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768"/>
        <w:gridCol w:w="2222"/>
        <w:gridCol w:w="2257"/>
        <w:gridCol w:w="1961"/>
      </w:tblGrid>
      <w:tr w:rsidR="002B179B" w:rsidRPr="00501F9E" w14:paraId="356841FE" w14:textId="77777777" w:rsidTr="00813EFF">
        <w:trPr>
          <w:trHeight w:val="425"/>
        </w:trPr>
        <w:tc>
          <w:tcPr>
            <w:tcW w:w="5070" w:type="dxa"/>
            <w:gridSpan w:val="2"/>
            <w:shd w:val="clear" w:color="auto" w:fill="D9D9D9"/>
            <w:vAlign w:val="center"/>
          </w:tcPr>
          <w:p w14:paraId="364B77F8" w14:textId="1B024776" w:rsidR="002B179B" w:rsidRPr="00501F9E" w:rsidRDefault="002B179B" w:rsidP="00813EFF">
            <w:pPr>
              <w:ind w:right="284"/>
              <w:rPr>
                <w:rFonts w:eastAsia="Cambria"/>
                <w:b/>
                <w:bCs/>
                <w:szCs w:val="22"/>
              </w:rPr>
            </w:pPr>
            <w:r w:rsidRPr="00501F9E">
              <w:rPr>
                <w:rFonts w:eastAsia="Cambria"/>
                <w:b/>
                <w:bCs/>
                <w:szCs w:val="22"/>
              </w:rPr>
              <w:t>Prueba de evaluación</w:t>
            </w:r>
            <w:r w:rsidR="003265CB" w:rsidRPr="00501F9E">
              <w:rPr>
                <w:rFonts w:eastAsia="Cambria"/>
                <w:b/>
                <w:bCs/>
                <w:szCs w:val="22"/>
              </w:rPr>
              <w:t xml:space="preserve"> de la unidad </w:t>
            </w:r>
            <w:r w:rsidR="00366A41">
              <w:rPr>
                <w:rFonts w:eastAsia="Cambria"/>
                <w:b/>
                <w:bCs/>
                <w:szCs w:val="22"/>
              </w:rPr>
              <w:t>7</w:t>
            </w:r>
          </w:p>
        </w:tc>
        <w:tc>
          <w:tcPr>
            <w:tcW w:w="2283" w:type="dxa"/>
            <w:shd w:val="clear" w:color="auto" w:fill="D9D9D9"/>
            <w:vAlign w:val="center"/>
          </w:tcPr>
          <w:p w14:paraId="08463665" w14:textId="77777777" w:rsidR="002B179B" w:rsidRPr="00501F9E" w:rsidRDefault="002B179B" w:rsidP="00813EFF">
            <w:pPr>
              <w:ind w:right="284"/>
              <w:rPr>
                <w:rFonts w:eastAsia="Cambria"/>
                <w:b/>
                <w:bCs/>
                <w:szCs w:val="22"/>
              </w:rPr>
            </w:pPr>
            <w:r w:rsidRPr="00501F9E">
              <w:rPr>
                <w:rFonts w:eastAsia="Cambria"/>
                <w:b/>
                <w:bCs/>
                <w:szCs w:val="22"/>
              </w:rPr>
              <w:t>Fecha</w:t>
            </w:r>
          </w:p>
        </w:tc>
        <w:tc>
          <w:tcPr>
            <w:tcW w:w="2001" w:type="dxa"/>
            <w:shd w:val="clear" w:color="auto" w:fill="auto"/>
            <w:vAlign w:val="center"/>
          </w:tcPr>
          <w:p w14:paraId="08A1773E" w14:textId="77777777" w:rsidR="002B179B" w:rsidRPr="00501F9E" w:rsidRDefault="002B179B" w:rsidP="00813EFF">
            <w:pPr>
              <w:ind w:right="284"/>
              <w:rPr>
                <w:rFonts w:eastAsia="Cambria"/>
                <w:b/>
                <w:bCs/>
                <w:szCs w:val="22"/>
              </w:rPr>
            </w:pPr>
          </w:p>
        </w:tc>
      </w:tr>
      <w:tr w:rsidR="002B179B" w:rsidRPr="00501F9E" w14:paraId="5483F102" w14:textId="77777777" w:rsidTr="00813EFF">
        <w:trPr>
          <w:trHeight w:val="425"/>
        </w:trPr>
        <w:tc>
          <w:tcPr>
            <w:tcW w:w="2802" w:type="dxa"/>
            <w:shd w:val="clear" w:color="auto" w:fill="D9D9D9"/>
            <w:vAlign w:val="center"/>
          </w:tcPr>
          <w:p w14:paraId="7BB87726" w14:textId="77777777" w:rsidR="002B179B" w:rsidRPr="00501F9E" w:rsidRDefault="002B179B" w:rsidP="00813EFF">
            <w:pPr>
              <w:ind w:right="284"/>
              <w:rPr>
                <w:rFonts w:eastAsia="Cambria"/>
                <w:b/>
                <w:bCs/>
                <w:szCs w:val="22"/>
              </w:rPr>
            </w:pPr>
            <w:r w:rsidRPr="00501F9E">
              <w:rPr>
                <w:rFonts w:eastAsia="Cambria"/>
                <w:b/>
                <w:bCs/>
                <w:szCs w:val="22"/>
              </w:rPr>
              <w:t>Nombre y apellidos</w:t>
            </w:r>
          </w:p>
        </w:tc>
        <w:tc>
          <w:tcPr>
            <w:tcW w:w="6552" w:type="dxa"/>
            <w:gridSpan w:val="3"/>
            <w:shd w:val="clear" w:color="auto" w:fill="auto"/>
            <w:vAlign w:val="center"/>
          </w:tcPr>
          <w:p w14:paraId="6EBFF0C0" w14:textId="77777777" w:rsidR="002B179B" w:rsidRPr="00501F9E" w:rsidRDefault="002B179B" w:rsidP="00813EFF">
            <w:pPr>
              <w:ind w:right="284"/>
              <w:rPr>
                <w:rFonts w:eastAsia="Cambria"/>
                <w:b/>
                <w:bCs/>
                <w:szCs w:val="22"/>
              </w:rPr>
            </w:pPr>
          </w:p>
        </w:tc>
      </w:tr>
      <w:tr w:rsidR="002B179B" w:rsidRPr="00501F9E" w14:paraId="00444F50" w14:textId="77777777" w:rsidTr="00813EFF">
        <w:trPr>
          <w:trHeight w:val="425"/>
        </w:trPr>
        <w:tc>
          <w:tcPr>
            <w:tcW w:w="2802" w:type="dxa"/>
            <w:shd w:val="clear" w:color="auto" w:fill="D9D9D9"/>
            <w:vAlign w:val="center"/>
          </w:tcPr>
          <w:p w14:paraId="64C1ABEC" w14:textId="77777777" w:rsidR="002B179B" w:rsidRPr="00501F9E" w:rsidRDefault="002B179B" w:rsidP="00813EFF">
            <w:pPr>
              <w:ind w:right="284"/>
              <w:rPr>
                <w:rFonts w:eastAsia="Cambria"/>
                <w:b/>
                <w:bCs/>
                <w:szCs w:val="22"/>
              </w:rPr>
            </w:pPr>
            <w:r w:rsidRPr="00501F9E">
              <w:rPr>
                <w:rFonts w:eastAsia="Cambria"/>
                <w:b/>
                <w:bCs/>
                <w:szCs w:val="22"/>
              </w:rPr>
              <w:t>Curso</w:t>
            </w:r>
          </w:p>
        </w:tc>
        <w:tc>
          <w:tcPr>
            <w:tcW w:w="2268" w:type="dxa"/>
            <w:shd w:val="clear" w:color="auto" w:fill="auto"/>
            <w:vAlign w:val="center"/>
          </w:tcPr>
          <w:p w14:paraId="74ED6089" w14:textId="77777777" w:rsidR="002B179B" w:rsidRPr="00501F9E" w:rsidRDefault="002B179B" w:rsidP="00813EFF">
            <w:pPr>
              <w:ind w:right="284"/>
              <w:rPr>
                <w:rFonts w:eastAsia="Cambria"/>
                <w:b/>
                <w:bCs/>
                <w:szCs w:val="22"/>
              </w:rPr>
            </w:pPr>
          </w:p>
        </w:tc>
        <w:tc>
          <w:tcPr>
            <w:tcW w:w="2283" w:type="dxa"/>
            <w:shd w:val="clear" w:color="auto" w:fill="D9D9D9"/>
            <w:vAlign w:val="center"/>
          </w:tcPr>
          <w:p w14:paraId="519D65E0" w14:textId="77777777" w:rsidR="002B179B" w:rsidRPr="00501F9E" w:rsidRDefault="002B179B" w:rsidP="00813EFF">
            <w:pPr>
              <w:ind w:right="284"/>
              <w:rPr>
                <w:rFonts w:eastAsia="Cambria"/>
                <w:b/>
                <w:bCs/>
                <w:szCs w:val="22"/>
              </w:rPr>
            </w:pPr>
            <w:r w:rsidRPr="00501F9E">
              <w:rPr>
                <w:rFonts w:eastAsia="Cambria"/>
                <w:b/>
                <w:bCs/>
                <w:szCs w:val="22"/>
              </w:rPr>
              <w:t>Grupo</w:t>
            </w:r>
          </w:p>
        </w:tc>
        <w:tc>
          <w:tcPr>
            <w:tcW w:w="2001" w:type="dxa"/>
            <w:shd w:val="clear" w:color="auto" w:fill="auto"/>
            <w:vAlign w:val="center"/>
          </w:tcPr>
          <w:p w14:paraId="1E5A10D4" w14:textId="77777777" w:rsidR="002B179B" w:rsidRPr="00501F9E" w:rsidRDefault="002B179B" w:rsidP="00813EFF">
            <w:pPr>
              <w:ind w:right="284"/>
              <w:rPr>
                <w:rFonts w:eastAsia="Cambria"/>
                <w:b/>
                <w:bCs/>
                <w:szCs w:val="22"/>
              </w:rPr>
            </w:pPr>
          </w:p>
        </w:tc>
      </w:tr>
    </w:tbl>
    <w:p w14:paraId="57A36FAD" w14:textId="77777777" w:rsidR="002B27E5" w:rsidRPr="00501F9E" w:rsidRDefault="002B27E5" w:rsidP="00CC397B">
      <w:pPr>
        <w:ind w:right="284"/>
        <w:rPr>
          <w:b/>
          <w:bCs/>
          <w:szCs w:val="22"/>
        </w:rPr>
      </w:pPr>
    </w:p>
    <w:p w14:paraId="340021DB" w14:textId="6E4A102C" w:rsidR="002B179B" w:rsidRDefault="002B179B" w:rsidP="00CC397B">
      <w:pPr>
        <w:ind w:right="284"/>
        <w:rPr>
          <w:b/>
          <w:bCs/>
          <w:szCs w:val="22"/>
        </w:rPr>
      </w:pPr>
    </w:p>
    <w:p w14:paraId="6814B177" w14:textId="6B76AA78" w:rsidR="001974CB" w:rsidRPr="001974CB" w:rsidRDefault="001974CB" w:rsidP="001974CB">
      <w:pPr>
        <w:pStyle w:val="1RpreguntasinN2021"/>
      </w:pPr>
      <w:r w:rsidRPr="001974CB">
        <w:t>1</w:t>
      </w:r>
      <w:r>
        <w:t>.</w:t>
      </w:r>
      <w:r w:rsidRPr="001974CB">
        <w:t xml:space="preserve"> </w:t>
      </w:r>
      <w:r w:rsidRPr="001974CB">
        <w:tab/>
        <w:t>Indica si las siguientes afirmaciones sobre el arte mudéjar son verdaderas o falsas. (1 punto)</w:t>
      </w:r>
    </w:p>
    <w:tbl>
      <w:tblPr>
        <w:tblW w:w="5000" w:type="pct"/>
        <w:tblCellMar>
          <w:left w:w="0" w:type="dxa"/>
          <w:right w:w="0" w:type="dxa"/>
        </w:tblCellMar>
        <w:tblLook w:val="0000" w:firstRow="0" w:lastRow="0" w:firstColumn="0" w:lastColumn="0" w:noHBand="0" w:noVBand="0"/>
      </w:tblPr>
      <w:tblGrid>
        <w:gridCol w:w="7836"/>
        <w:gridCol w:w="685"/>
        <w:gridCol w:w="683"/>
      </w:tblGrid>
      <w:tr w:rsidR="001974CB" w:rsidRPr="001974CB" w14:paraId="05E83895" w14:textId="77777777" w:rsidTr="001974CB">
        <w:trPr>
          <w:trHeight w:val="20"/>
        </w:trPr>
        <w:tc>
          <w:tcPr>
            <w:tcW w:w="425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7CE9140B" w14:textId="77777777" w:rsidR="001974CB" w:rsidRPr="001974CB" w:rsidRDefault="001974CB" w:rsidP="001974CB">
            <w:pPr>
              <w:autoSpaceDE w:val="0"/>
              <w:autoSpaceDN w:val="0"/>
              <w:adjustRightInd w:val="0"/>
              <w:spacing w:before="57" w:line="288" w:lineRule="auto"/>
              <w:ind w:left="227" w:hanging="227"/>
              <w:textAlignment w:val="center"/>
              <w:rPr>
                <w:rFonts w:ascii="Brandon Grotesque Regular" w:hAnsi="Brandon Grotesque Regular" w:cs="Brandon Grotesque Regular"/>
                <w:color w:val="000000"/>
                <w:szCs w:val="22"/>
                <w:lang w:eastAsia="es-ES_tradnl"/>
              </w:rPr>
            </w:pPr>
            <w:r w:rsidRPr="001974CB">
              <w:rPr>
                <w:rFonts w:ascii="Times New Roman MT Std" w:hAnsi="Times New Roman MT Std" w:cs="Times New Roman MT Std"/>
                <w:b/>
                <w:bCs/>
                <w:color w:val="000000"/>
                <w:szCs w:val="22"/>
                <w:lang w:eastAsia="es-ES_tradnl"/>
              </w:rPr>
              <w:t>a)</w:t>
            </w:r>
            <w:r w:rsidRPr="001974CB">
              <w:rPr>
                <w:rFonts w:ascii="Times New Roman MT Std" w:hAnsi="Times New Roman MT Std" w:cs="Times New Roman MT Std"/>
                <w:b/>
                <w:bCs/>
                <w:color w:val="000000"/>
                <w:szCs w:val="22"/>
                <w:lang w:eastAsia="es-ES_tradnl"/>
              </w:rPr>
              <w:tab/>
            </w:r>
            <w:r w:rsidRPr="001974CB">
              <w:rPr>
                <w:rFonts w:ascii="Times New Roman MT Std" w:hAnsi="Times New Roman MT Std" w:cs="Times New Roman MT Std"/>
                <w:color w:val="000000"/>
                <w:szCs w:val="22"/>
                <w:lang w:eastAsia="es-ES_tradnl"/>
              </w:rPr>
              <w:t xml:space="preserve">El edificio más representativo del mudéjar cortesano es el palacio de Pedro I en Sevilla, edificado en el siglo </w:t>
            </w:r>
            <w:r w:rsidRPr="001974CB">
              <w:rPr>
                <w:rFonts w:ascii="Times New Roman MT Std" w:hAnsi="Times New Roman MT Std" w:cs="Times New Roman MT Std"/>
                <w:caps/>
                <w:color w:val="000000"/>
                <w:szCs w:val="22"/>
                <w:lang w:eastAsia="es-ES_tradnl"/>
              </w:rPr>
              <w:t>xii</w:t>
            </w:r>
            <w:r w:rsidRPr="001974CB">
              <w:rPr>
                <w:rFonts w:ascii="Times New Roman MT Std" w:hAnsi="Times New Roman MT Std" w:cs="Times New Roman MT Std"/>
                <w:color w:val="000000"/>
                <w:szCs w:val="22"/>
                <w:lang w:eastAsia="es-ES_tradnl"/>
              </w:rPr>
              <w:t>.</w:t>
            </w:r>
          </w:p>
        </w:tc>
        <w:tc>
          <w:tcPr>
            <w:tcW w:w="37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B2E6D4" w14:textId="77777777" w:rsidR="001974CB" w:rsidRPr="001974CB" w:rsidRDefault="001974CB" w:rsidP="001974CB">
            <w:pPr>
              <w:tabs>
                <w:tab w:val="left" w:pos="340"/>
              </w:tabs>
              <w:autoSpaceDE w:val="0"/>
              <w:autoSpaceDN w:val="0"/>
              <w:adjustRightInd w:val="0"/>
              <w:spacing w:before="57" w:line="288" w:lineRule="auto"/>
              <w:jc w:val="center"/>
              <w:textAlignment w:val="center"/>
              <w:rPr>
                <w:rFonts w:ascii="Brandon Grotesque Regular" w:hAnsi="Brandon Grotesque Regular" w:cs="Brandon Grotesque Regular"/>
                <w:color w:val="000000"/>
                <w:szCs w:val="22"/>
                <w:lang w:eastAsia="es-ES_tradnl"/>
              </w:rPr>
            </w:pPr>
            <w:r w:rsidRPr="001974CB">
              <w:rPr>
                <w:rFonts w:ascii="Times New Roman MT Std" w:hAnsi="Times New Roman MT Std" w:cs="Times New Roman MT Std"/>
                <w:color w:val="000000"/>
                <w:szCs w:val="22"/>
                <w:lang w:eastAsia="es-ES_tradnl"/>
              </w:rPr>
              <w:t>V</w:t>
            </w:r>
          </w:p>
        </w:tc>
        <w:tc>
          <w:tcPr>
            <w:tcW w:w="37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4E1E2C" w14:textId="77777777" w:rsidR="001974CB" w:rsidRPr="001974CB" w:rsidRDefault="001974CB" w:rsidP="001974CB">
            <w:pPr>
              <w:tabs>
                <w:tab w:val="left" w:pos="340"/>
              </w:tabs>
              <w:autoSpaceDE w:val="0"/>
              <w:autoSpaceDN w:val="0"/>
              <w:adjustRightInd w:val="0"/>
              <w:spacing w:before="57" w:line="288" w:lineRule="auto"/>
              <w:jc w:val="center"/>
              <w:textAlignment w:val="center"/>
              <w:rPr>
                <w:rFonts w:ascii="Brandon Grotesque Regular" w:hAnsi="Brandon Grotesque Regular" w:cs="Brandon Grotesque Regular"/>
                <w:color w:val="000000"/>
                <w:szCs w:val="22"/>
                <w:lang w:eastAsia="es-ES_tradnl"/>
              </w:rPr>
            </w:pPr>
            <w:r w:rsidRPr="001974CB">
              <w:rPr>
                <w:rFonts w:ascii="Times New Roman MT Std" w:hAnsi="Times New Roman MT Std" w:cs="Times New Roman MT Std"/>
                <w:color w:val="000000"/>
                <w:szCs w:val="22"/>
                <w:lang w:eastAsia="es-ES_tradnl"/>
              </w:rPr>
              <w:t>F</w:t>
            </w:r>
          </w:p>
        </w:tc>
      </w:tr>
      <w:tr w:rsidR="001974CB" w:rsidRPr="001974CB" w14:paraId="4E3B1616" w14:textId="77777777" w:rsidTr="001974CB">
        <w:trPr>
          <w:trHeight w:val="20"/>
        </w:trPr>
        <w:tc>
          <w:tcPr>
            <w:tcW w:w="425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38CF6141" w14:textId="77777777" w:rsidR="001974CB" w:rsidRPr="001974CB" w:rsidRDefault="001974CB" w:rsidP="001974CB">
            <w:pPr>
              <w:autoSpaceDE w:val="0"/>
              <w:autoSpaceDN w:val="0"/>
              <w:adjustRightInd w:val="0"/>
              <w:spacing w:before="57" w:line="288" w:lineRule="auto"/>
              <w:ind w:left="227" w:hanging="227"/>
              <w:textAlignment w:val="center"/>
              <w:rPr>
                <w:rFonts w:ascii="Brandon Grotesque Regular" w:hAnsi="Brandon Grotesque Regular" w:cs="Brandon Grotesque Regular"/>
                <w:color w:val="000000"/>
                <w:szCs w:val="22"/>
                <w:lang w:eastAsia="es-ES_tradnl"/>
              </w:rPr>
            </w:pPr>
            <w:r w:rsidRPr="001974CB">
              <w:rPr>
                <w:rFonts w:ascii="Times New Roman MT Std" w:hAnsi="Times New Roman MT Std" w:cs="Times New Roman MT Std"/>
                <w:b/>
                <w:bCs/>
                <w:color w:val="000000"/>
                <w:szCs w:val="22"/>
                <w:lang w:eastAsia="es-ES_tradnl"/>
              </w:rPr>
              <w:t>b)</w:t>
            </w:r>
            <w:r w:rsidRPr="001974CB">
              <w:rPr>
                <w:rFonts w:ascii="Times New Roman MT Std" w:hAnsi="Times New Roman MT Std" w:cs="Times New Roman MT Std"/>
                <w:b/>
                <w:bCs/>
                <w:color w:val="000000"/>
                <w:szCs w:val="22"/>
                <w:lang w:eastAsia="es-ES_tradnl"/>
              </w:rPr>
              <w:tab/>
            </w:r>
            <w:r w:rsidRPr="001974CB">
              <w:rPr>
                <w:rFonts w:ascii="Times New Roman MT Std" w:hAnsi="Times New Roman MT Std" w:cs="Times New Roman MT Std"/>
                <w:color w:val="000000"/>
                <w:szCs w:val="22"/>
                <w:lang w:eastAsia="es-ES_tradnl"/>
              </w:rPr>
              <w:t>La capilla de la Asunción del monasterio burgalés de las Huelgas fue patrocinada por el rey Enrique VIII en el siglo XIII.</w:t>
            </w:r>
          </w:p>
        </w:tc>
        <w:tc>
          <w:tcPr>
            <w:tcW w:w="37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D2CC24" w14:textId="77777777" w:rsidR="001974CB" w:rsidRPr="001974CB" w:rsidRDefault="001974CB" w:rsidP="001974CB">
            <w:pPr>
              <w:tabs>
                <w:tab w:val="left" w:pos="340"/>
              </w:tabs>
              <w:autoSpaceDE w:val="0"/>
              <w:autoSpaceDN w:val="0"/>
              <w:adjustRightInd w:val="0"/>
              <w:spacing w:before="57" w:line="288" w:lineRule="auto"/>
              <w:jc w:val="center"/>
              <w:textAlignment w:val="center"/>
              <w:rPr>
                <w:rFonts w:ascii="Brandon Grotesque Regular" w:hAnsi="Brandon Grotesque Regular" w:cs="Brandon Grotesque Regular"/>
                <w:color w:val="000000"/>
                <w:szCs w:val="22"/>
                <w:lang w:eastAsia="es-ES_tradnl"/>
              </w:rPr>
            </w:pPr>
            <w:r w:rsidRPr="001974CB">
              <w:rPr>
                <w:rFonts w:ascii="Times New Roman MT Std" w:hAnsi="Times New Roman MT Std" w:cs="Times New Roman MT Std"/>
                <w:color w:val="000000"/>
                <w:szCs w:val="22"/>
                <w:lang w:eastAsia="es-ES_tradnl"/>
              </w:rPr>
              <w:t>V</w:t>
            </w:r>
          </w:p>
        </w:tc>
        <w:tc>
          <w:tcPr>
            <w:tcW w:w="37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EE262A" w14:textId="77777777" w:rsidR="001974CB" w:rsidRPr="001974CB" w:rsidRDefault="001974CB" w:rsidP="001974CB">
            <w:pPr>
              <w:tabs>
                <w:tab w:val="left" w:pos="340"/>
              </w:tabs>
              <w:autoSpaceDE w:val="0"/>
              <w:autoSpaceDN w:val="0"/>
              <w:adjustRightInd w:val="0"/>
              <w:spacing w:before="57" w:line="288" w:lineRule="auto"/>
              <w:jc w:val="center"/>
              <w:textAlignment w:val="center"/>
              <w:rPr>
                <w:rFonts w:ascii="Brandon Grotesque Regular" w:hAnsi="Brandon Grotesque Regular" w:cs="Brandon Grotesque Regular"/>
                <w:color w:val="000000"/>
                <w:szCs w:val="22"/>
                <w:lang w:eastAsia="es-ES_tradnl"/>
              </w:rPr>
            </w:pPr>
            <w:r w:rsidRPr="001974CB">
              <w:rPr>
                <w:rFonts w:ascii="Times New Roman MT Std" w:hAnsi="Times New Roman MT Std" w:cs="Times New Roman MT Std"/>
                <w:color w:val="000000"/>
                <w:szCs w:val="22"/>
                <w:lang w:eastAsia="es-ES_tradnl"/>
              </w:rPr>
              <w:t>F</w:t>
            </w:r>
          </w:p>
        </w:tc>
      </w:tr>
      <w:tr w:rsidR="001974CB" w:rsidRPr="001974CB" w14:paraId="154CB66F" w14:textId="77777777" w:rsidTr="001974CB">
        <w:trPr>
          <w:trHeight w:val="20"/>
        </w:trPr>
        <w:tc>
          <w:tcPr>
            <w:tcW w:w="425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4BCB3B5C" w14:textId="77777777" w:rsidR="001974CB" w:rsidRPr="001974CB" w:rsidRDefault="001974CB" w:rsidP="001974CB">
            <w:pPr>
              <w:autoSpaceDE w:val="0"/>
              <w:autoSpaceDN w:val="0"/>
              <w:adjustRightInd w:val="0"/>
              <w:spacing w:before="57" w:line="288" w:lineRule="auto"/>
              <w:ind w:left="227" w:hanging="227"/>
              <w:textAlignment w:val="center"/>
              <w:rPr>
                <w:rFonts w:ascii="Brandon Grotesque Regular" w:hAnsi="Brandon Grotesque Regular" w:cs="Brandon Grotesque Regular"/>
                <w:color w:val="000000"/>
                <w:szCs w:val="22"/>
                <w:lang w:eastAsia="es-ES_tradnl"/>
              </w:rPr>
            </w:pPr>
            <w:r w:rsidRPr="001974CB">
              <w:rPr>
                <w:rFonts w:ascii="Times New Roman MT Std" w:hAnsi="Times New Roman MT Std" w:cs="Times New Roman MT Std"/>
                <w:b/>
                <w:bCs/>
                <w:color w:val="000000"/>
                <w:szCs w:val="22"/>
                <w:lang w:eastAsia="es-ES_tradnl"/>
              </w:rPr>
              <w:t>c)</w:t>
            </w:r>
            <w:r w:rsidRPr="001974CB">
              <w:rPr>
                <w:rFonts w:ascii="Times New Roman MT Std" w:hAnsi="Times New Roman MT Std" w:cs="Times New Roman MT Std"/>
                <w:b/>
                <w:bCs/>
                <w:color w:val="000000"/>
                <w:szCs w:val="22"/>
                <w:lang w:eastAsia="es-ES_tradnl"/>
              </w:rPr>
              <w:tab/>
            </w:r>
            <w:r w:rsidRPr="001974CB">
              <w:rPr>
                <w:rFonts w:ascii="Times New Roman MT Std" w:hAnsi="Times New Roman MT Std" w:cs="Times New Roman MT Std"/>
                <w:color w:val="000000"/>
                <w:szCs w:val="22"/>
                <w:lang w:eastAsia="es-ES_tradnl"/>
              </w:rPr>
              <w:t>Las torres de San Pedro, El Salvador y San Martín poseían exclusivamente funciones religiosas.</w:t>
            </w:r>
          </w:p>
        </w:tc>
        <w:tc>
          <w:tcPr>
            <w:tcW w:w="37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B10B71" w14:textId="77777777" w:rsidR="001974CB" w:rsidRPr="001974CB" w:rsidRDefault="001974CB" w:rsidP="001974CB">
            <w:pPr>
              <w:tabs>
                <w:tab w:val="left" w:pos="340"/>
              </w:tabs>
              <w:autoSpaceDE w:val="0"/>
              <w:autoSpaceDN w:val="0"/>
              <w:adjustRightInd w:val="0"/>
              <w:spacing w:before="57" w:line="288" w:lineRule="auto"/>
              <w:jc w:val="center"/>
              <w:textAlignment w:val="center"/>
              <w:rPr>
                <w:rFonts w:ascii="Brandon Grotesque Regular" w:hAnsi="Brandon Grotesque Regular" w:cs="Brandon Grotesque Regular"/>
                <w:color w:val="000000"/>
                <w:szCs w:val="22"/>
                <w:lang w:eastAsia="es-ES_tradnl"/>
              </w:rPr>
            </w:pPr>
            <w:r w:rsidRPr="001974CB">
              <w:rPr>
                <w:rFonts w:ascii="Times New Roman MT Std" w:hAnsi="Times New Roman MT Std" w:cs="Times New Roman MT Std"/>
                <w:color w:val="000000"/>
                <w:szCs w:val="22"/>
                <w:lang w:eastAsia="es-ES_tradnl"/>
              </w:rPr>
              <w:t>V</w:t>
            </w:r>
          </w:p>
        </w:tc>
        <w:tc>
          <w:tcPr>
            <w:tcW w:w="37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10D1C7" w14:textId="77777777" w:rsidR="001974CB" w:rsidRPr="001974CB" w:rsidRDefault="001974CB" w:rsidP="001974CB">
            <w:pPr>
              <w:tabs>
                <w:tab w:val="left" w:pos="340"/>
              </w:tabs>
              <w:autoSpaceDE w:val="0"/>
              <w:autoSpaceDN w:val="0"/>
              <w:adjustRightInd w:val="0"/>
              <w:spacing w:before="57" w:line="288" w:lineRule="auto"/>
              <w:jc w:val="center"/>
              <w:textAlignment w:val="center"/>
              <w:rPr>
                <w:rFonts w:ascii="Brandon Grotesque Regular" w:hAnsi="Brandon Grotesque Regular" w:cs="Brandon Grotesque Regular"/>
                <w:color w:val="000000"/>
                <w:szCs w:val="22"/>
                <w:lang w:eastAsia="es-ES_tradnl"/>
              </w:rPr>
            </w:pPr>
            <w:r w:rsidRPr="001974CB">
              <w:rPr>
                <w:rFonts w:ascii="Times New Roman MT Std" w:hAnsi="Times New Roman MT Std" w:cs="Times New Roman MT Std"/>
                <w:color w:val="000000"/>
                <w:szCs w:val="22"/>
                <w:lang w:eastAsia="es-ES_tradnl"/>
              </w:rPr>
              <w:t>F</w:t>
            </w:r>
          </w:p>
        </w:tc>
      </w:tr>
      <w:tr w:rsidR="001974CB" w:rsidRPr="001974CB" w14:paraId="60FB9336" w14:textId="77777777" w:rsidTr="001974CB">
        <w:trPr>
          <w:trHeight w:val="20"/>
        </w:trPr>
        <w:tc>
          <w:tcPr>
            <w:tcW w:w="425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3AFF6C9C" w14:textId="77777777" w:rsidR="001974CB" w:rsidRPr="001974CB" w:rsidRDefault="001974CB" w:rsidP="001974CB">
            <w:pPr>
              <w:autoSpaceDE w:val="0"/>
              <w:autoSpaceDN w:val="0"/>
              <w:adjustRightInd w:val="0"/>
              <w:spacing w:before="57" w:line="288" w:lineRule="auto"/>
              <w:ind w:left="227" w:hanging="227"/>
              <w:textAlignment w:val="center"/>
              <w:rPr>
                <w:rFonts w:ascii="Brandon Grotesque Regular" w:hAnsi="Brandon Grotesque Regular" w:cs="Brandon Grotesque Regular"/>
                <w:color w:val="000000"/>
                <w:szCs w:val="22"/>
                <w:lang w:eastAsia="es-ES_tradnl"/>
              </w:rPr>
            </w:pPr>
            <w:r w:rsidRPr="001974CB">
              <w:rPr>
                <w:rFonts w:ascii="Times New Roman MT Std" w:hAnsi="Times New Roman MT Std" w:cs="Times New Roman MT Std"/>
                <w:b/>
                <w:bCs/>
                <w:color w:val="000000"/>
                <w:szCs w:val="22"/>
                <w:lang w:eastAsia="es-ES_tradnl"/>
              </w:rPr>
              <w:t>d)</w:t>
            </w:r>
            <w:r w:rsidRPr="001974CB">
              <w:rPr>
                <w:rFonts w:ascii="Times New Roman MT Std" w:hAnsi="Times New Roman MT Std" w:cs="Times New Roman MT Std"/>
                <w:b/>
                <w:bCs/>
                <w:color w:val="000000"/>
                <w:szCs w:val="22"/>
                <w:lang w:eastAsia="es-ES_tradnl"/>
              </w:rPr>
              <w:tab/>
            </w:r>
            <w:r w:rsidRPr="001974CB">
              <w:rPr>
                <w:rFonts w:ascii="Times New Roman MT Std" w:hAnsi="Times New Roman MT Std" w:cs="Times New Roman MT Std"/>
                <w:color w:val="000000"/>
                <w:szCs w:val="22"/>
                <w:lang w:eastAsia="es-ES_tradnl"/>
              </w:rPr>
              <w:t>La iglesia de Santiago del Arrabal es la construcción más representativa del mudéjar toledano del siglo XV.</w:t>
            </w:r>
          </w:p>
        </w:tc>
        <w:tc>
          <w:tcPr>
            <w:tcW w:w="37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F65D8F" w14:textId="77777777" w:rsidR="001974CB" w:rsidRPr="001974CB" w:rsidRDefault="001974CB" w:rsidP="001974CB">
            <w:pPr>
              <w:tabs>
                <w:tab w:val="left" w:pos="340"/>
              </w:tabs>
              <w:autoSpaceDE w:val="0"/>
              <w:autoSpaceDN w:val="0"/>
              <w:adjustRightInd w:val="0"/>
              <w:spacing w:before="57" w:line="288" w:lineRule="auto"/>
              <w:jc w:val="center"/>
              <w:textAlignment w:val="center"/>
              <w:rPr>
                <w:rFonts w:ascii="Brandon Grotesque Regular" w:hAnsi="Brandon Grotesque Regular" w:cs="Brandon Grotesque Regular"/>
                <w:color w:val="000000"/>
                <w:szCs w:val="22"/>
                <w:lang w:eastAsia="es-ES_tradnl"/>
              </w:rPr>
            </w:pPr>
            <w:r w:rsidRPr="001974CB">
              <w:rPr>
                <w:rFonts w:ascii="Times New Roman MT Std" w:hAnsi="Times New Roman MT Std" w:cs="Times New Roman MT Std"/>
                <w:color w:val="000000"/>
                <w:szCs w:val="22"/>
                <w:lang w:eastAsia="es-ES_tradnl"/>
              </w:rPr>
              <w:t>V</w:t>
            </w:r>
          </w:p>
        </w:tc>
        <w:tc>
          <w:tcPr>
            <w:tcW w:w="37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701C54" w14:textId="77777777" w:rsidR="001974CB" w:rsidRPr="001974CB" w:rsidRDefault="001974CB" w:rsidP="001974CB">
            <w:pPr>
              <w:tabs>
                <w:tab w:val="left" w:pos="340"/>
              </w:tabs>
              <w:autoSpaceDE w:val="0"/>
              <w:autoSpaceDN w:val="0"/>
              <w:adjustRightInd w:val="0"/>
              <w:spacing w:before="57" w:line="288" w:lineRule="auto"/>
              <w:jc w:val="center"/>
              <w:textAlignment w:val="center"/>
              <w:rPr>
                <w:rFonts w:ascii="Brandon Grotesque Regular" w:hAnsi="Brandon Grotesque Regular" w:cs="Brandon Grotesque Regular"/>
                <w:color w:val="000000"/>
                <w:szCs w:val="22"/>
                <w:lang w:eastAsia="es-ES_tradnl"/>
              </w:rPr>
            </w:pPr>
            <w:r w:rsidRPr="001974CB">
              <w:rPr>
                <w:rFonts w:ascii="Times New Roman MT Std" w:hAnsi="Times New Roman MT Std" w:cs="Times New Roman MT Std"/>
                <w:color w:val="000000"/>
                <w:szCs w:val="22"/>
                <w:lang w:eastAsia="es-ES_tradnl"/>
              </w:rPr>
              <w:t>F</w:t>
            </w:r>
          </w:p>
        </w:tc>
      </w:tr>
      <w:tr w:rsidR="001974CB" w:rsidRPr="001974CB" w14:paraId="21E0EEFA" w14:textId="77777777" w:rsidTr="001974CB">
        <w:trPr>
          <w:trHeight w:val="20"/>
        </w:trPr>
        <w:tc>
          <w:tcPr>
            <w:tcW w:w="425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2E4B7082" w14:textId="77777777" w:rsidR="001974CB" w:rsidRPr="001974CB" w:rsidRDefault="001974CB" w:rsidP="001974CB">
            <w:pPr>
              <w:autoSpaceDE w:val="0"/>
              <w:autoSpaceDN w:val="0"/>
              <w:adjustRightInd w:val="0"/>
              <w:spacing w:before="57" w:line="288" w:lineRule="auto"/>
              <w:ind w:left="227" w:hanging="227"/>
              <w:textAlignment w:val="center"/>
              <w:rPr>
                <w:rFonts w:ascii="Brandon Grotesque Regular" w:hAnsi="Brandon Grotesque Regular" w:cs="Brandon Grotesque Regular"/>
                <w:color w:val="000000"/>
                <w:szCs w:val="22"/>
                <w:lang w:eastAsia="es-ES_tradnl"/>
              </w:rPr>
            </w:pPr>
            <w:r w:rsidRPr="001974CB">
              <w:rPr>
                <w:rFonts w:ascii="Times New Roman MT Std" w:hAnsi="Times New Roman MT Std" w:cs="Times New Roman MT Std"/>
                <w:b/>
                <w:bCs/>
                <w:color w:val="000000"/>
                <w:szCs w:val="22"/>
                <w:lang w:eastAsia="es-ES_tradnl"/>
              </w:rPr>
              <w:t>e)</w:t>
            </w:r>
            <w:r w:rsidRPr="001974CB">
              <w:rPr>
                <w:rFonts w:ascii="Times New Roman MT Std" w:hAnsi="Times New Roman MT Std" w:cs="Times New Roman MT Std"/>
                <w:b/>
                <w:bCs/>
                <w:color w:val="000000"/>
                <w:szCs w:val="22"/>
                <w:lang w:eastAsia="es-ES_tradnl"/>
              </w:rPr>
              <w:tab/>
            </w:r>
            <w:r w:rsidRPr="001974CB">
              <w:rPr>
                <w:rFonts w:ascii="Times New Roman MT Std" w:hAnsi="Times New Roman MT Std" w:cs="Times New Roman MT Std"/>
                <w:color w:val="000000"/>
                <w:szCs w:val="22"/>
                <w:lang w:eastAsia="es-ES_tradnl"/>
              </w:rPr>
              <w:t>La techumbre de la catedral de Teruel fue construida en la segunda mitad del siglo XIII.</w:t>
            </w:r>
          </w:p>
        </w:tc>
        <w:tc>
          <w:tcPr>
            <w:tcW w:w="37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2808AA" w14:textId="77777777" w:rsidR="001974CB" w:rsidRPr="001974CB" w:rsidRDefault="001974CB" w:rsidP="001974CB">
            <w:pPr>
              <w:tabs>
                <w:tab w:val="left" w:pos="340"/>
              </w:tabs>
              <w:autoSpaceDE w:val="0"/>
              <w:autoSpaceDN w:val="0"/>
              <w:adjustRightInd w:val="0"/>
              <w:spacing w:before="57" w:line="288" w:lineRule="auto"/>
              <w:jc w:val="center"/>
              <w:textAlignment w:val="center"/>
              <w:rPr>
                <w:rFonts w:ascii="Brandon Grotesque Regular" w:hAnsi="Brandon Grotesque Regular" w:cs="Brandon Grotesque Regular"/>
                <w:color w:val="000000"/>
                <w:szCs w:val="22"/>
                <w:lang w:eastAsia="es-ES_tradnl"/>
              </w:rPr>
            </w:pPr>
            <w:r w:rsidRPr="001974CB">
              <w:rPr>
                <w:rFonts w:ascii="Times New Roman MT Std" w:hAnsi="Times New Roman MT Std" w:cs="Times New Roman MT Std"/>
                <w:color w:val="000000"/>
                <w:szCs w:val="22"/>
                <w:lang w:eastAsia="es-ES_tradnl"/>
              </w:rPr>
              <w:t>V</w:t>
            </w:r>
          </w:p>
        </w:tc>
        <w:tc>
          <w:tcPr>
            <w:tcW w:w="37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E128A3" w14:textId="77777777" w:rsidR="001974CB" w:rsidRPr="001974CB" w:rsidRDefault="001974CB" w:rsidP="001974CB">
            <w:pPr>
              <w:tabs>
                <w:tab w:val="left" w:pos="340"/>
              </w:tabs>
              <w:autoSpaceDE w:val="0"/>
              <w:autoSpaceDN w:val="0"/>
              <w:adjustRightInd w:val="0"/>
              <w:spacing w:before="57" w:line="288" w:lineRule="auto"/>
              <w:jc w:val="center"/>
              <w:textAlignment w:val="center"/>
              <w:rPr>
                <w:rFonts w:ascii="Brandon Grotesque Regular" w:hAnsi="Brandon Grotesque Regular" w:cs="Brandon Grotesque Regular"/>
                <w:color w:val="000000"/>
                <w:szCs w:val="22"/>
                <w:lang w:eastAsia="es-ES_tradnl"/>
              </w:rPr>
            </w:pPr>
            <w:r w:rsidRPr="001974CB">
              <w:rPr>
                <w:rFonts w:ascii="Times New Roman MT Std" w:hAnsi="Times New Roman MT Std" w:cs="Times New Roman MT Std"/>
                <w:color w:val="000000"/>
                <w:szCs w:val="22"/>
                <w:lang w:eastAsia="es-ES_tradnl"/>
              </w:rPr>
              <w:t>F</w:t>
            </w:r>
          </w:p>
        </w:tc>
      </w:tr>
    </w:tbl>
    <w:p w14:paraId="2AD2AA4A" w14:textId="5C907891" w:rsidR="001974CB" w:rsidRPr="001974CB" w:rsidRDefault="001974CB" w:rsidP="001974CB">
      <w:pPr>
        <w:pStyle w:val="1RpreguntasinN2021"/>
      </w:pPr>
      <w:r w:rsidRPr="001974CB">
        <w:t>2</w:t>
      </w:r>
      <w:r>
        <w:t>.</w:t>
      </w:r>
      <w:r w:rsidRPr="001974CB">
        <w:t xml:space="preserve"> </w:t>
      </w:r>
      <w:r w:rsidRPr="001974CB">
        <w:tab/>
        <w:t>Sitúa los siguientes edificios mudéjares en su foco regional correspondiente. (0,5 puntos)</w:t>
      </w:r>
    </w:p>
    <w:tbl>
      <w:tblPr>
        <w:tblW w:w="0" w:type="auto"/>
        <w:jc w:val="center"/>
        <w:tblLayout w:type="fixed"/>
        <w:tblCellMar>
          <w:left w:w="0" w:type="dxa"/>
          <w:right w:w="0" w:type="dxa"/>
        </w:tblCellMar>
        <w:tblLook w:val="0000" w:firstRow="0" w:lastRow="0" w:firstColumn="0" w:lastColumn="0" w:noHBand="0" w:noVBand="0"/>
      </w:tblPr>
      <w:tblGrid>
        <w:gridCol w:w="4851"/>
      </w:tblGrid>
      <w:tr w:rsidR="001974CB" w:rsidRPr="001974CB" w14:paraId="7C925E51" w14:textId="77777777" w:rsidTr="001974CB">
        <w:trPr>
          <w:trHeight w:val="841"/>
          <w:jc w:val="center"/>
        </w:trPr>
        <w:tc>
          <w:tcPr>
            <w:tcW w:w="4851" w:type="dxa"/>
            <w:tcBorders>
              <w:top w:val="single" w:sz="6" w:space="0" w:color="auto"/>
              <w:left w:val="single" w:sz="6" w:space="0" w:color="auto"/>
              <w:bottom w:val="single" w:sz="6" w:space="0" w:color="auto"/>
              <w:right w:val="single" w:sz="6" w:space="0" w:color="auto"/>
            </w:tcBorders>
            <w:shd w:val="solid" w:color="ECECEC" w:fill="auto"/>
            <w:tcMar>
              <w:top w:w="85" w:type="dxa"/>
              <w:left w:w="57" w:type="dxa"/>
              <w:bottom w:w="85" w:type="dxa"/>
              <w:right w:w="57" w:type="dxa"/>
            </w:tcMar>
            <w:vAlign w:val="center"/>
          </w:tcPr>
          <w:p w14:paraId="6EDBAD40" w14:textId="77777777" w:rsidR="001974CB" w:rsidRPr="001974CB" w:rsidRDefault="001974CB" w:rsidP="001974CB">
            <w:pPr>
              <w:tabs>
                <w:tab w:val="left" w:pos="340"/>
              </w:tabs>
              <w:autoSpaceDE w:val="0"/>
              <w:autoSpaceDN w:val="0"/>
              <w:adjustRightInd w:val="0"/>
              <w:spacing w:before="57" w:line="288" w:lineRule="auto"/>
              <w:jc w:val="center"/>
              <w:textAlignment w:val="center"/>
              <w:rPr>
                <w:rFonts w:ascii="Brandon Grotesque Regular" w:hAnsi="Brandon Grotesque Regular" w:cs="Brandon Grotesque Regular"/>
                <w:color w:val="000000"/>
                <w:sz w:val="20"/>
                <w:szCs w:val="20"/>
                <w:lang w:eastAsia="es-ES_tradnl"/>
              </w:rPr>
            </w:pPr>
            <w:r w:rsidRPr="001974CB">
              <w:rPr>
                <w:rFonts w:ascii="Times New Roman MT Std" w:hAnsi="Times New Roman MT Std" w:cs="Times New Roman MT Std"/>
                <w:color w:val="000000"/>
                <w:sz w:val="20"/>
                <w:szCs w:val="20"/>
                <w:lang w:eastAsia="es-ES_tradnl"/>
              </w:rPr>
              <w:t>Monasterio de Guadalupe / Sinagoga del Tránsito /</w:t>
            </w:r>
            <w:r w:rsidRPr="001974CB">
              <w:rPr>
                <w:rFonts w:ascii="Times New Roman MT Std" w:hAnsi="Times New Roman MT Std" w:cs="Times New Roman MT Std"/>
                <w:color w:val="000000"/>
                <w:sz w:val="20"/>
                <w:szCs w:val="20"/>
                <w:lang w:eastAsia="es-ES_tradnl"/>
              </w:rPr>
              <w:br/>
              <w:t xml:space="preserve">Palacio de Pedro I / Iglesia de La </w:t>
            </w:r>
            <w:proofErr w:type="spellStart"/>
            <w:r w:rsidRPr="001974CB">
              <w:rPr>
                <w:rFonts w:ascii="Times New Roman MT Std" w:hAnsi="Times New Roman MT Std" w:cs="Times New Roman MT Std"/>
                <w:color w:val="000000"/>
                <w:sz w:val="20"/>
                <w:szCs w:val="20"/>
                <w:lang w:eastAsia="es-ES_tradnl"/>
              </w:rPr>
              <w:t>Lugareja</w:t>
            </w:r>
            <w:proofErr w:type="spellEnd"/>
            <w:r w:rsidRPr="001974CB">
              <w:rPr>
                <w:rFonts w:ascii="Times New Roman MT Std" w:hAnsi="Times New Roman MT Std" w:cs="Times New Roman MT Std"/>
                <w:color w:val="000000"/>
                <w:sz w:val="20"/>
                <w:szCs w:val="20"/>
                <w:lang w:eastAsia="es-ES_tradnl"/>
              </w:rPr>
              <w:t xml:space="preserve"> /</w:t>
            </w:r>
            <w:r w:rsidRPr="001974CB">
              <w:rPr>
                <w:rFonts w:ascii="Times New Roman MT Std" w:hAnsi="Times New Roman MT Std" w:cs="Times New Roman MT Std"/>
                <w:color w:val="000000"/>
                <w:sz w:val="20"/>
                <w:szCs w:val="20"/>
                <w:lang w:eastAsia="es-ES_tradnl"/>
              </w:rPr>
              <w:br/>
              <w:t>Iglesia de Santiago de Montalbán.</w:t>
            </w:r>
          </w:p>
        </w:tc>
      </w:tr>
    </w:tbl>
    <w:p w14:paraId="16394330" w14:textId="77777777" w:rsidR="001974CB" w:rsidRPr="001974CB" w:rsidRDefault="001974CB" w:rsidP="001974CB">
      <w:pPr>
        <w:tabs>
          <w:tab w:val="left" w:pos="340"/>
        </w:tabs>
        <w:autoSpaceDE w:val="0"/>
        <w:autoSpaceDN w:val="0"/>
        <w:adjustRightInd w:val="0"/>
        <w:spacing w:before="113" w:after="57" w:line="288" w:lineRule="auto"/>
        <w:ind w:left="340"/>
        <w:textAlignment w:val="center"/>
        <w:rPr>
          <w:rFonts w:ascii="Times New Roman MT Std" w:hAnsi="Times New Roman MT Std" w:cs="Times New Roman MT Std"/>
          <w:b/>
          <w:bCs/>
          <w:color w:val="000000"/>
          <w:sz w:val="24"/>
          <w:lang w:eastAsia="es-ES_tradnl"/>
        </w:rPr>
      </w:pPr>
    </w:p>
    <w:tbl>
      <w:tblPr>
        <w:tblW w:w="5000" w:type="pct"/>
        <w:tblCellMar>
          <w:left w:w="0" w:type="dxa"/>
          <w:right w:w="0" w:type="dxa"/>
        </w:tblCellMar>
        <w:tblLook w:val="0000" w:firstRow="0" w:lastRow="0" w:firstColumn="0" w:lastColumn="0" w:noHBand="0" w:noVBand="0"/>
      </w:tblPr>
      <w:tblGrid>
        <w:gridCol w:w="2592"/>
        <w:gridCol w:w="6612"/>
      </w:tblGrid>
      <w:tr w:rsidR="001974CB" w:rsidRPr="001974CB" w14:paraId="1527EC33" w14:textId="77777777" w:rsidTr="001974CB">
        <w:trPr>
          <w:trHeight w:hRule="exact" w:val="396"/>
        </w:trPr>
        <w:tc>
          <w:tcPr>
            <w:tcW w:w="140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2DD3425C" w14:textId="77777777" w:rsidR="001974CB" w:rsidRPr="001974CB" w:rsidRDefault="001974CB" w:rsidP="001974CB">
            <w:pPr>
              <w:tabs>
                <w:tab w:val="left" w:pos="340"/>
              </w:tabs>
              <w:autoSpaceDE w:val="0"/>
              <w:autoSpaceDN w:val="0"/>
              <w:adjustRightInd w:val="0"/>
              <w:spacing w:before="57" w:line="288" w:lineRule="auto"/>
              <w:textAlignment w:val="center"/>
              <w:rPr>
                <w:rFonts w:ascii="Brandon Grotesque Regular" w:hAnsi="Brandon Grotesque Regular" w:cs="Brandon Grotesque Regular"/>
                <w:color w:val="000000"/>
                <w:szCs w:val="22"/>
                <w:lang w:eastAsia="es-ES_tradnl"/>
              </w:rPr>
            </w:pPr>
            <w:r w:rsidRPr="001974CB">
              <w:rPr>
                <w:rFonts w:ascii="Times New Roman MT Std" w:hAnsi="Times New Roman MT Std" w:cs="Times New Roman MT Std"/>
                <w:color w:val="000000"/>
                <w:szCs w:val="22"/>
                <w:lang w:eastAsia="es-ES_tradnl"/>
              </w:rPr>
              <w:t>Andalucía</w:t>
            </w:r>
          </w:p>
        </w:tc>
        <w:tc>
          <w:tcPr>
            <w:tcW w:w="359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A5868F" w14:textId="77777777" w:rsidR="001974CB" w:rsidRPr="001974CB" w:rsidRDefault="001974CB" w:rsidP="001974CB">
            <w:pPr>
              <w:autoSpaceDE w:val="0"/>
              <w:autoSpaceDN w:val="0"/>
              <w:adjustRightInd w:val="0"/>
              <w:rPr>
                <w:rFonts w:ascii="Boton Pro Bold" w:hAnsi="Boton Pro Bold"/>
                <w:szCs w:val="22"/>
                <w:lang w:eastAsia="es-ES_tradnl"/>
              </w:rPr>
            </w:pPr>
          </w:p>
        </w:tc>
      </w:tr>
      <w:tr w:rsidR="001974CB" w:rsidRPr="001974CB" w14:paraId="5F50BE97" w14:textId="77777777" w:rsidTr="001974CB">
        <w:trPr>
          <w:trHeight w:hRule="exact" w:val="396"/>
        </w:trPr>
        <w:tc>
          <w:tcPr>
            <w:tcW w:w="140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379D289C" w14:textId="77777777" w:rsidR="001974CB" w:rsidRPr="001974CB" w:rsidRDefault="001974CB" w:rsidP="001974CB">
            <w:pPr>
              <w:tabs>
                <w:tab w:val="left" w:pos="340"/>
              </w:tabs>
              <w:autoSpaceDE w:val="0"/>
              <w:autoSpaceDN w:val="0"/>
              <w:adjustRightInd w:val="0"/>
              <w:spacing w:before="57" w:line="288" w:lineRule="auto"/>
              <w:textAlignment w:val="center"/>
              <w:rPr>
                <w:rFonts w:ascii="Brandon Grotesque Regular" w:hAnsi="Brandon Grotesque Regular" w:cs="Brandon Grotesque Regular"/>
                <w:color w:val="000000"/>
                <w:szCs w:val="22"/>
                <w:lang w:eastAsia="es-ES_tradnl"/>
              </w:rPr>
            </w:pPr>
            <w:r w:rsidRPr="001974CB">
              <w:rPr>
                <w:rFonts w:ascii="Times New Roman MT Std" w:hAnsi="Times New Roman MT Std" w:cs="Times New Roman MT Std"/>
                <w:color w:val="000000"/>
                <w:szCs w:val="22"/>
                <w:lang w:eastAsia="es-ES_tradnl"/>
              </w:rPr>
              <w:t>Aragón</w:t>
            </w:r>
          </w:p>
        </w:tc>
        <w:tc>
          <w:tcPr>
            <w:tcW w:w="359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2BB879" w14:textId="77777777" w:rsidR="001974CB" w:rsidRPr="001974CB" w:rsidRDefault="001974CB" w:rsidP="001974CB">
            <w:pPr>
              <w:autoSpaceDE w:val="0"/>
              <w:autoSpaceDN w:val="0"/>
              <w:adjustRightInd w:val="0"/>
              <w:rPr>
                <w:rFonts w:ascii="Boton Pro Bold" w:hAnsi="Boton Pro Bold"/>
                <w:szCs w:val="22"/>
                <w:lang w:eastAsia="es-ES_tradnl"/>
              </w:rPr>
            </w:pPr>
          </w:p>
        </w:tc>
      </w:tr>
      <w:tr w:rsidR="001974CB" w:rsidRPr="001974CB" w14:paraId="54001533" w14:textId="77777777" w:rsidTr="001974CB">
        <w:trPr>
          <w:trHeight w:hRule="exact" w:val="396"/>
        </w:trPr>
        <w:tc>
          <w:tcPr>
            <w:tcW w:w="140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37AC8F62" w14:textId="77777777" w:rsidR="001974CB" w:rsidRPr="001974CB" w:rsidRDefault="001974CB" w:rsidP="001974CB">
            <w:pPr>
              <w:tabs>
                <w:tab w:val="left" w:pos="340"/>
              </w:tabs>
              <w:autoSpaceDE w:val="0"/>
              <w:autoSpaceDN w:val="0"/>
              <w:adjustRightInd w:val="0"/>
              <w:spacing w:before="57" w:line="288" w:lineRule="auto"/>
              <w:textAlignment w:val="center"/>
              <w:rPr>
                <w:rFonts w:ascii="Brandon Grotesque Regular" w:hAnsi="Brandon Grotesque Regular" w:cs="Brandon Grotesque Regular"/>
                <w:color w:val="000000"/>
                <w:szCs w:val="22"/>
                <w:lang w:eastAsia="es-ES_tradnl"/>
              </w:rPr>
            </w:pPr>
            <w:r w:rsidRPr="001974CB">
              <w:rPr>
                <w:rFonts w:ascii="Times New Roman MT Std" w:hAnsi="Times New Roman MT Std" w:cs="Times New Roman MT Std"/>
                <w:color w:val="000000"/>
                <w:szCs w:val="22"/>
                <w:lang w:eastAsia="es-ES_tradnl"/>
              </w:rPr>
              <w:t>Castilla-León</w:t>
            </w:r>
          </w:p>
        </w:tc>
        <w:tc>
          <w:tcPr>
            <w:tcW w:w="359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0564FC" w14:textId="77777777" w:rsidR="001974CB" w:rsidRPr="001974CB" w:rsidRDefault="001974CB" w:rsidP="001974CB">
            <w:pPr>
              <w:autoSpaceDE w:val="0"/>
              <w:autoSpaceDN w:val="0"/>
              <w:adjustRightInd w:val="0"/>
              <w:rPr>
                <w:rFonts w:ascii="Boton Pro Bold" w:hAnsi="Boton Pro Bold"/>
                <w:szCs w:val="22"/>
                <w:lang w:eastAsia="es-ES_tradnl"/>
              </w:rPr>
            </w:pPr>
          </w:p>
        </w:tc>
      </w:tr>
      <w:tr w:rsidR="001974CB" w:rsidRPr="001974CB" w14:paraId="1E1F7559" w14:textId="77777777" w:rsidTr="001974CB">
        <w:trPr>
          <w:trHeight w:hRule="exact" w:val="396"/>
        </w:trPr>
        <w:tc>
          <w:tcPr>
            <w:tcW w:w="140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223A36E5" w14:textId="77777777" w:rsidR="001974CB" w:rsidRPr="001974CB" w:rsidRDefault="001974CB" w:rsidP="001974CB">
            <w:pPr>
              <w:tabs>
                <w:tab w:val="left" w:pos="340"/>
              </w:tabs>
              <w:autoSpaceDE w:val="0"/>
              <w:autoSpaceDN w:val="0"/>
              <w:adjustRightInd w:val="0"/>
              <w:spacing w:before="57" w:line="288" w:lineRule="auto"/>
              <w:textAlignment w:val="center"/>
              <w:rPr>
                <w:rFonts w:ascii="Brandon Grotesque Regular" w:hAnsi="Brandon Grotesque Regular" w:cs="Brandon Grotesque Regular"/>
                <w:color w:val="000000"/>
                <w:szCs w:val="22"/>
                <w:lang w:eastAsia="es-ES_tradnl"/>
              </w:rPr>
            </w:pPr>
            <w:r w:rsidRPr="001974CB">
              <w:rPr>
                <w:rFonts w:ascii="Times New Roman MT Std" w:hAnsi="Times New Roman MT Std" w:cs="Times New Roman MT Std"/>
                <w:color w:val="000000"/>
                <w:szCs w:val="22"/>
                <w:lang w:eastAsia="es-ES_tradnl"/>
              </w:rPr>
              <w:t>Extremadura</w:t>
            </w:r>
          </w:p>
        </w:tc>
        <w:tc>
          <w:tcPr>
            <w:tcW w:w="359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58C237" w14:textId="77777777" w:rsidR="001974CB" w:rsidRPr="001974CB" w:rsidRDefault="001974CB" w:rsidP="001974CB">
            <w:pPr>
              <w:autoSpaceDE w:val="0"/>
              <w:autoSpaceDN w:val="0"/>
              <w:adjustRightInd w:val="0"/>
              <w:rPr>
                <w:rFonts w:ascii="Boton Pro Bold" w:hAnsi="Boton Pro Bold"/>
                <w:szCs w:val="22"/>
                <w:lang w:eastAsia="es-ES_tradnl"/>
              </w:rPr>
            </w:pPr>
          </w:p>
        </w:tc>
      </w:tr>
      <w:tr w:rsidR="001974CB" w:rsidRPr="001974CB" w14:paraId="398617A7" w14:textId="77777777" w:rsidTr="001974CB">
        <w:trPr>
          <w:trHeight w:hRule="exact" w:val="396"/>
        </w:trPr>
        <w:tc>
          <w:tcPr>
            <w:tcW w:w="140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37E5A81B" w14:textId="77777777" w:rsidR="001974CB" w:rsidRPr="001974CB" w:rsidRDefault="001974CB" w:rsidP="001974CB">
            <w:pPr>
              <w:tabs>
                <w:tab w:val="left" w:pos="340"/>
              </w:tabs>
              <w:autoSpaceDE w:val="0"/>
              <w:autoSpaceDN w:val="0"/>
              <w:adjustRightInd w:val="0"/>
              <w:spacing w:before="57" w:line="288" w:lineRule="auto"/>
              <w:textAlignment w:val="center"/>
              <w:rPr>
                <w:rFonts w:ascii="Brandon Grotesque Regular" w:hAnsi="Brandon Grotesque Regular" w:cs="Brandon Grotesque Regular"/>
                <w:color w:val="000000"/>
                <w:szCs w:val="22"/>
                <w:lang w:eastAsia="es-ES_tradnl"/>
              </w:rPr>
            </w:pPr>
            <w:r w:rsidRPr="001974CB">
              <w:rPr>
                <w:rFonts w:ascii="Times New Roman MT Std" w:hAnsi="Times New Roman MT Std" w:cs="Times New Roman MT Std"/>
                <w:color w:val="000000"/>
                <w:szCs w:val="22"/>
                <w:lang w:eastAsia="es-ES_tradnl"/>
              </w:rPr>
              <w:t>Toledo</w:t>
            </w:r>
          </w:p>
        </w:tc>
        <w:tc>
          <w:tcPr>
            <w:tcW w:w="359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6EE64F" w14:textId="77777777" w:rsidR="001974CB" w:rsidRPr="001974CB" w:rsidRDefault="001974CB" w:rsidP="001974CB">
            <w:pPr>
              <w:autoSpaceDE w:val="0"/>
              <w:autoSpaceDN w:val="0"/>
              <w:adjustRightInd w:val="0"/>
              <w:rPr>
                <w:rFonts w:ascii="Boton Pro Bold" w:hAnsi="Boton Pro Bold"/>
                <w:szCs w:val="22"/>
                <w:lang w:eastAsia="es-ES_tradnl"/>
              </w:rPr>
            </w:pPr>
          </w:p>
        </w:tc>
      </w:tr>
    </w:tbl>
    <w:p w14:paraId="669CE76F" w14:textId="7334555A" w:rsidR="001974CB" w:rsidRPr="001974CB" w:rsidRDefault="001974CB" w:rsidP="001974CB">
      <w:pPr>
        <w:pStyle w:val="1RpreguntasinN2021"/>
      </w:pPr>
      <w:r w:rsidRPr="001974CB">
        <w:t>3</w:t>
      </w:r>
      <w:r>
        <w:t>.</w:t>
      </w:r>
      <w:r w:rsidRPr="001974CB">
        <w:t xml:space="preserve"> </w:t>
      </w:r>
      <w:r w:rsidRPr="001974CB">
        <w:tab/>
        <w:t>Define brevemente los siguientes términos en el contexto del arte mudéjar: mudéjar, decoración epigráfica, cimborrio, arco ciego, sinagoga, ataurique, alfarje, muro a soga y tizón. (2 puntos)</w:t>
      </w:r>
    </w:p>
    <w:p w14:paraId="1E582C43" w14:textId="77777777" w:rsidR="00366A41" w:rsidRDefault="00366A41">
      <w:pPr>
        <w:rPr>
          <w:b/>
        </w:rPr>
      </w:pPr>
      <w:r>
        <w:br w:type="page"/>
      </w:r>
    </w:p>
    <w:p w14:paraId="2C677746" w14:textId="1FB92F4C" w:rsidR="001974CB" w:rsidRPr="001974CB" w:rsidRDefault="001974CB" w:rsidP="001974CB">
      <w:pPr>
        <w:pStyle w:val="1RpreguntasinN2021"/>
      </w:pPr>
      <w:r w:rsidRPr="001974CB">
        <w:lastRenderedPageBreak/>
        <w:t>4</w:t>
      </w:r>
      <w:r>
        <w:t>.</w:t>
      </w:r>
      <w:r w:rsidRPr="001974CB">
        <w:t xml:space="preserve"> </w:t>
      </w:r>
      <w:r w:rsidRPr="001974CB">
        <w:tab/>
        <w:t>Realiza una redacción sobre el tema “El mudéjar popular: el templo parroquial a través de los diferentes focos regionales” (marco geográfico y cronológico, contexto histórico, social y cultural en el que se gesta el arte mudéjar), integrando en ella la información que te proporcionan la imagen y el texto siguientes. (2,5 puntos)</w:t>
      </w:r>
    </w:p>
    <w:p w14:paraId="18578C21" w14:textId="56571F6A" w:rsidR="001974CB" w:rsidRPr="001974CB" w:rsidRDefault="001974CB" w:rsidP="001974CB">
      <w:pPr>
        <w:tabs>
          <w:tab w:val="left" w:pos="340"/>
        </w:tabs>
        <w:autoSpaceDE w:val="0"/>
        <w:autoSpaceDN w:val="0"/>
        <w:adjustRightInd w:val="0"/>
        <w:spacing w:before="108" w:line="288" w:lineRule="auto"/>
        <w:ind w:left="340"/>
        <w:jc w:val="center"/>
        <w:textAlignment w:val="center"/>
        <w:rPr>
          <w:rFonts w:ascii="Times New Roman MT Std" w:hAnsi="Times New Roman MT Std" w:cs="Times New Roman MT Std"/>
          <w:b/>
          <w:bCs/>
          <w:color w:val="000000"/>
          <w:spacing w:val="-3"/>
          <w:sz w:val="24"/>
          <w:lang w:eastAsia="es-ES_tradnl"/>
        </w:rPr>
      </w:pPr>
      <w:r w:rsidRPr="001974CB">
        <w:rPr>
          <w:rFonts w:ascii="Times New Roman MT Std" w:hAnsi="Times New Roman MT Std" w:cs="Times New Roman MT Std"/>
          <w:b/>
          <w:bCs/>
          <w:noProof/>
          <w:color w:val="000000"/>
          <w:spacing w:val="-3"/>
          <w:sz w:val="24"/>
          <w:lang w:eastAsia="es-ES_tradnl"/>
        </w:rPr>
        <w:drawing>
          <wp:inline distT="0" distB="0" distL="0" distR="0" wp14:anchorId="675D0C02" wp14:editId="42866C8F">
            <wp:extent cx="1950813" cy="2914027"/>
            <wp:effectExtent l="0" t="0" r="508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953256" cy="2917676"/>
                    </a:xfrm>
                    <a:prstGeom prst="rect">
                      <a:avLst/>
                    </a:prstGeom>
                  </pic:spPr>
                </pic:pic>
              </a:graphicData>
            </a:graphic>
          </wp:inline>
        </w:drawing>
      </w:r>
    </w:p>
    <w:p w14:paraId="6E0AA2BD" w14:textId="5E565B96" w:rsidR="001974CB" w:rsidRDefault="001974CB" w:rsidP="001974CB">
      <w:pPr>
        <w:pStyle w:val="00FINALACTtextoregularactividades"/>
        <w:jc w:val="center"/>
        <w:rPr>
          <w:rFonts w:ascii="Times New Roman MT Std" w:hAnsi="Times New Roman MT Std" w:cs="Times New Roman MT Std"/>
          <w:sz w:val="22"/>
          <w:szCs w:val="22"/>
        </w:rPr>
      </w:pPr>
      <w:r>
        <w:rPr>
          <w:rFonts w:ascii="Times New Roman MT Std" w:hAnsi="Times New Roman MT Std" w:cs="Times New Roman MT Std"/>
          <w:sz w:val="22"/>
          <w:szCs w:val="22"/>
        </w:rPr>
        <w:t>Vista del exterior de la iglesia de Santiago del Arrabal (Toledo)</w:t>
      </w:r>
    </w:p>
    <w:p w14:paraId="1D94EA90" w14:textId="77777777" w:rsidR="001974CB" w:rsidRPr="001974CB" w:rsidRDefault="001974CB" w:rsidP="001974CB">
      <w:pPr>
        <w:tabs>
          <w:tab w:val="left" w:pos="340"/>
        </w:tabs>
        <w:autoSpaceDE w:val="0"/>
        <w:autoSpaceDN w:val="0"/>
        <w:adjustRightInd w:val="0"/>
        <w:spacing w:before="108" w:line="288" w:lineRule="auto"/>
        <w:ind w:left="340"/>
        <w:jc w:val="center"/>
        <w:textAlignment w:val="center"/>
        <w:rPr>
          <w:rFonts w:ascii="Times New Roman MT Std" w:hAnsi="Times New Roman MT Std" w:cs="Times New Roman MT Std"/>
          <w:b/>
          <w:bCs/>
          <w:color w:val="000000"/>
          <w:spacing w:val="-3"/>
          <w:szCs w:val="22"/>
          <w:lang w:eastAsia="es-ES_tradnl"/>
        </w:rPr>
      </w:pPr>
      <w:r w:rsidRPr="001974CB">
        <w:rPr>
          <w:rFonts w:ascii="Times New Roman MT Std" w:hAnsi="Times New Roman MT Std" w:cs="Times New Roman MT Std"/>
          <w:b/>
          <w:bCs/>
          <w:color w:val="000000"/>
          <w:spacing w:val="-3"/>
          <w:szCs w:val="22"/>
          <w:lang w:eastAsia="es-ES_tradnl"/>
        </w:rPr>
        <w:t>Rasgos característicos del arte mudéjar</w:t>
      </w:r>
    </w:p>
    <w:p w14:paraId="74F74D88" w14:textId="77777777" w:rsidR="001974CB" w:rsidRPr="001974CB" w:rsidRDefault="001974CB" w:rsidP="001974CB">
      <w:pPr>
        <w:tabs>
          <w:tab w:val="left" w:pos="340"/>
        </w:tabs>
        <w:autoSpaceDE w:val="0"/>
        <w:autoSpaceDN w:val="0"/>
        <w:adjustRightInd w:val="0"/>
        <w:spacing w:before="57" w:line="288" w:lineRule="auto"/>
        <w:ind w:left="340"/>
        <w:jc w:val="both"/>
        <w:textAlignment w:val="center"/>
        <w:rPr>
          <w:rFonts w:ascii="Times New Roman MT Std" w:hAnsi="Times New Roman MT Std" w:cs="Times New Roman MT Std"/>
          <w:color w:val="000000"/>
          <w:spacing w:val="-2"/>
          <w:szCs w:val="22"/>
          <w:lang w:eastAsia="es-ES_tradnl"/>
        </w:rPr>
      </w:pPr>
      <w:r w:rsidRPr="001974CB">
        <w:rPr>
          <w:rFonts w:ascii="Times New Roman MT Std" w:hAnsi="Times New Roman MT Std" w:cs="Times New Roman MT Std"/>
          <w:color w:val="000000"/>
          <w:spacing w:val="-2"/>
          <w:szCs w:val="22"/>
          <w:lang w:eastAsia="es-ES_tradnl"/>
        </w:rPr>
        <w:t>“Por lo que se refiere a los materiales, a partir de la época de taifas durante el siglo XI la arquitectura hispanomusulmana había cristalizado en el uso de materiales perecederos, tales como el ladrillo, la argamasa, el yeso, la madera y la cerámica, todos ellos de fácil obtención en el medio geográfico hispánico. Estos mismos van a ser los materiales básicos de la arquitectura mudéjar, materiales que por sí mismos no caracterizan a una manifestación artística, sino que, trabajados con determinadas técnicas, son el vehículo y soporte material de las formas artísticas islámicas. No obstante, ya la propia naturaleza de estos materiales frágiles y deleznables adquiere un importante significado en la estética musulmana, para la que solamente Dios permanece, por lo que su arquitectura nunca tiene el carácter de monumento permanente para la posteridad, que es un concepto del arte occidental. El uso de estos materiales según unas determinadas técnicas constituye un auténtico sistema de trabajo arquitectónico, al que denominamos sistema de trabajo mudéjar, que va a entrar en competencia social y económica con el sistema de trabajo de cantería, que utiliza la piedra sillar, característico de la arquitectura occidental europea. Si la arquitectura española, entre los siglos XI y XIII, había estado bajo la influencia estrecha del arte francés, lo que se refleja claramente en los monumentos románicos, cistercienses y del primer gótico clásico en España, sin embargo, a partir del siglo XIV va a estar dominada por el sistema de trabajo mudéjar, que utiliza materiales de fácil obtención y elaboración, a lo que añade un sistema constructivo de suma eficacia y rapidez, todo lo cual, unido a menores costos económicos, explica el éxito y esplendor de la arquitectura mudéjar española en el siglo XIV. Pero el sistema de trabajo mudéjar solamente es un medio técnico para obtener un resultado artístico, que se caracteriza en primer lugar por la destacada importancia de la ornamentación.”</w:t>
      </w:r>
    </w:p>
    <w:p w14:paraId="4E665596" w14:textId="0550F90F" w:rsidR="001974CB" w:rsidRPr="001974CB" w:rsidRDefault="001974CB" w:rsidP="001974CB">
      <w:pPr>
        <w:tabs>
          <w:tab w:val="left" w:pos="340"/>
        </w:tabs>
        <w:autoSpaceDE w:val="0"/>
        <w:autoSpaceDN w:val="0"/>
        <w:adjustRightInd w:val="0"/>
        <w:spacing w:before="108" w:line="288" w:lineRule="auto"/>
        <w:jc w:val="right"/>
        <w:textAlignment w:val="center"/>
        <w:rPr>
          <w:rFonts w:ascii="Times New Roman MT Std" w:hAnsi="Times New Roman MT Std" w:cs="Times New Roman MT Std"/>
          <w:color w:val="000000"/>
          <w:sz w:val="16"/>
          <w:szCs w:val="16"/>
          <w:lang w:eastAsia="es-ES_tradnl"/>
        </w:rPr>
      </w:pPr>
      <w:proofErr w:type="spellStart"/>
      <w:r w:rsidRPr="001974CB">
        <w:rPr>
          <w:rFonts w:ascii="Times New Roman MT Std" w:hAnsi="Times New Roman MT Std" w:cs="Times New Roman MT Std"/>
          <w:color w:val="000000"/>
          <w:sz w:val="16"/>
          <w:szCs w:val="16"/>
          <w:lang w:eastAsia="es-ES_tradnl"/>
        </w:rPr>
        <w:t>Borrás</w:t>
      </w:r>
      <w:proofErr w:type="spellEnd"/>
      <w:r w:rsidRPr="001974CB">
        <w:rPr>
          <w:rFonts w:ascii="Times New Roman MT Std" w:hAnsi="Times New Roman MT Std" w:cs="Times New Roman MT Std"/>
          <w:color w:val="000000"/>
          <w:sz w:val="16"/>
          <w:szCs w:val="16"/>
          <w:lang w:eastAsia="es-ES_tradnl"/>
        </w:rPr>
        <w:t xml:space="preserve">, G. M.: </w:t>
      </w:r>
      <w:r w:rsidRPr="001974CB">
        <w:rPr>
          <w:rFonts w:ascii="Times New Roman MT Std" w:hAnsi="Times New Roman MT Std" w:cs="Times New Roman MT Std"/>
          <w:i/>
          <w:iCs/>
          <w:color w:val="000000"/>
          <w:sz w:val="16"/>
          <w:szCs w:val="16"/>
          <w:lang w:eastAsia="es-ES_tradnl"/>
        </w:rPr>
        <w:t>El arte mudéjar de Teruel y su provincia,</w:t>
      </w:r>
      <w:r w:rsidRPr="001974CB">
        <w:rPr>
          <w:rFonts w:ascii="Times New Roman MT Std" w:hAnsi="Times New Roman MT Std" w:cs="Times New Roman MT Std"/>
          <w:i/>
          <w:iCs/>
          <w:color w:val="000000"/>
          <w:sz w:val="16"/>
          <w:szCs w:val="16"/>
          <w:lang w:eastAsia="es-ES_tradnl"/>
        </w:rPr>
        <w:br/>
      </w:r>
      <w:r w:rsidRPr="001974CB">
        <w:rPr>
          <w:rFonts w:ascii="Times New Roman MT Std" w:hAnsi="Times New Roman MT Std" w:cs="Times New Roman MT Std"/>
          <w:color w:val="000000"/>
          <w:sz w:val="16"/>
          <w:szCs w:val="16"/>
          <w:lang w:eastAsia="es-ES_tradnl"/>
        </w:rPr>
        <w:t>Teruel, Instituto de Estudios Turolenses, 1987, pp. 6-7</w:t>
      </w:r>
      <w:r w:rsidR="00850E8C">
        <w:rPr>
          <w:rFonts w:ascii="Times New Roman MT Std" w:hAnsi="Times New Roman MT Std" w:cs="Times New Roman MT Std"/>
          <w:color w:val="000000"/>
          <w:sz w:val="16"/>
          <w:szCs w:val="16"/>
          <w:lang w:eastAsia="es-ES_tradnl"/>
        </w:rPr>
        <w:t>.</w:t>
      </w:r>
    </w:p>
    <w:p w14:paraId="46EE4D02" w14:textId="51297530" w:rsidR="001974CB" w:rsidRPr="001974CB" w:rsidRDefault="001974CB" w:rsidP="001974CB">
      <w:pPr>
        <w:pStyle w:val="1RpreguntasinN2021"/>
      </w:pPr>
      <w:r w:rsidRPr="001974CB">
        <w:lastRenderedPageBreak/>
        <w:t>5</w:t>
      </w:r>
      <w:r>
        <w:t>.</w:t>
      </w:r>
      <w:r w:rsidRPr="001974CB">
        <w:t xml:space="preserve"> </w:t>
      </w:r>
      <w:r w:rsidRPr="001974CB">
        <w:tab/>
        <w:t>Desarrolla el tema “El mudéjar cortesano: palacios, capillas funerarias de la monarquía y sinagogas”. (2,5 puntos)</w:t>
      </w:r>
    </w:p>
    <w:p w14:paraId="3F0D26AF" w14:textId="095FC372" w:rsidR="001974CB" w:rsidRPr="001974CB" w:rsidRDefault="001974CB" w:rsidP="001974CB">
      <w:pPr>
        <w:pStyle w:val="1RpreguntasinN2021"/>
      </w:pPr>
      <w:r w:rsidRPr="001974CB">
        <w:t>6</w:t>
      </w:r>
      <w:r>
        <w:t>.</w:t>
      </w:r>
      <w:r w:rsidRPr="001974CB">
        <w:t xml:space="preserve"> </w:t>
      </w:r>
      <w:r w:rsidRPr="001974CB">
        <w:tab/>
        <w:t>Analiza y comenta esta obra arquitectónica respondiendo a las siguientes cuestiones. (1,5 puntos)</w:t>
      </w:r>
    </w:p>
    <w:p w14:paraId="7691E30F" w14:textId="77777777" w:rsidR="001974CB" w:rsidRPr="001974CB" w:rsidRDefault="001974CB" w:rsidP="001974CB">
      <w:pPr>
        <w:pStyle w:val="aRpregunta22021"/>
      </w:pPr>
      <w:r w:rsidRPr="001974CB">
        <w:t>a)</w:t>
      </w:r>
      <w:r w:rsidRPr="001974CB">
        <w:tab/>
      </w:r>
      <w:r w:rsidRPr="001974CB">
        <w:rPr>
          <w:b w:val="0"/>
          <w:bCs w:val="0"/>
        </w:rPr>
        <w:t>Clasifica la obra: estilo, época y función del edificio.</w:t>
      </w:r>
    </w:p>
    <w:p w14:paraId="55C0AE55" w14:textId="77777777" w:rsidR="001974CB" w:rsidRPr="001974CB" w:rsidRDefault="001974CB" w:rsidP="001974CB">
      <w:pPr>
        <w:pStyle w:val="aRpregunta22021"/>
        <w:rPr>
          <w:b w:val="0"/>
          <w:bCs w:val="0"/>
        </w:rPr>
      </w:pPr>
      <w:r w:rsidRPr="001974CB">
        <w:t>b)</w:t>
      </w:r>
      <w:r w:rsidRPr="001974CB">
        <w:tab/>
      </w:r>
      <w:r w:rsidRPr="001974CB">
        <w:rPr>
          <w:b w:val="0"/>
          <w:bCs w:val="0"/>
        </w:rPr>
        <w:t>Analiza los materiales, elementos sustentantes, elementos sostenidos y decorativos; el alzado y los valores espaciales.</w:t>
      </w:r>
    </w:p>
    <w:p w14:paraId="5BECE4B2" w14:textId="77777777" w:rsidR="001974CB" w:rsidRPr="001974CB" w:rsidRDefault="001974CB" w:rsidP="001974CB">
      <w:pPr>
        <w:pStyle w:val="aRpregunta22021"/>
        <w:rPr>
          <w:b w:val="0"/>
          <w:bCs w:val="0"/>
        </w:rPr>
      </w:pPr>
      <w:r w:rsidRPr="001974CB">
        <w:t>c)</w:t>
      </w:r>
      <w:r w:rsidRPr="001974CB">
        <w:tab/>
      </w:r>
      <w:r w:rsidRPr="001974CB">
        <w:rPr>
          <w:b w:val="0"/>
          <w:bCs w:val="0"/>
        </w:rPr>
        <w:t>Comenta el contexto histórico de la obra.</w:t>
      </w:r>
    </w:p>
    <w:p w14:paraId="7AE8F92C" w14:textId="3340A647" w:rsidR="001974CB" w:rsidRDefault="001974CB" w:rsidP="001974CB">
      <w:pPr>
        <w:pStyle w:val="aRpregunta22021"/>
        <w:rPr>
          <w:b w:val="0"/>
          <w:bCs w:val="0"/>
        </w:rPr>
      </w:pPr>
      <w:r w:rsidRPr="001974CB">
        <w:t>d)</w:t>
      </w:r>
      <w:r w:rsidRPr="001974CB">
        <w:tab/>
      </w:r>
      <w:r w:rsidRPr="001974CB">
        <w:rPr>
          <w:b w:val="0"/>
          <w:bCs w:val="0"/>
        </w:rPr>
        <w:t>¿Qué otros tipos de edificios de esta época conoces? Enuméralos, indica su función y cita ejemplos.</w:t>
      </w:r>
    </w:p>
    <w:p w14:paraId="5237B2C1" w14:textId="14B4BE29" w:rsidR="001974CB" w:rsidRDefault="001974CB" w:rsidP="001974CB">
      <w:pPr>
        <w:pStyle w:val="aRpregunta22021"/>
      </w:pPr>
      <w:r w:rsidRPr="001974CB">
        <w:rPr>
          <w:noProof/>
        </w:rPr>
        <w:drawing>
          <wp:inline distT="0" distB="0" distL="0" distR="0" wp14:anchorId="74EFF8BE" wp14:editId="77B608EC">
            <wp:extent cx="5850890" cy="4050030"/>
            <wp:effectExtent l="0" t="0" r="3810" b="127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50890" cy="4050030"/>
                    </a:xfrm>
                    <a:prstGeom prst="rect">
                      <a:avLst/>
                    </a:prstGeom>
                  </pic:spPr>
                </pic:pic>
              </a:graphicData>
            </a:graphic>
          </wp:inline>
        </w:drawing>
      </w:r>
    </w:p>
    <w:p w14:paraId="1A0BAD0C" w14:textId="77777777" w:rsidR="001974CB" w:rsidRDefault="001974CB" w:rsidP="001974CB">
      <w:pPr>
        <w:pStyle w:val="00FINALACTtextoregularactividades"/>
        <w:jc w:val="center"/>
        <w:rPr>
          <w:rFonts w:ascii="Times New Roman MT Std" w:hAnsi="Times New Roman MT Std" w:cs="Times New Roman MT Std"/>
          <w:sz w:val="22"/>
          <w:szCs w:val="22"/>
        </w:rPr>
      </w:pPr>
      <w:r>
        <w:rPr>
          <w:rFonts w:ascii="Times New Roman MT Std" w:hAnsi="Times New Roman MT Std" w:cs="Times New Roman MT Std"/>
          <w:sz w:val="22"/>
          <w:szCs w:val="22"/>
        </w:rPr>
        <w:t>Salón de Embajadores, Palacio de Pedro I (Sevilla)</w:t>
      </w:r>
    </w:p>
    <w:sectPr w:rsidR="001974CB" w:rsidSect="006533F3">
      <w:headerReference w:type="default" r:id="rId10"/>
      <w:footerReference w:type="even" r:id="rId11"/>
      <w:footerReference w:type="default" r:id="rId12"/>
      <w:pgSz w:w="11906" w:h="16838"/>
      <w:pgMar w:top="1207" w:right="1417" w:bottom="1417" w:left="1275"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AC6FF" w14:textId="77777777" w:rsidR="00423C69" w:rsidRDefault="00423C69" w:rsidP="005929DA">
      <w:r>
        <w:separator/>
      </w:r>
    </w:p>
  </w:endnote>
  <w:endnote w:type="continuationSeparator" w:id="0">
    <w:p w14:paraId="6D2F7AF2" w14:textId="77777777" w:rsidR="00423C69" w:rsidRDefault="00423C69" w:rsidP="0059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B06040202020202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0000000000000000000"/>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TC Giovanni Std Book">
    <w:altName w:val="Calibri"/>
    <w:panose1 w:val="0202050308050B020303"/>
    <w:charset w:val="4D"/>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MT Std">
    <w:altName w:val="Times New Roman"/>
    <w:panose1 w:val="020B0604020202020204"/>
    <w:charset w:val="4D"/>
    <w:family w:val="roman"/>
    <w:notTrueType/>
    <w:pitch w:val="variable"/>
    <w:sig w:usb0="00000003" w:usb1="00000000" w:usb2="00000000" w:usb3="00000000" w:csb0="00000001" w:csb1="00000000"/>
  </w:font>
  <w:font w:name="AGaramondPro-Regular">
    <w:altName w:val="Cambria"/>
    <w:panose1 w:val="02020502060506020403"/>
    <w:charset w:val="4D"/>
    <w:family w:val="roman"/>
    <w:notTrueType/>
    <w:pitch w:val="variable"/>
    <w:sig w:usb0="00000007" w:usb1="00000001" w:usb2="00000000" w:usb3="00000000" w:csb0="00000093" w:csb1="00000000"/>
  </w:font>
  <w:font w:name="AGaramondPro-Bold">
    <w:altName w:val="Calibri"/>
    <w:panose1 w:val="02020702060506020403"/>
    <w:charset w:val="4D"/>
    <w:family w:val="roman"/>
    <w:notTrueType/>
    <w:pitch w:val="variable"/>
    <w:sig w:usb0="00000007" w:usb1="00000001" w:usb2="00000000" w:usb3="00000000" w:csb0="00000093" w:csb1="00000000"/>
  </w:font>
  <w:font w:name="BentonSans-Regular">
    <w:altName w:val="BentonSans Bold"/>
    <w:panose1 w:val="02000503000000020004"/>
    <w:charset w:val="4D"/>
    <w:family w:val="auto"/>
    <w:notTrueType/>
    <w:pitch w:val="variable"/>
    <w:sig w:usb0="800000AF" w:usb1="5000204A" w:usb2="00000000" w:usb3="00000000" w:csb0="00000001" w:csb1="00000000"/>
  </w:font>
  <w:font w:name="BentonSans-Bold">
    <w:altName w:val="BentonSans Bold"/>
    <w:panose1 w:val="02000503000000020004"/>
    <w:charset w:val="4D"/>
    <w:family w:val="auto"/>
    <w:notTrueType/>
    <w:pitch w:val="variable"/>
    <w:sig w:usb0="800000AF" w:usb1="5000204A" w:usb2="00000000" w:usb3="00000000" w:csb0="00000001" w:csb1="00000000"/>
  </w:font>
  <w:font w:name="BentonSans-Medium">
    <w:altName w:val="BentonSans Bold"/>
    <w:panose1 w:val="02000503000000020004"/>
    <w:charset w:val="4D"/>
    <w:family w:val="auto"/>
    <w:notTrueType/>
    <w:pitch w:val="variable"/>
    <w:sig w:usb0="800000AF" w:usb1="5000204A" w:usb2="00000000" w:usb3="00000000" w:csb0="00000001" w:csb1="00000000"/>
  </w:font>
  <w:font w:name="AvenirLTStd-Black">
    <w:altName w:val="Calibri"/>
    <w:panose1 w:val="020B0803020203020204"/>
    <w:charset w:val="4D"/>
    <w:family w:val="swiss"/>
    <w:notTrueType/>
    <w:pitch w:val="variable"/>
    <w:sig w:usb0="00000003" w:usb1="00000000" w:usb2="00000000" w:usb3="00000000" w:csb0="00000001" w:csb1="00000000"/>
  </w:font>
  <w:font w:name="HelveticaLTStd-Bold">
    <w:altName w:val="Arial"/>
    <w:panose1 w:val="020B0704020202030204"/>
    <w:charset w:val="4D"/>
    <w:family w:val="swiss"/>
    <w:notTrueType/>
    <w:pitch w:val="variable"/>
    <w:sig w:usb0="00000203" w:usb1="00000000" w:usb2="00000000" w:usb3="00000000" w:csb0="00000005" w:csb1="00000000"/>
  </w:font>
  <w:font w:name="Lucida Grande">
    <w:panose1 w:val="020B0600040502020204"/>
    <w:charset w:val="00"/>
    <w:family w:val="swiss"/>
    <w:pitch w:val="variable"/>
    <w:sig w:usb0="E1000AEF" w:usb1="5000A1FF" w:usb2="00000000" w:usb3="00000000" w:csb0="000001BF" w:csb1="00000000"/>
  </w:font>
  <w:font w:name="Minion Pro">
    <w:panose1 w:val="02040503050201020203"/>
    <w:charset w:val="00"/>
    <w:family w:val="roman"/>
    <w:notTrueType/>
    <w:pitch w:val="variable"/>
    <w:sig w:usb0="60000287" w:usb1="00000001" w:usb2="00000000" w:usb3="00000000" w:csb0="0000019F" w:csb1="00000000"/>
  </w:font>
  <w:font w:name="BentonSans Bold">
    <w:altName w:val="BentonSans"/>
    <w:panose1 w:val="020B0604020202020204"/>
    <w:charset w:val="4D"/>
    <w:family w:val="auto"/>
    <w:notTrueType/>
    <w:pitch w:val="variable"/>
    <w:sig w:usb0="800000AF" w:usb1="5000204A" w:usb2="00000000" w:usb3="00000000" w:csb0="00000001" w:csb1="00000000"/>
  </w:font>
  <w:font w:name="BentonSans LightItalic">
    <w:altName w:val="Calibri"/>
    <w:panose1 w:val="02000503000000020004"/>
    <w:charset w:val="4D"/>
    <w:family w:val="auto"/>
    <w:notTrueType/>
    <w:pitch w:val="variable"/>
    <w:sig w:usb0="800000AF" w:usb1="5000204A" w:usb2="00000000" w:usb3="00000000" w:csb0="00000001" w:csb1="00000000"/>
  </w:font>
  <w:font w:name="Adobe Garamond Pro">
    <w:altName w:val="Garamond"/>
    <w:panose1 w:val="020B0604020202020204"/>
    <w:charset w:val="4D"/>
    <w:family w:val="roman"/>
    <w:notTrueType/>
    <w:pitch w:val="variable"/>
    <w:sig w:usb0="00000007" w:usb1="00000001" w:usb2="00000000" w:usb3="00000000" w:csb0="00000093" w:csb1="00000000"/>
  </w:font>
  <w:font w:name="font276">
    <w:altName w:val="Calibri"/>
    <w:panose1 w:val="020B0604020202020204"/>
    <w:charset w:val="01"/>
    <w:family w:val="auto"/>
    <w:pitch w:val="variable"/>
  </w:font>
  <w:font w:name="Tahoma">
    <w:panose1 w:val="020B0604030504040204"/>
    <w:charset w:val="00"/>
    <w:family w:val="swiss"/>
    <w:pitch w:val="variable"/>
    <w:sig w:usb0="E1002EFF" w:usb1="C000605B" w:usb2="00000029" w:usb3="00000000" w:csb0="000101FF" w:csb1="00000000"/>
  </w:font>
  <w:font w:name="Apex Sans Bold">
    <w:altName w:val="Calibri"/>
    <w:panose1 w:val="02010600040501010103"/>
    <w:charset w:val="4D"/>
    <w:family w:val="auto"/>
    <w:notTrueType/>
    <w:pitch w:val="variable"/>
    <w:sig w:usb0="800000AF" w:usb1="4000204A" w:usb2="00000000" w:usb3="00000000" w:csb0="0000008B" w:csb1="00000000"/>
  </w:font>
  <w:font w:name="Brandon Grotesque Medium">
    <w:panose1 w:val="020B0603020203060202"/>
    <w:charset w:val="4D"/>
    <w:family w:val="swiss"/>
    <w:notTrueType/>
    <w:pitch w:val="variable"/>
    <w:sig w:usb0="A000002F" w:usb1="5000205B" w:usb2="00000000" w:usb3="00000000" w:csb0="0000009B" w:csb1="00000000"/>
  </w:font>
  <w:font w:name="Brandon Grotesque Regular">
    <w:panose1 w:val="020B0503020203060202"/>
    <w:charset w:val="4D"/>
    <w:family w:val="swiss"/>
    <w:notTrueType/>
    <w:pitch w:val="variable"/>
    <w:sig w:usb0="A000002F" w:usb1="5000205B" w:usb2="00000000" w:usb3="00000000" w:csb0="0000009B" w:csb1="00000000"/>
  </w:font>
  <w:font w:name="Brandon Grotesque Bold">
    <w:panose1 w:val="020B0803020203060202"/>
    <w:charset w:val="4D"/>
    <w:family w:val="swiss"/>
    <w:notTrueType/>
    <w:pitch w:val="variable"/>
    <w:sig w:usb0="A000002F" w:usb1="5000205B" w:usb2="00000000" w:usb3="00000000" w:csb0="0000009B" w:csb1="00000000"/>
  </w:font>
  <w:font w:name="Apex Sans Medium Italic">
    <w:panose1 w:val="02010600040501010103"/>
    <w:charset w:val="4D"/>
    <w:family w:val="auto"/>
    <w:notTrueType/>
    <w:pitch w:val="variable"/>
    <w:sig w:usb0="800000AF" w:usb1="4000204A" w:usb2="00000000" w:usb3="00000000" w:csb0="0000008B" w:csb1="00000000"/>
  </w:font>
  <w:font w:name="ApexSans-Bold">
    <w:altName w:val="Calibri"/>
    <w:panose1 w:val="020B0604020202020204"/>
    <w:charset w:val="4D"/>
    <w:family w:val="auto"/>
    <w:pitch w:val="default"/>
    <w:sig w:usb0="00000003" w:usb1="00000000" w:usb2="00000000" w:usb3="00000000" w:csb0="00000001" w:csb1="00000000"/>
  </w:font>
  <w:font w:name="BrandonGrotesque-Medium">
    <w:altName w:val="Calibri"/>
    <w:panose1 w:val="020B0604020202020204"/>
    <w:charset w:val="4D"/>
    <w:family w:val="auto"/>
    <w:pitch w:val="default"/>
    <w:sig w:usb0="00000003" w:usb1="00000000" w:usb2="00000000" w:usb3="00000000" w:csb0="00000001" w:csb1="00000000"/>
  </w:font>
  <w:font w:name="ITC Zapf Dingbats Std">
    <w:panose1 w:val="020B0604020202020204"/>
    <w:charset w:val="00"/>
    <w:family w:val="decorative"/>
    <w:notTrueType/>
    <w:pitch w:val="variable"/>
    <w:sig w:usb0="00000003" w:usb1="00008000" w:usb2="00000000" w:usb3="00000000" w:csb0="00000001" w:csb1="00000000"/>
  </w:font>
  <w:font w:name="Boton Pro Bold">
    <w:altName w:val="Boton Pro Regular"/>
    <w:panose1 w:val="02000803050000020004"/>
    <w:charset w:val="4D"/>
    <w:family w:val="auto"/>
    <w:notTrueType/>
    <w:pitch w:val="variable"/>
    <w:sig w:usb0="A00000AF" w:usb1="5000205B"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012F4" w14:textId="77777777" w:rsidR="009552F0" w:rsidRDefault="009552F0" w:rsidP="007D485D">
    <w:pPr>
      <w:pStyle w:val="Piedepgina"/>
      <w:framePr w:wrap="around" w:vAnchor="text" w:hAnchor="margin" w:xAlign="right" w:y="1"/>
      <w:rPr>
        <w:rStyle w:val="Nmerodepgina"/>
      </w:rPr>
    </w:pPr>
    <w:r>
      <w:rPr>
        <w:rStyle w:val="Nmerodepgina"/>
        <w:rFonts w:hint="eastAsia"/>
      </w:rPr>
      <w:fldChar w:fldCharType="begin"/>
    </w:r>
    <w:r w:rsidR="008C2491">
      <w:rPr>
        <w:rStyle w:val="Nmerodepgina"/>
        <w:rFonts w:hint="eastAsia"/>
      </w:rPr>
      <w:instrText>PAGE</w:instrText>
    </w:r>
    <w:r>
      <w:rPr>
        <w:rStyle w:val="Nmerodepgina"/>
        <w:rFonts w:hint="eastAsia"/>
      </w:rPr>
      <w:instrText xml:space="preserve">  </w:instrText>
    </w:r>
    <w:r>
      <w:rPr>
        <w:rStyle w:val="Nmerodepgina"/>
        <w:rFonts w:hint="eastAsia"/>
      </w:rPr>
      <w:fldChar w:fldCharType="end"/>
    </w:r>
  </w:p>
  <w:p w14:paraId="2F63EB0A" w14:textId="77777777" w:rsidR="009552F0" w:rsidRDefault="009552F0" w:rsidP="005929D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B3239" w14:textId="77777777" w:rsidR="009552F0" w:rsidRPr="00E815BB" w:rsidRDefault="009552F0" w:rsidP="00F850F0">
    <w:pPr>
      <w:pStyle w:val="Piedepgina"/>
      <w:framePr w:wrap="around" w:vAnchor="text" w:hAnchor="page" w:x="10398" w:y="387"/>
      <w:rPr>
        <w:rStyle w:val="Nmerodepgina"/>
        <w:rFonts w:ascii="Times New Roman MT Std" w:hAnsi="Times New Roman MT Std"/>
        <w:sz w:val="20"/>
        <w:szCs w:val="20"/>
      </w:rPr>
    </w:pPr>
    <w:r w:rsidRPr="00E815BB">
      <w:rPr>
        <w:rStyle w:val="Nmerodepgina"/>
        <w:rFonts w:ascii="Times New Roman MT Std" w:hAnsi="Times New Roman MT Std"/>
        <w:sz w:val="20"/>
        <w:szCs w:val="20"/>
      </w:rPr>
      <w:fldChar w:fldCharType="begin"/>
    </w:r>
    <w:r w:rsidR="008C2491">
      <w:rPr>
        <w:rStyle w:val="Nmerodepgina"/>
        <w:rFonts w:ascii="Times New Roman MT Std" w:hAnsi="Times New Roman MT Std"/>
        <w:sz w:val="20"/>
        <w:szCs w:val="20"/>
      </w:rPr>
      <w:instrText>PAGE</w:instrText>
    </w:r>
    <w:r w:rsidRPr="00E815BB">
      <w:rPr>
        <w:rStyle w:val="Nmerodepgina"/>
        <w:rFonts w:ascii="Times New Roman MT Std" w:hAnsi="Times New Roman MT Std"/>
        <w:sz w:val="20"/>
        <w:szCs w:val="20"/>
      </w:rPr>
      <w:instrText xml:space="preserve">  </w:instrText>
    </w:r>
    <w:r w:rsidRPr="00E815BB">
      <w:rPr>
        <w:rStyle w:val="Nmerodepgina"/>
        <w:rFonts w:ascii="Times New Roman MT Std" w:hAnsi="Times New Roman MT Std"/>
        <w:sz w:val="20"/>
        <w:szCs w:val="20"/>
      </w:rPr>
      <w:fldChar w:fldCharType="separate"/>
    </w:r>
    <w:r w:rsidR="00552035">
      <w:rPr>
        <w:rStyle w:val="Nmerodepgina"/>
        <w:rFonts w:ascii="Times New Roman MT Std" w:hAnsi="Times New Roman MT Std"/>
        <w:noProof/>
        <w:sz w:val="20"/>
        <w:szCs w:val="20"/>
      </w:rPr>
      <w:t>1</w:t>
    </w:r>
    <w:r w:rsidRPr="00E815BB">
      <w:rPr>
        <w:rStyle w:val="Nmerodepgina"/>
        <w:rFonts w:ascii="Times New Roman MT Std" w:hAnsi="Times New Roman MT Std"/>
        <w:sz w:val="20"/>
        <w:szCs w:val="20"/>
      </w:rPr>
      <w:fldChar w:fldCharType="end"/>
    </w:r>
  </w:p>
  <w:p w14:paraId="7FF2A073" w14:textId="77777777" w:rsidR="009552F0" w:rsidRPr="00F850F0" w:rsidRDefault="00F311CA" w:rsidP="00F850F0">
    <w:pPr>
      <w:spacing w:before="100" w:beforeAutospacing="1" w:after="100" w:afterAutospacing="1"/>
      <w:rPr>
        <w:rFonts w:eastAsia="Times New Roman"/>
        <w:lang w:val="es-ES" w:eastAsia="es-ES_tradnl"/>
      </w:rPr>
    </w:pPr>
    <w:r w:rsidRPr="00151E63">
      <w:rPr>
        <w:rFonts w:eastAsia="Times New Roman"/>
        <w:noProof/>
        <w:lang w:val="es-ES" w:eastAsia="es-ES_tradnl"/>
      </w:rPr>
      <w:drawing>
        <wp:inline distT="0" distB="0" distL="0" distR="0" wp14:anchorId="76ED24AA" wp14:editId="02A47E14">
          <wp:extent cx="965200" cy="228600"/>
          <wp:effectExtent l="0" t="0" r="0"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5200" cy="2286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0D7B8" w14:textId="77777777" w:rsidR="00423C69" w:rsidRDefault="00423C69" w:rsidP="005929DA">
      <w:r>
        <w:separator/>
      </w:r>
    </w:p>
  </w:footnote>
  <w:footnote w:type="continuationSeparator" w:id="0">
    <w:p w14:paraId="71B34F51" w14:textId="77777777" w:rsidR="00423C69" w:rsidRDefault="00423C69" w:rsidP="00592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84862" w14:textId="36E7F653" w:rsidR="00A460EB" w:rsidRPr="00F850F0" w:rsidRDefault="002B179B" w:rsidP="002B179B">
    <w:pPr>
      <w:pStyle w:val="Encabezado"/>
      <w:rPr>
        <w:b/>
        <w:bCs/>
        <w:szCs w:val="22"/>
        <w:lang w:val="es-ES"/>
      </w:rPr>
    </w:pPr>
    <w:r w:rsidRPr="00F850F0">
      <w:rPr>
        <w:b/>
        <w:bCs/>
        <w:szCs w:val="22"/>
        <w:lang w:val="es-ES"/>
      </w:rPr>
      <w:t>Prueba de evaluación</w:t>
    </w:r>
    <w:r w:rsidR="002A4B7B">
      <w:rPr>
        <w:b/>
        <w:bCs/>
        <w:szCs w:val="22"/>
        <w:lang w:val="es-ES"/>
      </w:rPr>
      <w:tab/>
    </w:r>
    <w:r w:rsidR="002A4B7B">
      <w:rPr>
        <w:b/>
        <w:bCs/>
        <w:szCs w:val="22"/>
        <w:lang w:val="es-ES"/>
      </w:rPr>
      <w:tab/>
    </w:r>
    <w:r w:rsidR="0073744B">
      <w:rPr>
        <w:b/>
        <w:bCs/>
        <w:szCs w:val="22"/>
        <w:lang w:val="es-ES"/>
      </w:rPr>
      <w:t>Historia del Arte</w:t>
    </w:r>
    <w:r w:rsidR="002A4B7B">
      <w:rPr>
        <w:b/>
        <w:bCs/>
        <w:szCs w:val="22"/>
        <w:lang w:val="es-ES"/>
      </w:rPr>
      <w:t xml:space="preserve">, </w:t>
    </w:r>
    <w:r w:rsidR="00501F9E">
      <w:rPr>
        <w:b/>
        <w:bCs/>
        <w:szCs w:val="22"/>
        <w:lang w:val="es-ES"/>
      </w:rPr>
      <w:t>2</w:t>
    </w:r>
    <w:r w:rsidR="002A4B7B">
      <w:rPr>
        <w:b/>
        <w:bCs/>
        <w:szCs w:val="22"/>
        <w:lang w:val="es-ES"/>
      </w:rPr>
      <w:t>.º Bach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3"/>
    <w:lvl w:ilvl="0">
      <w:start w:val="2"/>
      <w:numFmt w:val="decimal"/>
      <w:lvlText w:val="%1."/>
      <w:lvlJc w:val="left"/>
      <w:pPr>
        <w:tabs>
          <w:tab w:val="num" w:pos="0"/>
        </w:tabs>
        <w:ind w:left="360" w:hanging="360"/>
      </w:pPr>
      <w:rPr>
        <w:b/>
      </w:rPr>
    </w:lvl>
    <w:lvl w:ilvl="1">
      <w:start w:val="1"/>
      <w:numFmt w:val="bullet"/>
      <w:lvlText w:val=""/>
      <w:lvlJc w:val="left"/>
      <w:pPr>
        <w:tabs>
          <w:tab w:val="num" w:pos="0"/>
        </w:tabs>
        <w:ind w:left="360" w:hanging="360"/>
      </w:pPr>
      <w:rPr>
        <w:rFonts w:ascii="Symbol" w:hAnsi="Symbol" w:cs="Symbol"/>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00992A92"/>
    <w:multiLevelType w:val="multilevel"/>
    <w:tmpl w:val="B518FC94"/>
    <w:styleLink w:val="Listaactual8"/>
    <w:lvl w:ilvl="0">
      <w:start w:val="1"/>
      <w:numFmt w:val="bullet"/>
      <w:lvlText w:val=""/>
      <w:lvlJc w:val="left"/>
      <w:pPr>
        <w:ind w:left="737" w:hanging="397"/>
      </w:pPr>
      <w:rPr>
        <w:rFonts w:ascii="Symbol" w:hAnsi="Symbol" w:hint="default"/>
        <w:b/>
        <w:bCs/>
        <w:i w:val="0"/>
        <w:iCs w:val="0"/>
        <w:kern w:val="2"/>
        <w:position w:val="2"/>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FE1B71"/>
    <w:multiLevelType w:val="multilevel"/>
    <w:tmpl w:val="D29EB27A"/>
    <w:styleLink w:val="Listaactual5"/>
    <w:lvl w:ilvl="0">
      <w:start w:val="1"/>
      <w:numFmt w:val="bullet"/>
      <w:lvlText w:val=""/>
      <w:lvlJc w:val="left"/>
      <w:pPr>
        <w:ind w:left="510" w:hanging="170"/>
      </w:pPr>
      <w:rPr>
        <w:rFonts w:ascii="Symbol" w:hAnsi="Symbol" w:hint="default"/>
        <w:b/>
        <w:bCs/>
        <w:i w:val="0"/>
        <w:iCs w:val="0"/>
        <w:kern w:val="2"/>
        <w:position w:val="2"/>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A8514C7"/>
    <w:multiLevelType w:val="multilevel"/>
    <w:tmpl w:val="D8222C8A"/>
    <w:styleLink w:val="Listaactual3"/>
    <w:lvl w:ilvl="0">
      <w:start w:val="1"/>
      <w:numFmt w:val="bullet"/>
      <w:lvlText w:val=""/>
      <w:lvlJc w:val="left"/>
      <w:pPr>
        <w:ind w:left="340" w:hanging="170"/>
      </w:pPr>
      <w:rPr>
        <w:rFonts w:ascii="Symbol" w:hAnsi="Symbol" w:hint="default"/>
        <w:b/>
        <w:bCs/>
        <w:i w:val="0"/>
        <w:iCs w:val="0"/>
        <w:kern w:val="2"/>
        <w:position w:val="2"/>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D5316CE"/>
    <w:multiLevelType w:val="hybridMultilevel"/>
    <w:tmpl w:val="C63C71BC"/>
    <w:lvl w:ilvl="0" w:tplc="9C84EF7A">
      <w:start w:val="1"/>
      <w:numFmt w:val="bullet"/>
      <w:pStyle w:val="00TEXTOCUADRATINTABLA"/>
      <w:lvlText w:val=""/>
      <w:lvlJc w:val="left"/>
      <w:pPr>
        <w:ind w:left="227" w:hanging="227"/>
      </w:pPr>
      <w:rPr>
        <w:rFonts w:ascii="Wingdings" w:hAnsi="Wingdings" w:hint="default"/>
        <w:b/>
        <w:bCs/>
        <w:i w:val="0"/>
        <w:iCs w:val="0"/>
        <w:sz w:val="22"/>
        <w:szCs w:val="2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26A4CE1"/>
    <w:multiLevelType w:val="hybridMultilevel"/>
    <w:tmpl w:val="3E06D286"/>
    <w:lvl w:ilvl="0" w:tplc="E70443EC">
      <w:start w:val="1"/>
      <w:numFmt w:val="decimal"/>
      <w:pStyle w:val="Rpregunta"/>
      <w:lvlText w:val="%1."/>
      <w:lvlJc w:val="left"/>
      <w:pPr>
        <w:ind w:left="360" w:hanging="360"/>
      </w:pPr>
    </w:lvl>
    <w:lvl w:ilvl="1" w:tplc="E8989846">
      <w:start w:val="1"/>
      <w:numFmt w:val="lowerLetter"/>
      <w:pStyle w:val="Rpregunta2"/>
      <w:lvlText w:val="%2."/>
      <w:lvlJc w:val="left"/>
      <w:pPr>
        <w:ind w:left="1080" w:hanging="360"/>
      </w:pPr>
      <w:rPr>
        <w:b/>
        <w:bCs/>
      </w:rPr>
    </w:lvl>
    <w:lvl w:ilvl="2" w:tplc="834ECF96">
      <w:start w:val="1"/>
      <w:numFmt w:val="decimal"/>
      <w:pStyle w:val="Rpregunta3"/>
      <w:lvlText w:val="%3)"/>
      <w:lvlJc w:val="left"/>
      <w:pPr>
        <w:ind w:left="1980" w:hanging="36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6" w15:restartNumberingAfterBreak="0">
    <w:nsid w:val="3F013E38"/>
    <w:multiLevelType w:val="multilevel"/>
    <w:tmpl w:val="BB4A83C0"/>
    <w:styleLink w:val="Listaactual9"/>
    <w:lvl w:ilvl="0">
      <w:start w:val="1"/>
      <w:numFmt w:val="bullet"/>
      <w:lvlText w:val=""/>
      <w:lvlJc w:val="left"/>
      <w:pPr>
        <w:ind w:left="737" w:hanging="425"/>
      </w:pPr>
      <w:rPr>
        <w:rFonts w:ascii="Symbol" w:hAnsi="Symbol" w:hint="default"/>
        <w:b/>
        <w:bCs/>
        <w:i w:val="0"/>
        <w:iCs w:val="0"/>
        <w:kern w:val="2"/>
        <w:position w:val="2"/>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C4821FE"/>
    <w:multiLevelType w:val="multilevel"/>
    <w:tmpl w:val="659EFDFC"/>
    <w:styleLink w:val="Listaactual2"/>
    <w:lvl w:ilvl="0">
      <w:start w:val="1"/>
      <w:numFmt w:val="bullet"/>
      <w:lvlText w:val=""/>
      <w:lvlJc w:val="left"/>
      <w:pPr>
        <w:ind w:left="170" w:hanging="170"/>
      </w:pPr>
      <w:rPr>
        <w:rFonts w:ascii="Symbol" w:hAnsi="Symbol" w:hint="default"/>
        <w:b/>
        <w:bCs/>
        <w:i w:val="0"/>
        <w:iCs w:val="0"/>
        <w:kern w:val="2"/>
        <w:position w:val="2"/>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DD81300"/>
    <w:multiLevelType w:val="multilevel"/>
    <w:tmpl w:val="18A26B52"/>
    <w:styleLink w:val="Listaactual6"/>
    <w:lvl w:ilvl="0">
      <w:start w:val="1"/>
      <w:numFmt w:val="bullet"/>
      <w:lvlText w:val=""/>
      <w:lvlJc w:val="left"/>
      <w:pPr>
        <w:ind w:left="624" w:hanging="284"/>
      </w:pPr>
      <w:rPr>
        <w:rFonts w:ascii="Symbol" w:hAnsi="Symbol" w:hint="default"/>
        <w:b/>
        <w:bCs/>
        <w:i w:val="0"/>
        <w:iCs w:val="0"/>
        <w:kern w:val="2"/>
        <w:position w:val="2"/>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E7A5BEC"/>
    <w:multiLevelType w:val="multilevel"/>
    <w:tmpl w:val="3E06D286"/>
    <w:styleLink w:val="Listaactual1"/>
    <w:lvl w:ilvl="0">
      <w:start w:val="1"/>
      <w:numFmt w:val="decimal"/>
      <w:lvlText w:val="%1."/>
      <w:lvlJc w:val="left"/>
      <w:pPr>
        <w:ind w:left="360" w:hanging="360"/>
      </w:pPr>
    </w:lvl>
    <w:lvl w:ilvl="1">
      <w:start w:val="1"/>
      <w:numFmt w:val="lowerLetter"/>
      <w:lvlText w:val="%2."/>
      <w:lvlJc w:val="left"/>
      <w:pPr>
        <w:ind w:left="1080" w:hanging="360"/>
      </w:pPr>
      <w:rPr>
        <w:b/>
        <w:bCs/>
      </w:rPr>
    </w:lvl>
    <w:lvl w:ilvl="2">
      <w:start w:val="1"/>
      <w:numFmt w:val="decimal"/>
      <w:lvlText w:val="%3)"/>
      <w:lvlJc w:val="left"/>
      <w:pPr>
        <w:ind w:left="198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571629F4"/>
    <w:multiLevelType w:val="hybridMultilevel"/>
    <w:tmpl w:val="9226314E"/>
    <w:lvl w:ilvl="0" w:tplc="D83032B4">
      <w:start w:val="1"/>
      <w:numFmt w:val="bullet"/>
      <w:pStyle w:val="00BOLICHESINTERIORTABLA2020"/>
      <w:lvlText w:val=""/>
      <w:lvlJc w:val="left"/>
      <w:pPr>
        <w:ind w:left="6" w:hanging="360"/>
      </w:pPr>
      <w:rPr>
        <w:rFonts w:ascii="Symbol" w:hAnsi="Symbol" w:hint="default"/>
      </w:rPr>
    </w:lvl>
    <w:lvl w:ilvl="1" w:tplc="040A0003" w:tentative="1">
      <w:start w:val="1"/>
      <w:numFmt w:val="bullet"/>
      <w:lvlText w:val="o"/>
      <w:lvlJc w:val="left"/>
      <w:pPr>
        <w:ind w:left="726" w:hanging="360"/>
      </w:pPr>
      <w:rPr>
        <w:rFonts w:ascii="Courier New" w:hAnsi="Courier New" w:cs="Courier New" w:hint="default"/>
      </w:rPr>
    </w:lvl>
    <w:lvl w:ilvl="2" w:tplc="040A0005" w:tentative="1">
      <w:start w:val="1"/>
      <w:numFmt w:val="bullet"/>
      <w:lvlText w:val=""/>
      <w:lvlJc w:val="left"/>
      <w:pPr>
        <w:ind w:left="1446" w:hanging="360"/>
      </w:pPr>
      <w:rPr>
        <w:rFonts w:ascii="Wingdings" w:hAnsi="Wingdings" w:hint="default"/>
      </w:rPr>
    </w:lvl>
    <w:lvl w:ilvl="3" w:tplc="040A0001" w:tentative="1">
      <w:start w:val="1"/>
      <w:numFmt w:val="bullet"/>
      <w:lvlText w:val=""/>
      <w:lvlJc w:val="left"/>
      <w:pPr>
        <w:ind w:left="2166" w:hanging="360"/>
      </w:pPr>
      <w:rPr>
        <w:rFonts w:ascii="Symbol" w:hAnsi="Symbol" w:hint="default"/>
      </w:rPr>
    </w:lvl>
    <w:lvl w:ilvl="4" w:tplc="040A0003" w:tentative="1">
      <w:start w:val="1"/>
      <w:numFmt w:val="bullet"/>
      <w:lvlText w:val="o"/>
      <w:lvlJc w:val="left"/>
      <w:pPr>
        <w:ind w:left="2886" w:hanging="360"/>
      </w:pPr>
      <w:rPr>
        <w:rFonts w:ascii="Courier New" w:hAnsi="Courier New" w:cs="Courier New" w:hint="default"/>
      </w:rPr>
    </w:lvl>
    <w:lvl w:ilvl="5" w:tplc="040A0005" w:tentative="1">
      <w:start w:val="1"/>
      <w:numFmt w:val="bullet"/>
      <w:lvlText w:val=""/>
      <w:lvlJc w:val="left"/>
      <w:pPr>
        <w:ind w:left="3606" w:hanging="360"/>
      </w:pPr>
      <w:rPr>
        <w:rFonts w:ascii="Wingdings" w:hAnsi="Wingdings" w:hint="default"/>
      </w:rPr>
    </w:lvl>
    <w:lvl w:ilvl="6" w:tplc="040A0001" w:tentative="1">
      <w:start w:val="1"/>
      <w:numFmt w:val="bullet"/>
      <w:lvlText w:val=""/>
      <w:lvlJc w:val="left"/>
      <w:pPr>
        <w:ind w:left="4326" w:hanging="360"/>
      </w:pPr>
      <w:rPr>
        <w:rFonts w:ascii="Symbol" w:hAnsi="Symbol" w:hint="default"/>
      </w:rPr>
    </w:lvl>
    <w:lvl w:ilvl="7" w:tplc="040A0003" w:tentative="1">
      <w:start w:val="1"/>
      <w:numFmt w:val="bullet"/>
      <w:lvlText w:val="o"/>
      <w:lvlJc w:val="left"/>
      <w:pPr>
        <w:ind w:left="5046" w:hanging="360"/>
      </w:pPr>
      <w:rPr>
        <w:rFonts w:ascii="Courier New" w:hAnsi="Courier New" w:cs="Courier New" w:hint="default"/>
      </w:rPr>
    </w:lvl>
    <w:lvl w:ilvl="8" w:tplc="040A0005" w:tentative="1">
      <w:start w:val="1"/>
      <w:numFmt w:val="bullet"/>
      <w:lvlText w:val=""/>
      <w:lvlJc w:val="left"/>
      <w:pPr>
        <w:ind w:left="5766" w:hanging="360"/>
      </w:pPr>
      <w:rPr>
        <w:rFonts w:ascii="Wingdings" w:hAnsi="Wingdings" w:hint="default"/>
      </w:rPr>
    </w:lvl>
  </w:abstractNum>
  <w:abstractNum w:abstractNumId="11" w15:restartNumberingAfterBreak="0">
    <w:nsid w:val="63BA2B1C"/>
    <w:multiLevelType w:val="multilevel"/>
    <w:tmpl w:val="07A6C102"/>
    <w:styleLink w:val="Listaactual4"/>
    <w:lvl w:ilvl="0">
      <w:start w:val="1"/>
      <w:numFmt w:val="bullet"/>
      <w:lvlText w:val=""/>
      <w:lvlJc w:val="left"/>
      <w:pPr>
        <w:ind w:left="454" w:hanging="170"/>
      </w:pPr>
      <w:rPr>
        <w:rFonts w:ascii="Symbol" w:hAnsi="Symbol" w:hint="default"/>
        <w:b/>
        <w:bCs/>
        <w:i w:val="0"/>
        <w:iCs w:val="0"/>
        <w:kern w:val="2"/>
        <w:position w:val="2"/>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BDB06AD"/>
    <w:multiLevelType w:val="hybridMultilevel"/>
    <w:tmpl w:val="41ACE402"/>
    <w:lvl w:ilvl="0" w:tplc="C2A02F0E">
      <w:start w:val="1"/>
      <w:numFmt w:val="bullet"/>
      <w:pStyle w:val="00TEXTOBOLICHE2020"/>
      <w:lvlText w:val=""/>
      <w:lvlJc w:val="left"/>
      <w:pPr>
        <w:ind w:left="170" w:hanging="170"/>
      </w:pPr>
      <w:rPr>
        <w:rFonts w:ascii="Symbol" w:hAnsi="Symbol"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13" w15:restartNumberingAfterBreak="0">
    <w:nsid w:val="6C9273B6"/>
    <w:multiLevelType w:val="multilevel"/>
    <w:tmpl w:val="2760EF2C"/>
    <w:styleLink w:val="Listaactual7"/>
    <w:lvl w:ilvl="0">
      <w:start w:val="1"/>
      <w:numFmt w:val="bullet"/>
      <w:lvlText w:val=""/>
      <w:lvlJc w:val="left"/>
      <w:pPr>
        <w:ind w:left="680" w:hanging="340"/>
      </w:pPr>
      <w:rPr>
        <w:rFonts w:ascii="Symbol" w:hAnsi="Symbol" w:hint="default"/>
        <w:b/>
        <w:bCs/>
        <w:i w:val="0"/>
        <w:iCs w:val="0"/>
        <w:kern w:val="2"/>
        <w:position w:val="2"/>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3107405"/>
    <w:multiLevelType w:val="hybridMultilevel"/>
    <w:tmpl w:val="EA9CF03E"/>
    <w:lvl w:ilvl="0" w:tplc="86421506">
      <w:start w:val="1"/>
      <w:numFmt w:val="bullet"/>
      <w:pStyle w:val="BOLICHE"/>
      <w:lvlText w:val=""/>
      <w:lvlJc w:val="left"/>
      <w:pPr>
        <w:ind w:left="680" w:hanging="368"/>
      </w:pPr>
      <w:rPr>
        <w:rFonts w:ascii="Symbol" w:hAnsi="Symbol" w:hint="default"/>
        <w:b/>
        <w:bCs/>
        <w:i w:val="0"/>
        <w:iCs w:val="0"/>
        <w:kern w:val="2"/>
        <w:position w:val="2"/>
        <w:sz w:val="22"/>
        <w:szCs w:val="22"/>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10"/>
  </w:num>
  <w:num w:numId="4">
    <w:abstractNumId w:val="5"/>
  </w:num>
  <w:num w:numId="5">
    <w:abstractNumId w:val="9"/>
  </w:num>
  <w:num w:numId="6">
    <w:abstractNumId w:val="14"/>
  </w:num>
  <w:num w:numId="7">
    <w:abstractNumId w:val="7"/>
  </w:num>
  <w:num w:numId="8">
    <w:abstractNumId w:val="3"/>
  </w:num>
  <w:num w:numId="9">
    <w:abstractNumId w:val="11"/>
  </w:num>
  <w:num w:numId="10">
    <w:abstractNumId w:val="2"/>
  </w:num>
  <w:num w:numId="11">
    <w:abstractNumId w:val="8"/>
  </w:num>
  <w:num w:numId="12">
    <w:abstractNumId w:val="13"/>
  </w:num>
  <w:num w:numId="13">
    <w:abstractNumId w:val="1"/>
  </w:num>
  <w:num w:numId="14">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E5"/>
    <w:rsid w:val="000039E3"/>
    <w:rsid w:val="0000523D"/>
    <w:rsid w:val="0001164A"/>
    <w:rsid w:val="00012109"/>
    <w:rsid w:val="000163F8"/>
    <w:rsid w:val="00022968"/>
    <w:rsid w:val="0005544C"/>
    <w:rsid w:val="00074B8B"/>
    <w:rsid w:val="00083BD5"/>
    <w:rsid w:val="00085DDB"/>
    <w:rsid w:val="000952CF"/>
    <w:rsid w:val="000A0F17"/>
    <w:rsid w:val="000B3488"/>
    <w:rsid w:val="000B6EBC"/>
    <w:rsid w:val="000C5D89"/>
    <w:rsid w:val="000E7978"/>
    <w:rsid w:val="000F0702"/>
    <w:rsid w:val="000F636B"/>
    <w:rsid w:val="001011F7"/>
    <w:rsid w:val="00112948"/>
    <w:rsid w:val="0012417E"/>
    <w:rsid w:val="00124720"/>
    <w:rsid w:val="00125748"/>
    <w:rsid w:val="00126D3B"/>
    <w:rsid w:val="00136DF6"/>
    <w:rsid w:val="00140B99"/>
    <w:rsid w:val="0014478D"/>
    <w:rsid w:val="0014696E"/>
    <w:rsid w:val="00151E63"/>
    <w:rsid w:val="0015454D"/>
    <w:rsid w:val="00160E29"/>
    <w:rsid w:val="001616CD"/>
    <w:rsid w:val="0016216D"/>
    <w:rsid w:val="001622EB"/>
    <w:rsid w:val="00164058"/>
    <w:rsid w:val="001647D3"/>
    <w:rsid w:val="00165D61"/>
    <w:rsid w:val="00174AF3"/>
    <w:rsid w:val="00176282"/>
    <w:rsid w:val="00180BE4"/>
    <w:rsid w:val="0018651A"/>
    <w:rsid w:val="001875C2"/>
    <w:rsid w:val="00193413"/>
    <w:rsid w:val="001969BE"/>
    <w:rsid w:val="001974CB"/>
    <w:rsid w:val="001A2989"/>
    <w:rsid w:val="001A2CB5"/>
    <w:rsid w:val="001B6088"/>
    <w:rsid w:val="001C0E1D"/>
    <w:rsid w:val="001C37C2"/>
    <w:rsid w:val="001C37D6"/>
    <w:rsid w:val="001C5CE8"/>
    <w:rsid w:val="001D1F6B"/>
    <w:rsid w:val="001D79DA"/>
    <w:rsid w:val="001E3947"/>
    <w:rsid w:val="002004ED"/>
    <w:rsid w:val="002114B0"/>
    <w:rsid w:val="00214E8E"/>
    <w:rsid w:val="0022185A"/>
    <w:rsid w:val="00222F75"/>
    <w:rsid w:val="00224D80"/>
    <w:rsid w:val="00230E9C"/>
    <w:rsid w:val="00236889"/>
    <w:rsid w:val="002430F2"/>
    <w:rsid w:val="002563D3"/>
    <w:rsid w:val="00257C0F"/>
    <w:rsid w:val="00266124"/>
    <w:rsid w:val="002750A1"/>
    <w:rsid w:val="00276123"/>
    <w:rsid w:val="00276B18"/>
    <w:rsid w:val="002813F7"/>
    <w:rsid w:val="00290701"/>
    <w:rsid w:val="002912BF"/>
    <w:rsid w:val="00293358"/>
    <w:rsid w:val="002933E2"/>
    <w:rsid w:val="002960B1"/>
    <w:rsid w:val="002A274C"/>
    <w:rsid w:val="002A4B7B"/>
    <w:rsid w:val="002A5ACA"/>
    <w:rsid w:val="002B179B"/>
    <w:rsid w:val="002B27E5"/>
    <w:rsid w:val="002C28F8"/>
    <w:rsid w:val="002C308B"/>
    <w:rsid w:val="002C311B"/>
    <w:rsid w:val="002D1D7A"/>
    <w:rsid w:val="002D5BB1"/>
    <w:rsid w:val="002E4539"/>
    <w:rsid w:val="002F5141"/>
    <w:rsid w:val="00304896"/>
    <w:rsid w:val="003064B6"/>
    <w:rsid w:val="003169BE"/>
    <w:rsid w:val="00317310"/>
    <w:rsid w:val="0032036F"/>
    <w:rsid w:val="0032086C"/>
    <w:rsid w:val="0032586F"/>
    <w:rsid w:val="003265CB"/>
    <w:rsid w:val="00327AAD"/>
    <w:rsid w:val="00336D2C"/>
    <w:rsid w:val="0034375F"/>
    <w:rsid w:val="0034379D"/>
    <w:rsid w:val="0034458C"/>
    <w:rsid w:val="0034692E"/>
    <w:rsid w:val="003525A9"/>
    <w:rsid w:val="00357036"/>
    <w:rsid w:val="00360E6E"/>
    <w:rsid w:val="00366088"/>
    <w:rsid w:val="00366A41"/>
    <w:rsid w:val="00375A7E"/>
    <w:rsid w:val="00394904"/>
    <w:rsid w:val="003A256E"/>
    <w:rsid w:val="003A696B"/>
    <w:rsid w:val="003A7E0F"/>
    <w:rsid w:val="003B120B"/>
    <w:rsid w:val="003B4CF4"/>
    <w:rsid w:val="003B4D37"/>
    <w:rsid w:val="003C7991"/>
    <w:rsid w:val="003D386B"/>
    <w:rsid w:val="003D7ABD"/>
    <w:rsid w:val="003E6BB4"/>
    <w:rsid w:val="003F364A"/>
    <w:rsid w:val="00402731"/>
    <w:rsid w:val="004120F2"/>
    <w:rsid w:val="00423C69"/>
    <w:rsid w:val="004311F9"/>
    <w:rsid w:val="004371CA"/>
    <w:rsid w:val="0044125E"/>
    <w:rsid w:val="00443786"/>
    <w:rsid w:val="00444489"/>
    <w:rsid w:val="00446EBF"/>
    <w:rsid w:val="00451595"/>
    <w:rsid w:val="0045211F"/>
    <w:rsid w:val="004565CC"/>
    <w:rsid w:val="0047692C"/>
    <w:rsid w:val="004853CB"/>
    <w:rsid w:val="00494704"/>
    <w:rsid w:val="004A0278"/>
    <w:rsid w:val="004C3CAC"/>
    <w:rsid w:val="004D2C85"/>
    <w:rsid w:val="004D62DA"/>
    <w:rsid w:val="004E7E7C"/>
    <w:rsid w:val="004F0864"/>
    <w:rsid w:val="004F2C59"/>
    <w:rsid w:val="004F405D"/>
    <w:rsid w:val="004F4508"/>
    <w:rsid w:val="004F5EA3"/>
    <w:rsid w:val="004F7126"/>
    <w:rsid w:val="00500106"/>
    <w:rsid w:val="00501F9E"/>
    <w:rsid w:val="00513AC0"/>
    <w:rsid w:val="00520D11"/>
    <w:rsid w:val="005276F5"/>
    <w:rsid w:val="00536F52"/>
    <w:rsid w:val="005371F5"/>
    <w:rsid w:val="005413A1"/>
    <w:rsid w:val="005444B4"/>
    <w:rsid w:val="0054517C"/>
    <w:rsid w:val="00552035"/>
    <w:rsid w:val="00554456"/>
    <w:rsid w:val="00556427"/>
    <w:rsid w:val="00561558"/>
    <w:rsid w:val="00576BBA"/>
    <w:rsid w:val="005817B3"/>
    <w:rsid w:val="005849B7"/>
    <w:rsid w:val="005863EA"/>
    <w:rsid w:val="005907D0"/>
    <w:rsid w:val="005919D8"/>
    <w:rsid w:val="005929DA"/>
    <w:rsid w:val="00597E92"/>
    <w:rsid w:val="005A7D78"/>
    <w:rsid w:val="005B06C4"/>
    <w:rsid w:val="005B4736"/>
    <w:rsid w:val="005B5154"/>
    <w:rsid w:val="005B5EB3"/>
    <w:rsid w:val="005B7BDC"/>
    <w:rsid w:val="005C353B"/>
    <w:rsid w:val="005C4A42"/>
    <w:rsid w:val="005D2DD2"/>
    <w:rsid w:val="005D4228"/>
    <w:rsid w:val="005D599D"/>
    <w:rsid w:val="005E45D2"/>
    <w:rsid w:val="005F0CE0"/>
    <w:rsid w:val="005F2FE5"/>
    <w:rsid w:val="006000A1"/>
    <w:rsid w:val="0063403C"/>
    <w:rsid w:val="00635070"/>
    <w:rsid w:val="006454A0"/>
    <w:rsid w:val="00645E6D"/>
    <w:rsid w:val="0065317A"/>
    <w:rsid w:val="006533F3"/>
    <w:rsid w:val="006539B4"/>
    <w:rsid w:val="00665635"/>
    <w:rsid w:val="00676CE6"/>
    <w:rsid w:val="00683CFC"/>
    <w:rsid w:val="006853FC"/>
    <w:rsid w:val="00690D78"/>
    <w:rsid w:val="0069475D"/>
    <w:rsid w:val="006A05E3"/>
    <w:rsid w:val="006A25C5"/>
    <w:rsid w:val="006B3BD6"/>
    <w:rsid w:val="006B4FF1"/>
    <w:rsid w:val="006C42E2"/>
    <w:rsid w:val="006C462F"/>
    <w:rsid w:val="006E19F0"/>
    <w:rsid w:val="00701BBC"/>
    <w:rsid w:val="00704B72"/>
    <w:rsid w:val="00706E5C"/>
    <w:rsid w:val="00712D6B"/>
    <w:rsid w:val="007163CB"/>
    <w:rsid w:val="0071795F"/>
    <w:rsid w:val="00717B1F"/>
    <w:rsid w:val="007214B7"/>
    <w:rsid w:val="00722B28"/>
    <w:rsid w:val="007238E6"/>
    <w:rsid w:val="00733C95"/>
    <w:rsid w:val="0073744B"/>
    <w:rsid w:val="007418DF"/>
    <w:rsid w:val="00743696"/>
    <w:rsid w:val="00746DAD"/>
    <w:rsid w:val="00752D75"/>
    <w:rsid w:val="00760B70"/>
    <w:rsid w:val="007655EA"/>
    <w:rsid w:val="00766D2E"/>
    <w:rsid w:val="00781190"/>
    <w:rsid w:val="00785CAB"/>
    <w:rsid w:val="007924E7"/>
    <w:rsid w:val="007929A7"/>
    <w:rsid w:val="00793823"/>
    <w:rsid w:val="0079512B"/>
    <w:rsid w:val="007A0164"/>
    <w:rsid w:val="007A199E"/>
    <w:rsid w:val="007A28EB"/>
    <w:rsid w:val="007B04D9"/>
    <w:rsid w:val="007B07A5"/>
    <w:rsid w:val="007B0A24"/>
    <w:rsid w:val="007B1549"/>
    <w:rsid w:val="007B4B14"/>
    <w:rsid w:val="007B667A"/>
    <w:rsid w:val="007C434C"/>
    <w:rsid w:val="007C72AB"/>
    <w:rsid w:val="007D0480"/>
    <w:rsid w:val="007D485D"/>
    <w:rsid w:val="007E1CE7"/>
    <w:rsid w:val="007F0E2F"/>
    <w:rsid w:val="007F6540"/>
    <w:rsid w:val="007F7D97"/>
    <w:rsid w:val="00801269"/>
    <w:rsid w:val="008059A6"/>
    <w:rsid w:val="008065D4"/>
    <w:rsid w:val="00813D17"/>
    <w:rsid w:val="00813EFF"/>
    <w:rsid w:val="00814E3A"/>
    <w:rsid w:val="00826E60"/>
    <w:rsid w:val="008302ED"/>
    <w:rsid w:val="00833C7F"/>
    <w:rsid w:val="00842246"/>
    <w:rsid w:val="0084274F"/>
    <w:rsid w:val="00844587"/>
    <w:rsid w:val="00850E8C"/>
    <w:rsid w:val="008520C5"/>
    <w:rsid w:val="00853FE2"/>
    <w:rsid w:val="00863BF8"/>
    <w:rsid w:val="00865873"/>
    <w:rsid w:val="00866569"/>
    <w:rsid w:val="008703BA"/>
    <w:rsid w:val="008709A6"/>
    <w:rsid w:val="00871066"/>
    <w:rsid w:val="008712C4"/>
    <w:rsid w:val="0087386A"/>
    <w:rsid w:val="00875726"/>
    <w:rsid w:val="00877510"/>
    <w:rsid w:val="00880691"/>
    <w:rsid w:val="008A3784"/>
    <w:rsid w:val="008B1F42"/>
    <w:rsid w:val="008C2491"/>
    <w:rsid w:val="008C7D8F"/>
    <w:rsid w:val="008D4A94"/>
    <w:rsid w:val="008D7829"/>
    <w:rsid w:val="008E645F"/>
    <w:rsid w:val="00900BDB"/>
    <w:rsid w:val="009044CD"/>
    <w:rsid w:val="00904D6A"/>
    <w:rsid w:val="00910457"/>
    <w:rsid w:val="00913B47"/>
    <w:rsid w:val="00914947"/>
    <w:rsid w:val="00920585"/>
    <w:rsid w:val="0092063F"/>
    <w:rsid w:val="00923313"/>
    <w:rsid w:val="00926136"/>
    <w:rsid w:val="00936FF7"/>
    <w:rsid w:val="00950CB3"/>
    <w:rsid w:val="00953EA2"/>
    <w:rsid w:val="009552F0"/>
    <w:rsid w:val="009774B9"/>
    <w:rsid w:val="0097789D"/>
    <w:rsid w:val="009804E8"/>
    <w:rsid w:val="0098598B"/>
    <w:rsid w:val="00997956"/>
    <w:rsid w:val="009A1437"/>
    <w:rsid w:val="009A7686"/>
    <w:rsid w:val="009B50A7"/>
    <w:rsid w:val="009B63B7"/>
    <w:rsid w:val="009D3AA2"/>
    <w:rsid w:val="009D6054"/>
    <w:rsid w:val="009E200A"/>
    <w:rsid w:val="009F27A3"/>
    <w:rsid w:val="00A04DC8"/>
    <w:rsid w:val="00A05E0E"/>
    <w:rsid w:val="00A20145"/>
    <w:rsid w:val="00A44174"/>
    <w:rsid w:val="00A4457D"/>
    <w:rsid w:val="00A460EB"/>
    <w:rsid w:val="00A47C80"/>
    <w:rsid w:val="00A55DC7"/>
    <w:rsid w:val="00A5627F"/>
    <w:rsid w:val="00A729A3"/>
    <w:rsid w:val="00A73F8B"/>
    <w:rsid w:val="00A7650E"/>
    <w:rsid w:val="00A83B8B"/>
    <w:rsid w:val="00A92E65"/>
    <w:rsid w:val="00A96EFB"/>
    <w:rsid w:val="00AA411D"/>
    <w:rsid w:val="00AB09AA"/>
    <w:rsid w:val="00AB2E64"/>
    <w:rsid w:val="00AC40C4"/>
    <w:rsid w:val="00AD076A"/>
    <w:rsid w:val="00AD0DDB"/>
    <w:rsid w:val="00AD1C1A"/>
    <w:rsid w:val="00AD2509"/>
    <w:rsid w:val="00AE22DD"/>
    <w:rsid w:val="00AF28AC"/>
    <w:rsid w:val="00B04854"/>
    <w:rsid w:val="00B05027"/>
    <w:rsid w:val="00B075A0"/>
    <w:rsid w:val="00B1375B"/>
    <w:rsid w:val="00B17598"/>
    <w:rsid w:val="00B20B2B"/>
    <w:rsid w:val="00B2194E"/>
    <w:rsid w:val="00B21FD3"/>
    <w:rsid w:val="00B23A37"/>
    <w:rsid w:val="00B27241"/>
    <w:rsid w:val="00B33D92"/>
    <w:rsid w:val="00B357DF"/>
    <w:rsid w:val="00B428A6"/>
    <w:rsid w:val="00B4298B"/>
    <w:rsid w:val="00B4379C"/>
    <w:rsid w:val="00B4640D"/>
    <w:rsid w:val="00B53822"/>
    <w:rsid w:val="00B53968"/>
    <w:rsid w:val="00B62B89"/>
    <w:rsid w:val="00B63ACC"/>
    <w:rsid w:val="00B67AC4"/>
    <w:rsid w:val="00B9194B"/>
    <w:rsid w:val="00BA0C2C"/>
    <w:rsid w:val="00BA198B"/>
    <w:rsid w:val="00BA3425"/>
    <w:rsid w:val="00BB0840"/>
    <w:rsid w:val="00BB4438"/>
    <w:rsid w:val="00BC2C09"/>
    <w:rsid w:val="00BC51D7"/>
    <w:rsid w:val="00BC5B34"/>
    <w:rsid w:val="00BC687B"/>
    <w:rsid w:val="00BD18EA"/>
    <w:rsid w:val="00BD25D0"/>
    <w:rsid w:val="00BE0F3F"/>
    <w:rsid w:val="00BE5A04"/>
    <w:rsid w:val="00BF0BC9"/>
    <w:rsid w:val="00BF3BF4"/>
    <w:rsid w:val="00BF40DB"/>
    <w:rsid w:val="00BF4162"/>
    <w:rsid w:val="00C01111"/>
    <w:rsid w:val="00C042C9"/>
    <w:rsid w:val="00C06F2C"/>
    <w:rsid w:val="00C112C5"/>
    <w:rsid w:val="00C157C4"/>
    <w:rsid w:val="00C21BE8"/>
    <w:rsid w:val="00C24510"/>
    <w:rsid w:val="00C30972"/>
    <w:rsid w:val="00C3508C"/>
    <w:rsid w:val="00C42CC1"/>
    <w:rsid w:val="00C5712D"/>
    <w:rsid w:val="00C61435"/>
    <w:rsid w:val="00C62E26"/>
    <w:rsid w:val="00C6307A"/>
    <w:rsid w:val="00C6495D"/>
    <w:rsid w:val="00C668A5"/>
    <w:rsid w:val="00C733E0"/>
    <w:rsid w:val="00CA65A1"/>
    <w:rsid w:val="00CA70D9"/>
    <w:rsid w:val="00CB2DDB"/>
    <w:rsid w:val="00CB5C71"/>
    <w:rsid w:val="00CB7B70"/>
    <w:rsid w:val="00CC29DD"/>
    <w:rsid w:val="00CC397B"/>
    <w:rsid w:val="00CD10FE"/>
    <w:rsid w:val="00CD34BC"/>
    <w:rsid w:val="00CE7204"/>
    <w:rsid w:val="00CF1E59"/>
    <w:rsid w:val="00CF3F1C"/>
    <w:rsid w:val="00D019C7"/>
    <w:rsid w:val="00D225D3"/>
    <w:rsid w:val="00D3062C"/>
    <w:rsid w:val="00D335AA"/>
    <w:rsid w:val="00D36668"/>
    <w:rsid w:val="00D41730"/>
    <w:rsid w:val="00D4468B"/>
    <w:rsid w:val="00D50BE9"/>
    <w:rsid w:val="00D51432"/>
    <w:rsid w:val="00D54F74"/>
    <w:rsid w:val="00D57B03"/>
    <w:rsid w:val="00D60CD7"/>
    <w:rsid w:val="00D6241C"/>
    <w:rsid w:val="00D62E99"/>
    <w:rsid w:val="00D6436B"/>
    <w:rsid w:val="00D70872"/>
    <w:rsid w:val="00D838AD"/>
    <w:rsid w:val="00D91036"/>
    <w:rsid w:val="00D91C83"/>
    <w:rsid w:val="00D93696"/>
    <w:rsid w:val="00D97053"/>
    <w:rsid w:val="00DA3CCF"/>
    <w:rsid w:val="00DA6F0A"/>
    <w:rsid w:val="00DB680E"/>
    <w:rsid w:val="00DC0DDE"/>
    <w:rsid w:val="00DC7B52"/>
    <w:rsid w:val="00DD1DD7"/>
    <w:rsid w:val="00DE286D"/>
    <w:rsid w:val="00DE5566"/>
    <w:rsid w:val="00DE7021"/>
    <w:rsid w:val="00DF2A99"/>
    <w:rsid w:val="00DF3D5D"/>
    <w:rsid w:val="00DF4CB0"/>
    <w:rsid w:val="00DF7725"/>
    <w:rsid w:val="00DF7CC9"/>
    <w:rsid w:val="00E02314"/>
    <w:rsid w:val="00E11B91"/>
    <w:rsid w:val="00E176E5"/>
    <w:rsid w:val="00E20D63"/>
    <w:rsid w:val="00E25080"/>
    <w:rsid w:val="00E474B6"/>
    <w:rsid w:val="00E562DB"/>
    <w:rsid w:val="00E572B0"/>
    <w:rsid w:val="00E6489E"/>
    <w:rsid w:val="00E707DE"/>
    <w:rsid w:val="00E73036"/>
    <w:rsid w:val="00E8133F"/>
    <w:rsid w:val="00E81380"/>
    <w:rsid w:val="00E815BB"/>
    <w:rsid w:val="00EA37D1"/>
    <w:rsid w:val="00EA6F56"/>
    <w:rsid w:val="00EB5473"/>
    <w:rsid w:val="00EB5B7A"/>
    <w:rsid w:val="00EC37FA"/>
    <w:rsid w:val="00EC60A7"/>
    <w:rsid w:val="00ED2738"/>
    <w:rsid w:val="00ED3359"/>
    <w:rsid w:val="00EE28B0"/>
    <w:rsid w:val="00EE3035"/>
    <w:rsid w:val="00EE57DD"/>
    <w:rsid w:val="00EE69D4"/>
    <w:rsid w:val="00EE6E40"/>
    <w:rsid w:val="00EF590A"/>
    <w:rsid w:val="00F02747"/>
    <w:rsid w:val="00F311CA"/>
    <w:rsid w:val="00F34154"/>
    <w:rsid w:val="00F36E3A"/>
    <w:rsid w:val="00F4276B"/>
    <w:rsid w:val="00F4429C"/>
    <w:rsid w:val="00F45B3F"/>
    <w:rsid w:val="00F47BA9"/>
    <w:rsid w:val="00F50BE3"/>
    <w:rsid w:val="00F6478A"/>
    <w:rsid w:val="00F71800"/>
    <w:rsid w:val="00F771D7"/>
    <w:rsid w:val="00F774A5"/>
    <w:rsid w:val="00F8286F"/>
    <w:rsid w:val="00F850F0"/>
    <w:rsid w:val="00F930A8"/>
    <w:rsid w:val="00F95CD1"/>
    <w:rsid w:val="00FA1FA5"/>
    <w:rsid w:val="00FA3C8E"/>
    <w:rsid w:val="00FB665A"/>
    <w:rsid w:val="00FB6738"/>
    <w:rsid w:val="00FC0287"/>
    <w:rsid w:val="00FC40E5"/>
    <w:rsid w:val="00FC4E7E"/>
    <w:rsid w:val="00FC6F54"/>
    <w:rsid w:val="00FD0ACA"/>
    <w:rsid w:val="00FD3FD8"/>
    <w:rsid w:val="00FD4A7A"/>
    <w:rsid w:val="00FD66DE"/>
    <w:rsid w:val="00FE6177"/>
    <w:rsid w:val="00FF01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C13D013"/>
  <w14:defaultImageDpi w14:val="300"/>
  <w15:chartTrackingRefBased/>
  <w15:docId w15:val="{04EE847A-C13F-A24B-A8E6-29995863F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738"/>
    <w:rPr>
      <w:rFonts w:ascii="Times New Roman" w:hAnsi="Times New Roman"/>
      <w:sz w:val="22"/>
      <w:szCs w:val="24"/>
      <w:lang w:val="es-ES_tradnl" w:eastAsia="es-ES"/>
    </w:rPr>
  </w:style>
  <w:style w:type="paragraph" w:styleId="Ttulo2">
    <w:name w:val="heading 2"/>
    <w:basedOn w:val="Normal"/>
    <w:next w:val="Normal"/>
    <w:link w:val="Ttulo2Car"/>
    <w:uiPriority w:val="9"/>
    <w:qFormat/>
    <w:rsid w:val="00180BE4"/>
    <w:pPr>
      <w:keepNext/>
      <w:keepLines/>
      <w:spacing w:before="200" w:line="276" w:lineRule="auto"/>
      <w:outlineLvl w:val="1"/>
    </w:pPr>
    <w:rPr>
      <w:rFonts w:eastAsia="Times New Roman"/>
      <w:b/>
      <w:bCs/>
      <w:color w:val="4F81BD"/>
      <w:sz w:val="26"/>
      <w:szCs w:val="26"/>
      <w:lang w:val="x-non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drculamedia1-nfasis21">
    <w:name w:val="Cuadrícula media 1 - Énfasis 21"/>
    <w:basedOn w:val="Normal"/>
    <w:uiPriority w:val="34"/>
    <w:qFormat/>
    <w:rsid w:val="00E176E5"/>
    <w:pPr>
      <w:ind w:left="720"/>
      <w:contextualSpacing/>
    </w:pPr>
  </w:style>
  <w:style w:type="table" w:styleId="Tablaconcuadrcula">
    <w:name w:val="Table Grid"/>
    <w:basedOn w:val="Tablanormal"/>
    <w:uiPriority w:val="59"/>
    <w:rsid w:val="00EB5473"/>
    <w:rPr>
      <w:rFonts w:eastAsia="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uiPriority w:val="1"/>
    <w:qFormat/>
    <w:rsid w:val="004F4508"/>
    <w:rPr>
      <w:sz w:val="24"/>
      <w:szCs w:val="24"/>
      <w:lang w:val="es-ES_tradnl" w:eastAsia="es-ES"/>
    </w:rPr>
  </w:style>
  <w:style w:type="character" w:styleId="Hipervnculo">
    <w:name w:val="Hyperlink"/>
    <w:uiPriority w:val="99"/>
    <w:unhideWhenUsed/>
    <w:rsid w:val="00E6489E"/>
    <w:rPr>
      <w:color w:val="0000FF"/>
      <w:u w:val="single"/>
    </w:rPr>
  </w:style>
  <w:style w:type="character" w:styleId="CitaHTML">
    <w:name w:val="HTML Cite"/>
    <w:uiPriority w:val="99"/>
    <w:semiHidden/>
    <w:unhideWhenUsed/>
    <w:rsid w:val="00E6489E"/>
    <w:rPr>
      <w:i/>
      <w:iCs/>
    </w:rPr>
  </w:style>
  <w:style w:type="character" w:customStyle="1" w:styleId="Ttulo2Car">
    <w:name w:val="Título 2 Car"/>
    <w:link w:val="Ttulo2"/>
    <w:uiPriority w:val="9"/>
    <w:semiHidden/>
    <w:rsid w:val="00180BE4"/>
    <w:rPr>
      <w:rFonts w:ascii="Cambria" w:eastAsia="Times New Roman" w:hAnsi="Cambria" w:cs="Times New Roman"/>
      <w:b/>
      <w:bCs/>
      <w:color w:val="4F81BD"/>
      <w:sz w:val="26"/>
      <w:szCs w:val="26"/>
      <w:lang w:eastAsia="en-US"/>
    </w:rPr>
  </w:style>
  <w:style w:type="paragraph" w:styleId="NormalWeb">
    <w:name w:val="Normal (Web)"/>
    <w:basedOn w:val="Normal"/>
    <w:uiPriority w:val="99"/>
    <w:unhideWhenUsed/>
    <w:rsid w:val="00180BE4"/>
    <w:pPr>
      <w:spacing w:before="100" w:beforeAutospacing="1" w:after="100" w:afterAutospacing="1"/>
    </w:pPr>
    <w:rPr>
      <w:rFonts w:eastAsia="Times New Roman"/>
      <w:lang w:val="es-ES"/>
    </w:rPr>
  </w:style>
  <w:style w:type="paragraph" w:customStyle="1" w:styleId="Default">
    <w:name w:val="Default"/>
    <w:rsid w:val="00180BE4"/>
    <w:pPr>
      <w:autoSpaceDE w:val="0"/>
      <w:autoSpaceDN w:val="0"/>
      <w:adjustRightInd w:val="0"/>
    </w:pPr>
    <w:rPr>
      <w:rFonts w:ascii="ITC Giovanni Std Book" w:eastAsia="Calibri" w:hAnsi="ITC Giovanni Std Book" w:cs="ITC Giovanni Std Book"/>
      <w:color w:val="000000"/>
      <w:sz w:val="24"/>
      <w:szCs w:val="24"/>
      <w:lang w:eastAsia="en-US"/>
    </w:rPr>
  </w:style>
  <w:style w:type="character" w:customStyle="1" w:styleId="fn">
    <w:name w:val="fn"/>
    <w:basedOn w:val="Fuentedeprrafopredeter"/>
    <w:rsid w:val="00180BE4"/>
  </w:style>
  <w:style w:type="paragraph" w:customStyle="1" w:styleId="autor">
    <w:name w:val="autor"/>
    <w:basedOn w:val="Normal"/>
    <w:rsid w:val="00180BE4"/>
    <w:pPr>
      <w:spacing w:before="100" w:beforeAutospacing="1" w:after="100" w:afterAutospacing="1"/>
    </w:pPr>
    <w:rPr>
      <w:rFonts w:eastAsia="Times New Roman"/>
      <w:lang w:val="es-ES"/>
    </w:rPr>
  </w:style>
  <w:style w:type="character" w:customStyle="1" w:styleId="date-header">
    <w:name w:val="date-header"/>
    <w:basedOn w:val="Fuentedeprrafopredeter"/>
    <w:rsid w:val="00180BE4"/>
  </w:style>
  <w:style w:type="character" w:customStyle="1" w:styleId="day">
    <w:name w:val="day"/>
    <w:basedOn w:val="Fuentedeprrafopredeter"/>
    <w:rsid w:val="00180BE4"/>
  </w:style>
  <w:style w:type="character" w:customStyle="1" w:styleId="month">
    <w:name w:val="month"/>
    <w:basedOn w:val="Fuentedeprrafopredeter"/>
    <w:rsid w:val="00180BE4"/>
  </w:style>
  <w:style w:type="character" w:customStyle="1" w:styleId="year">
    <w:name w:val="year"/>
    <w:basedOn w:val="Fuentedeprrafopredeter"/>
    <w:rsid w:val="00180BE4"/>
  </w:style>
  <w:style w:type="character" w:styleId="nfasis">
    <w:name w:val="Emphasis"/>
    <w:uiPriority w:val="20"/>
    <w:qFormat/>
    <w:rsid w:val="00180BE4"/>
    <w:rPr>
      <w:i/>
      <w:iCs/>
    </w:rPr>
  </w:style>
  <w:style w:type="paragraph" w:styleId="Piedepgina">
    <w:name w:val="footer"/>
    <w:basedOn w:val="Normal"/>
    <w:link w:val="PiedepginaCar"/>
    <w:uiPriority w:val="99"/>
    <w:unhideWhenUsed/>
    <w:rsid w:val="005929DA"/>
    <w:pPr>
      <w:tabs>
        <w:tab w:val="center" w:pos="4252"/>
        <w:tab w:val="right" w:pos="8504"/>
      </w:tabs>
    </w:pPr>
    <w:rPr>
      <w:lang w:eastAsia="x-none"/>
    </w:rPr>
  </w:style>
  <w:style w:type="character" w:customStyle="1" w:styleId="PiedepginaCar">
    <w:name w:val="Pie de página Car"/>
    <w:link w:val="Piedepgina"/>
    <w:uiPriority w:val="99"/>
    <w:rsid w:val="005929DA"/>
    <w:rPr>
      <w:sz w:val="24"/>
      <w:szCs w:val="24"/>
      <w:lang w:val="es-ES_tradnl"/>
    </w:rPr>
  </w:style>
  <w:style w:type="character" w:styleId="Nmerodepgina">
    <w:name w:val="page number"/>
    <w:basedOn w:val="Fuentedeprrafopredeter"/>
    <w:uiPriority w:val="99"/>
    <w:semiHidden/>
    <w:unhideWhenUsed/>
    <w:rsid w:val="005929DA"/>
  </w:style>
  <w:style w:type="paragraph" w:styleId="Encabezado">
    <w:name w:val="header"/>
    <w:basedOn w:val="Normal"/>
    <w:link w:val="EncabezadoCar"/>
    <w:uiPriority w:val="99"/>
    <w:unhideWhenUsed/>
    <w:rsid w:val="00E815BB"/>
    <w:pPr>
      <w:tabs>
        <w:tab w:val="center" w:pos="4252"/>
        <w:tab w:val="right" w:pos="8504"/>
      </w:tabs>
    </w:pPr>
    <w:rPr>
      <w:lang w:val="x-none" w:eastAsia="x-none"/>
    </w:rPr>
  </w:style>
  <w:style w:type="character" w:customStyle="1" w:styleId="EncabezadoCar">
    <w:name w:val="Encabezado Car"/>
    <w:link w:val="Encabezado"/>
    <w:uiPriority w:val="99"/>
    <w:rsid w:val="00E815BB"/>
    <w:rPr>
      <w:sz w:val="24"/>
      <w:szCs w:val="24"/>
    </w:rPr>
  </w:style>
  <w:style w:type="character" w:styleId="Hipervnculovisitado">
    <w:name w:val="FollowedHyperlink"/>
    <w:uiPriority w:val="99"/>
    <w:semiHidden/>
    <w:unhideWhenUsed/>
    <w:rsid w:val="00A20145"/>
    <w:rPr>
      <w:color w:val="800080"/>
      <w:u w:val="single"/>
    </w:rPr>
  </w:style>
  <w:style w:type="paragraph" w:customStyle="1" w:styleId="00NIVELEPIGRAFE12020">
    <w:name w:val="00_NIVEL EPIGRAFE_1_2020"/>
    <w:basedOn w:val="Normal"/>
    <w:qFormat/>
    <w:rsid w:val="00FA3C8E"/>
    <w:pPr>
      <w:spacing w:before="360" w:after="120"/>
    </w:pPr>
    <w:rPr>
      <w:rFonts w:ascii="Times New Roman MT Std" w:hAnsi="Times New Roman MT Std"/>
      <w:b/>
      <w:sz w:val="36"/>
      <w:szCs w:val="44"/>
    </w:rPr>
  </w:style>
  <w:style w:type="paragraph" w:customStyle="1" w:styleId="00NIVELEPIGRAFE22020">
    <w:name w:val="00_NIVEL_EPIGRAFE_2_2020"/>
    <w:basedOn w:val="Normal"/>
    <w:qFormat/>
    <w:rsid w:val="00276123"/>
    <w:pPr>
      <w:spacing w:before="240" w:after="60"/>
      <w:ind w:left="510" w:hanging="510"/>
      <w:jc w:val="both"/>
    </w:pPr>
    <w:rPr>
      <w:rFonts w:ascii="Times New Roman MT Std" w:hAnsi="Times New Roman MT Std"/>
      <w:b/>
      <w:sz w:val="28"/>
      <w:szCs w:val="32"/>
    </w:rPr>
  </w:style>
  <w:style w:type="paragraph" w:customStyle="1" w:styleId="UTEXTOUSTYLES">
    <w:name w:val="U_TEXTO (U_STYLES)"/>
    <w:basedOn w:val="Normal"/>
    <w:uiPriority w:val="99"/>
    <w:rsid w:val="00C6307A"/>
    <w:pPr>
      <w:widowControl w:val="0"/>
      <w:autoSpaceDE w:val="0"/>
      <w:autoSpaceDN w:val="0"/>
      <w:adjustRightInd w:val="0"/>
      <w:spacing w:before="113" w:line="280" w:lineRule="atLeast"/>
      <w:jc w:val="both"/>
      <w:textAlignment w:val="center"/>
    </w:pPr>
    <w:rPr>
      <w:rFonts w:ascii="AGaramondPro-Regular" w:hAnsi="AGaramondPro-Regular" w:cs="AGaramondPro-Regular"/>
      <w:color w:val="000000"/>
      <w:sz w:val="25"/>
      <w:szCs w:val="25"/>
    </w:rPr>
  </w:style>
  <w:style w:type="character" w:customStyle="1" w:styleId="garamondbold">
    <w:name w:val="garamond bold"/>
    <w:uiPriority w:val="99"/>
    <w:rsid w:val="00C6307A"/>
    <w:rPr>
      <w:rFonts w:ascii="AGaramondPro-Bold" w:hAnsi="AGaramondPro-Bold" w:cs="AGaramondPro-Bold"/>
      <w:b/>
      <w:bCs/>
    </w:rPr>
  </w:style>
  <w:style w:type="paragraph" w:customStyle="1" w:styleId="00TEXTOGENERAL2020">
    <w:name w:val="00_TEXTO_GENERAL_2020"/>
    <w:basedOn w:val="Normal"/>
    <w:qFormat/>
    <w:rsid w:val="00327AAD"/>
    <w:pPr>
      <w:spacing w:before="113" w:after="60"/>
      <w:jc w:val="both"/>
    </w:pPr>
    <w:rPr>
      <w:rFonts w:ascii="Times New Roman MT Std" w:hAnsi="Times New Roman MT Std"/>
      <w:szCs w:val="22"/>
    </w:rPr>
  </w:style>
  <w:style w:type="paragraph" w:customStyle="1" w:styleId="00TEXTO">
    <w:name w:val="00 TEXTO"/>
    <w:basedOn w:val="Normal"/>
    <w:uiPriority w:val="99"/>
    <w:rsid w:val="007214B7"/>
    <w:pPr>
      <w:widowControl w:val="0"/>
      <w:autoSpaceDE w:val="0"/>
      <w:autoSpaceDN w:val="0"/>
      <w:adjustRightInd w:val="0"/>
      <w:spacing w:before="142" w:line="280" w:lineRule="atLeast"/>
      <w:jc w:val="both"/>
      <w:textAlignment w:val="center"/>
    </w:pPr>
    <w:rPr>
      <w:rFonts w:ascii="AGaramondPro-Regular" w:hAnsi="AGaramondPro-Regular" w:cs="AGaramondPro-Regular"/>
      <w:color w:val="000000"/>
      <w:sz w:val="25"/>
      <w:szCs w:val="25"/>
    </w:rPr>
  </w:style>
  <w:style w:type="paragraph" w:customStyle="1" w:styleId="UCUADRATNtextobentonTABLAUSTYLESUTABLAS">
    <w:name w:val="U_ CUADRATÍN texto benton (TABLA) (U_STYLES:U_TABLAS)"/>
    <w:basedOn w:val="Normal"/>
    <w:uiPriority w:val="99"/>
    <w:rsid w:val="00B4640D"/>
    <w:pPr>
      <w:widowControl w:val="0"/>
      <w:pBdr>
        <w:top w:val="single" w:sz="96" w:space="0" w:color="FFFFFF"/>
      </w:pBdr>
      <w:autoSpaceDE w:val="0"/>
      <w:autoSpaceDN w:val="0"/>
      <w:adjustRightInd w:val="0"/>
      <w:spacing w:after="140" w:line="240" w:lineRule="atLeast"/>
      <w:ind w:left="244" w:hanging="244"/>
      <w:jc w:val="both"/>
      <w:textAlignment w:val="center"/>
    </w:pPr>
    <w:rPr>
      <w:rFonts w:ascii="BentonSans-Regular" w:hAnsi="BentonSans-Regular" w:cs="BentonSans-Regular"/>
      <w:color w:val="000000"/>
      <w:sz w:val="18"/>
      <w:szCs w:val="18"/>
    </w:rPr>
  </w:style>
  <w:style w:type="paragraph" w:customStyle="1" w:styleId="00TEXTOCUADRATINTABLA">
    <w:name w:val="00_TEXTO CUADRATIN TABLA"/>
    <w:basedOn w:val="00TEXTOGENERAL2020"/>
    <w:qFormat/>
    <w:rsid w:val="007655EA"/>
    <w:pPr>
      <w:numPr>
        <w:numId w:val="1"/>
      </w:numPr>
      <w:jc w:val="left"/>
    </w:pPr>
    <w:rPr>
      <w:sz w:val="20"/>
    </w:rPr>
  </w:style>
  <w:style w:type="paragraph" w:customStyle="1" w:styleId="U1bentonTABLAUSTYLESUTABLAS">
    <w:name w:val="U_ 1.) benton (TABLA) (U_STYLES:U_TABLAS)"/>
    <w:basedOn w:val="Normal"/>
    <w:uiPriority w:val="99"/>
    <w:rsid w:val="001A2989"/>
    <w:pPr>
      <w:widowControl w:val="0"/>
      <w:pBdr>
        <w:top w:val="single" w:sz="96" w:space="0" w:color="FFFFFF"/>
      </w:pBdr>
      <w:autoSpaceDE w:val="0"/>
      <w:autoSpaceDN w:val="0"/>
      <w:adjustRightInd w:val="0"/>
      <w:spacing w:after="113" w:line="240" w:lineRule="atLeast"/>
      <w:ind w:left="198" w:hanging="198"/>
      <w:jc w:val="both"/>
      <w:textAlignment w:val="center"/>
    </w:pPr>
    <w:rPr>
      <w:rFonts w:ascii="BentonSans-Regular" w:hAnsi="BentonSans-Regular" w:cs="BentonSans-Regular"/>
      <w:color w:val="000000"/>
      <w:sz w:val="19"/>
      <w:szCs w:val="19"/>
    </w:rPr>
  </w:style>
  <w:style w:type="paragraph" w:customStyle="1" w:styleId="U11bentonTABLAUSTYLESUTABLAS">
    <w:name w:val="U_ 1.1) benton (TABLA)  (U_STYLES:U_TABLAS)"/>
    <w:basedOn w:val="Normal"/>
    <w:uiPriority w:val="99"/>
    <w:rsid w:val="001A2989"/>
    <w:pPr>
      <w:widowControl w:val="0"/>
      <w:pBdr>
        <w:top w:val="single" w:sz="96" w:space="0" w:color="FFFFFF"/>
      </w:pBdr>
      <w:autoSpaceDE w:val="0"/>
      <w:autoSpaceDN w:val="0"/>
      <w:adjustRightInd w:val="0"/>
      <w:spacing w:after="57" w:line="240" w:lineRule="atLeast"/>
      <w:ind w:left="567" w:hanging="369"/>
      <w:jc w:val="both"/>
      <w:textAlignment w:val="center"/>
    </w:pPr>
    <w:rPr>
      <w:rFonts w:ascii="BentonSans-Regular" w:hAnsi="BentonSans-Regular" w:cs="BentonSans-Regular"/>
      <w:color w:val="000000"/>
      <w:position w:val="6"/>
      <w:sz w:val="19"/>
      <w:szCs w:val="19"/>
    </w:rPr>
  </w:style>
  <w:style w:type="paragraph" w:customStyle="1" w:styleId="00numeracintabla">
    <w:name w:val="00_numeración_tabla"/>
    <w:basedOn w:val="00TEXTOGENERAL2020"/>
    <w:qFormat/>
    <w:rsid w:val="007655EA"/>
    <w:pPr>
      <w:ind w:left="227" w:hanging="227"/>
      <w:jc w:val="left"/>
    </w:pPr>
    <w:rPr>
      <w:sz w:val="20"/>
    </w:rPr>
  </w:style>
  <w:style w:type="paragraph" w:customStyle="1" w:styleId="Ningnestilodeprrafo">
    <w:name w:val="[Ningún estilo de párrafo]"/>
    <w:rsid w:val="009D3AA2"/>
    <w:pPr>
      <w:widowControl w:val="0"/>
      <w:autoSpaceDE w:val="0"/>
      <w:autoSpaceDN w:val="0"/>
      <w:adjustRightInd w:val="0"/>
      <w:spacing w:line="288" w:lineRule="auto"/>
      <w:textAlignment w:val="center"/>
    </w:pPr>
    <w:rPr>
      <w:rFonts w:ascii="BentonSans-Bold" w:hAnsi="BentonSans-Bold"/>
      <w:color w:val="000000"/>
      <w:sz w:val="24"/>
      <w:szCs w:val="24"/>
      <w:lang w:val="es-ES_tradnl" w:eastAsia="es-ES"/>
    </w:rPr>
  </w:style>
  <w:style w:type="paragraph" w:customStyle="1" w:styleId="TTTABLAtexto">
    <w:name w:val="TT TABLA texto"/>
    <w:basedOn w:val="Normal"/>
    <w:uiPriority w:val="99"/>
    <w:rsid w:val="009D3AA2"/>
    <w:pPr>
      <w:widowControl w:val="0"/>
      <w:autoSpaceDE w:val="0"/>
      <w:autoSpaceDN w:val="0"/>
      <w:adjustRightInd w:val="0"/>
      <w:spacing w:before="113" w:line="264" w:lineRule="atLeast"/>
      <w:jc w:val="center"/>
      <w:textAlignment w:val="center"/>
    </w:pPr>
    <w:rPr>
      <w:rFonts w:ascii="BentonSans-Regular" w:hAnsi="BentonSans-Regular" w:cs="BentonSans-Regular"/>
      <w:color w:val="000000"/>
      <w:spacing w:val="-2"/>
      <w:sz w:val="19"/>
      <w:szCs w:val="19"/>
    </w:rPr>
  </w:style>
  <w:style w:type="paragraph" w:customStyle="1" w:styleId="TTTablasubttulo">
    <w:name w:val="TT Tabla subtítulo"/>
    <w:basedOn w:val="TTTABLAtexto"/>
    <w:uiPriority w:val="99"/>
    <w:rsid w:val="009D3AA2"/>
    <w:rPr>
      <w:rFonts w:ascii="BentonSans-Medium" w:hAnsi="BentonSans-Medium" w:cs="BentonSans-Medium"/>
    </w:rPr>
  </w:style>
  <w:style w:type="paragraph" w:customStyle="1" w:styleId="OBJETIVOCOMPyCRITERIOS">
    <w:name w:val="OBJETIVO COMP y CRITERIOS"/>
    <w:basedOn w:val="Ningnestilodeprrafo"/>
    <w:uiPriority w:val="99"/>
    <w:rsid w:val="009D3AA2"/>
    <w:pPr>
      <w:ind w:left="113"/>
    </w:pPr>
    <w:rPr>
      <w:rFonts w:ascii="BentonSans-Medium" w:hAnsi="BentonSans-Medium" w:cs="BentonSans-Medium"/>
      <w:sz w:val="20"/>
      <w:szCs w:val="20"/>
    </w:rPr>
  </w:style>
  <w:style w:type="paragraph" w:customStyle="1" w:styleId="00EPGRAFE2020">
    <w:name w:val="00_EPÍGRAFE_2020"/>
    <w:basedOn w:val="Normal"/>
    <w:qFormat/>
    <w:rsid w:val="0032086C"/>
    <w:pPr>
      <w:spacing w:before="240" w:after="60"/>
      <w:jc w:val="both"/>
    </w:pPr>
    <w:rPr>
      <w:rFonts w:ascii="Times New Roman MT Std" w:hAnsi="Times New Roman MT Std"/>
      <w:b/>
      <w:u w:val="single"/>
    </w:rPr>
  </w:style>
  <w:style w:type="paragraph" w:customStyle="1" w:styleId="00NIVEL3">
    <w:name w:val="00_NIVEL 3"/>
    <w:basedOn w:val="Normal"/>
    <w:qFormat/>
    <w:rsid w:val="00FE6177"/>
    <w:pPr>
      <w:spacing w:before="240" w:after="60"/>
      <w:jc w:val="both"/>
    </w:pPr>
    <w:rPr>
      <w:rFonts w:ascii="Times New Roman MT Std" w:hAnsi="Times New Roman MT Std"/>
      <w:b/>
      <w:sz w:val="26"/>
      <w:szCs w:val="28"/>
    </w:rPr>
  </w:style>
  <w:style w:type="paragraph" w:customStyle="1" w:styleId="PPtitulofileteUSTYLES">
    <w:name w:val="PP titulo filete (U_STYLES)"/>
    <w:basedOn w:val="Ningnestilodeprrafo"/>
    <w:uiPriority w:val="99"/>
    <w:rsid w:val="000F636B"/>
    <w:pPr>
      <w:pBdr>
        <w:bottom w:val="single" w:sz="4" w:space="2" w:color="000000"/>
      </w:pBdr>
      <w:spacing w:before="283" w:line="260" w:lineRule="atLeast"/>
    </w:pPr>
    <w:rPr>
      <w:rFonts w:cs="BentonSans-Bold"/>
      <w:b/>
      <w:bCs/>
      <w:sz w:val="22"/>
      <w:szCs w:val="22"/>
    </w:rPr>
  </w:style>
  <w:style w:type="paragraph" w:customStyle="1" w:styleId="PPpdattulo2">
    <w:name w:val="PP pda título 2"/>
    <w:basedOn w:val="Ningnestilodeprrafo"/>
    <w:uiPriority w:val="99"/>
    <w:rsid w:val="000F636B"/>
    <w:pPr>
      <w:spacing w:before="227" w:after="57"/>
    </w:pPr>
    <w:rPr>
      <w:rFonts w:cs="BentonSans-Bold"/>
      <w:b/>
      <w:bCs/>
    </w:rPr>
  </w:style>
  <w:style w:type="paragraph" w:customStyle="1" w:styleId="PPttulo3">
    <w:name w:val="PP título 3"/>
    <w:basedOn w:val="PPpdattulo2"/>
    <w:uiPriority w:val="99"/>
    <w:rsid w:val="000F636B"/>
    <w:pPr>
      <w:spacing w:after="0" w:line="276" w:lineRule="atLeast"/>
    </w:pPr>
    <w:rPr>
      <w:rFonts w:ascii="BentonSans-Medium" w:hAnsi="BentonSans-Medium" w:cs="BentonSans-Medium"/>
    </w:rPr>
  </w:style>
  <w:style w:type="paragraph" w:customStyle="1" w:styleId="PPTtulo30">
    <w:name w:val="PP Título 3"/>
    <w:aliases w:val="5,1.) benton (TABLA) 8"/>
    <w:basedOn w:val="PPttulo3"/>
    <w:uiPriority w:val="99"/>
    <w:rsid w:val="000F636B"/>
    <w:rPr>
      <w:rFonts w:ascii="BentonSans-Bold" w:hAnsi="BentonSans-Bold" w:cs="BentonSans-Bold"/>
    </w:rPr>
  </w:style>
  <w:style w:type="paragraph" w:customStyle="1" w:styleId="TITULO1">
    <w:name w:val="TITULO_1"/>
    <w:basedOn w:val="Ningnestilodeprrafo"/>
    <w:uiPriority w:val="99"/>
    <w:rsid w:val="000F636B"/>
    <w:pPr>
      <w:spacing w:before="468" w:after="146"/>
      <w:ind w:left="482" w:hanging="482"/>
    </w:pPr>
    <w:rPr>
      <w:rFonts w:ascii="AvenirLTStd-Black" w:hAnsi="AvenirLTStd-Black" w:cs="AvenirLTStd-Black"/>
      <w:sz w:val="34"/>
      <w:szCs w:val="34"/>
    </w:rPr>
  </w:style>
  <w:style w:type="paragraph" w:customStyle="1" w:styleId="BOLO1">
    <w:name w:val="BOLO_•_1"/>
    <w:basedOn w:val="Ningnestilodeprrafo"/>
    <w:uiPriority w:val="99"/>
    <w:rsid w:val="000F636B"/>
    <w:pPr>
      <w:spacing w:before="57" w:line="280" w:lineRule="atLeast"/>
      <w:ind w:left="198" w:hanging="198"/>
      <w:jc w:val="both"/>
    </w:pPr>
    <w:rPr>
      <w:rFonts w:ascii="AGaramondPro-Regular" w:hAnsi="AGaramondPro-Regular" w:cs="AGaramondPro-Regular"/>
      <w:sz w:val="25"/>
      <w:szCs w:val="25"/>
    </w:rPr>
  </w:style>
  <w:style w:type="character" w:customStyle="1" w:styleId="BOLOazul">
    <w:name w:val="BOLO azul"/>
    <w:uiPriority w:val="99"/>
    <w:rsid w:val="000F636B"/>
    <w:rPr>
      <w:rFonts w:ascii="HelveticaLTStd-Bold" w:hAnsi="HelveticaLTStd-Bold" w:cs="HelveticaLTStd-Bold"/>
      <w:b/>
      <w:bCs/>
      <w:color w:val="000000"/>
      <w:sz w:val="14"/>
      <w:szCs w:val="14"/>
    </w:rPr>
  </w:style>
  <w:style w:type="paragraph" w:customStyle="1" w:styleId="00TEXTOBOLICHETABLA">
    <w:name w:val="00_TEXTO BOLICHE TABLA"/>
    <w:basedOn w:val="Normal"/>
    <w:qFormat/>
    <w:rsid w:val="00276123"/>
    <w:pPr>
      <w:ind w:left="170" w:hanging="170"/>
    </w:pPr>
    <w:rPr>
      <w:sz w:val="20"/>
    </w:rPr>
  </w:style>
  <w:style w:type="paragraph" w:customStyle="1" w:styleId="00TTULOTABLAS">
    <w:name w:val="00_TÍTULO TABLAS"/>
    <w:basedOn w:val="Normal"/>
    <w:qFormat/>
    <w:rsid w:val="00022968"/>
    <w:pPr>
      <w:spacing w:before="113" w:after="60"/>
      <w:jc w:val="center"/>
    </w:pPr>
    <w:rPr>
      <w:rFonts w:ascii="Times New Roman MT Std" w:eastAsia="Cambria" w:hAnsi="Times New Roman MT Std"/>
      <w:b/>
      <w:sz w:val="20"/>
      <w:szCs w:val="22"/>
      <w:lang w:eastAsia="en-US"/>
    </w:rPr>
  </w:style>
  <w:style w:type="paragraph" w:customStyle="1" w:styleId="00TEXTOTABLAS">
    <w:name w:val="00_TEXTO TABLAS"/>
    <w:basedOn w:val="00TEXTOGENERAL2020"/>
    <w:qFormat/>
    <w:rsid w:val="003C7991"/>
    <w:pPr>
      <w:spacing w:after="0"/>
      <w:jc w:val="left"/>
    </w:pPr>
    <w:rPr>
      <w:sz w:val="20"/>
    </w:rPr>
  </w:style>
  <w:style w:type="paragraph" w:customStyle="1" w:styleId="00NIVEL4">
    <w:name w:val="00_NIVEL 4"/>
    <w:basedOn w:val="00NIVEL3"/>
    <w:qFormat/>
    <w:rsid w:val="00FE6177"/>
    <w:pPr>
      <w:jc w:val="left"/>
    </w:pPr>
    <w:rPr>
      <w:sz w:val="24"/>
    </w:rPr>
  </w:style>
  <w:style w:type="paragraph" w:customStyle="1" w:styleId="Listamedia2-nfasis21">
    <w:name w:val="Lista media 2 - Énfasis 21"/>
    <w:hidden/>
    <w:uiPriority w:val="71"/>
    <w:rsid w:val="00950CB3"/>
    <w:rPr>
      <w:sz w:val="24"/>
      <w:szCs w:val="24"/>
      <w:lang w:val="es-ES_tradnl" w:eastAsia="es-ES"/>
    </w:rPr>
  </w:style>
  <w:style w:type="paragraph" w:styleId="Textodeglobo">
    <w:name w:val="Balloon Text"/>
    <w:basedOn w:val="Normal"/>
    <w:link w:val="TextodegloboCar"/>
    <w:uiPriority w:val="99"/>
    <w:semiHidden/>
    <w:unhideWhenUsed/>
    <w:rsid w:val="00950CB3"/>
    <w:rPr>
      <w:rFonts w:ascii="Lucida Grande" w:hAnsi="Lucida Grande"/>
      <w:sz w:val="18"/>
      <w:szCs w:val="18"/>
      <w:lang w:val="x-none" w:eastAsia="x-none"/>
    </w:rPr>
  </w:style>
  <w:style w:type="character" w:customStyle="1" w:styleId="TextodegloboCar">
    <w:name w:val="Texto de globo Car"/>
    <w:link w:val="Textodeglobo"/>
    <w:uiPriority w:val="99"/>
    <w:semiHidden/>
    <w:rsid w:val="00950CB3"/>
    <w:rPr>
      <w:rFonts w:ascii="Lucida Grande" w:hAnsi="Lucida Grande" w:cs="Lucida Grande"/>
      <w:sz w:val="18"/>
      <w:szCs w:val="18"/>
    </w:rPr>
  </w:style>
  <w:style w:type="paragraph" w:customStyle="1" w:styleId="PROYTEXTOESO">
    <w:name w:val="PROY TEXTO ESO"/>
    <w:basedOn w:val="Normal"/>
    <w:uiPriority w:val="99"/>
    <w:rsid w:val="00112948"/>
    <w:pPr>
      <w:widowControl w:val="0"/>
      <w:autoSpaceDE w:val="0"/>
      <w:autoSpaceDN w:val="0"/>
      <w:adjustRightInd w:val="0"/>
      <w:spacing w:before="113" w:line="256" w:lineRule="atLeast"/>
      <w:jc w:val="both"/>
      <w:textAlignment w:val="center"/>
    </w:pPr>
    <w:rPr>
      <w:rFonts w:ascii="BentonSans-Regular" w:hAnsi="BentonSans-Regular" w:cs="BentonSans-Regular"/>
      <w:color w:val="000000"/>
      <w:sz w:val="19"/>
      <w:szCs w:val="19"/>
    </w:rPr>
  </w:style>
  <w:style w:type="paragraph" w:customStyle="1" w:styleId="PPttulo2">
    <w:name w:val="PP  título 2"/>
    <w:basedOn w:val="Ningnestilodeprrafo"/>
    <w:uiPriority w:val="99"/>
    <w:rsid w:val="00BC687B"/>
    <w:pPr>
      <w:spacing w:before="227" w:after="57"/>
    </w:pPr>
    <w:rPr>
      <w:rFonts w:cs="BentonSans-Bold"/>
      <w:b/>
      <w:bCs/>
    </w:rPr>
  </w:style>
  <w:style w:type="paragraph" w:customStyle="1" w:styleId="FECHANOMBRECURSOGRUPO">
    <w:name w:val="FECHA/NOMBRE/CURSO/GRUPO"/>
    <w:basedOn w:val="Ningnestilodeprrafo"/>
    <w:uiPriority w:val="99"/>
    <w:rsid w:val="00BC687B"/>
    <w:pPr>
      <w:spacing w:before="57"/>
      <w:jc w:val="both"/>
    </w:pPr>
    <w:rPr>
      <w:rFonts w:cs="BentonSans-Bold"/>
      <w:b/>
      <w:bCs/>
      <w:w w:val="80"/>
      <w:sz w:val="19"/>
      <w:szCs w:val="19"/>
    </w:rPr>
  </w:style>
  <w:style w:type="paragraph" w:customStyle="1" w:styleId="BLOQUE">
    <w:name w:val="BLOQUE"/>
    <w:basedOn w:val="Ningnestilodeprrafo"/>
    <w:uiPriority w:val="99"/>
    <w:rsid w:val="00BC687B"/>
    <w:pPr>
      <w:spacing w:before="57"/>
      <w:jc w:val="both"/>
    </w:pPr>
    <w:rPr>
      <w:rFonts w:cs="BentonSans-Bold"/>
      <w:b/>
      <w:bCs/>
      <w:sz w:val="16"/>
      <w:szCs w:val="16"/>
    </w:rPr>
  </w:style>
  <w:style w:type="paragraph" w:customStyle="1" w:styleId="CRITERIOSESTNDARESAPRENDIZAJE">
    <w:name w:val="CRITERIOS/ESTÁNDARES/APRENDIZAJE"/>
    <w:basedOn w:val="Ningnestilodeprrafo"/>
    <w:uiPriority w:val="99"/>
    <w:rsid w:val="00BC687B"/>
    <w:pPr>
      <w:spacing w:before="57"/>
      <w:jc w:val="center"/>
    </w:pPr>
    <w:rPr>
      <w:rFonts w:ascii="HelveticaLTStd-Bold" w:hAnsi="HelveticaLTStd-Bold" w:cs="HelveticaLTStd-Bold"/>
      <w:b/>
      <w:bCs/>
      <w:color w:val="FFFFFF"/>
      <w:spacing w:val="-2"/>
      <w:sz w:val="16"/>
      <w:szCs w:val="16"/>
    </w:rPr>
  </w:style>
  <w:style w:type="paragraph" w:customStyle="1" w:styleId="CCLCMCTCDCAACSCSIEPCEC">
    <w:name w:val="CCL/CMCT/CD/CAA/CSC/SIEP/CEC"/>
    <w:basedOn w:val="Ningnestilodeprrafo"/>
    <w:uiPriority w:val="99"/>
    <w:rsid w:val="00BC687B"/>
    <w:pPr>
      <w:spacing w:before="57"/>
      <w:jc w:val="center"/>
    </w:pPr>
    <w:rPr>
      <w:rFonts w:ascii="HelveticaLTStd-Bold" w:hAnsi="HelveticaLTStd-Bold" w:cs="HelveticaLTStd-Bold"/>
      <w:b/>
      <w:bCs/>
      <w:spacing w:val="-2"/>
      <w:sz w:val="16"/>
      <w:szCs w:val="16"/>
    </w:rPr>
  </w:style>
  <w:style w:type="paragraph" w:customStyle="1" w:styleId="Prrafobsico">
    <w:name w:val="[Párrafo básico]"/>
    <w:basedOn w:val="Ningnestilodeprrafo"/>
    <w:uiPriority w:val="99"/>
    <w:rsid w:val="004371CA"/>
    <w:pPr>
      <w:widowControl/>
    </w:pPr>
    <w:rPr>
      <w:rFonts w:ascii="Minion Pro" w:hAnsi="Minion Pro" w:cs="Minion Pro"/>
    </w:rPr>
  </w:style>
  <w:style w:type="paragraph" w:customStyle="1" w:styleId="PPTITULO1">
    <w:name w:val="PP_TITULO_1"/>
    <w:basedOn w:val="Ningnestilodeprrafo"/>
    <w:uiPriority w:val="99"/>
    <w:rsid w:val="004371CA"/>
    <w:pPr>
      <w:widowControl/>
      <w:spacing w:before="397" w:after="57"/>
      <w:ind w:left="482" w:hanging="482"/>
    </w:pPr>
    <w:rPr>
      <w:rFonts w:ascii="BentonSans Bold" w:hAnsi="BentonSans Bold" w:cs="BentonSans Bold"/>
      <w:b/>
      <w:bCs/>
      <w:sz w:val="28"/>
      <w:szCs w:val="28"/>
    </w:rPr>
  </w:style>
  <w:style w:type="paragraph" w:customStyle="1" w:styleId="PPtitulofilete">
    <w:name w:val="PP titulo filete"/>
    <w:basedOn w:val="Ningnestilodeprrafo"/>
    <w:uiPriority w:val="99"/>
    <w:rsid w:val="004371CA"/>
    <w:pPr>
      <w:widowControl/>
      <w:pBdr>
        <w:bottom w:val="single" w:sz="4" w:space="2" w:color="000000"/>
      </w:pBdr>
      <w:spacing w:before="283" w:line="260" w:lineRule="atLeast"/>
    </w:pPr>
    <w:rPr>
      <w:rFonts w:ascii="BentonSans Bold" w:hAnsi="BentonSans Bold" w:cs="BentonSans Bold"/>
      <w:b/>
      <w:bCs/>
      <w:sz w:val="22"/>
      <w:szCs w:val="22"/>
    </w:rPr>
  </w:style>
  <w:style w:type="paragraph" w:customStyle="1" w:styleId="CUADROTITULO1">
    <w:name w:val="CUADRO_TITULO_1"/>
    <w:basedOn w:val="Ningnestilodeprrafo"/>
    <w:uiPriority w:val="99"/>
    <w:rsid w:val="004371CA"/>
    <w:pPr>
      <w:widowControl/>
      <w:jc w:val="center"/>
    </w:pPr>
    <w:rPr>
      <w:rFonts w:ascii="BentonSans Bold" w:hAnsi="BentonSans Bold" w:cs="BentonSans Bold"/>
      <w:b/>
      <w:bCs/>
      <w:sz w:val="22"/>
      <w:szCs w:val="22"/>
    </w:rPr>
  </w:style>
  <w:style w:type="paragraph" w:customStyle="1" w:styleId="abenton">
    <w:name w:val="a) benton"/>
    <w:basedOn w:val="Normal"/>
    <w:uiPriority w:val="99"/>
    <w:rsid w:val="004371CA"/>
    <w:pPr>
      <w:pBdr>
        <w:top w:val="single" w:sz="96" w:space="0" w:color="FFFFFF"/>
      </w:pBdr>
      <w:autoSpaceDE w:val="0"/>
      <w:autoSpaceDN w:val="0"/>
      <w:adjustRightInd w:val="0"/>
      <w:spacing w:after="140" w:line="240" w:lineRule="atLeast"/>
      <w:ind w:left="244" w:hanging="244"/>
      <w:jc w:val="both"/>
      <w:textAlignment w:val="center"/>
    </w:pPr>
    <w:rPr>
      <w:rFonts w:ascii="BentonSans LightItalic" w:hAnsi="BentonSans LightItalic" w:cs="BentonSans LightItalic"/>
      <w:color w:val="000000"/>
      <w:sz w:val="19"/>
      <w:szCs w:val="19"/>
    </w:rPr>
  </w:style>
  <w:style w:type="character" w:customStyle="1" w:styleId="textonegrita">
    <w:name w:val="texto_negrita"/>
    <w:uiPriority w:val="99"/>
    <w:rsid w:val="004371CA"/>
    <w:rPr>
      <w:rFonts w:ascii="Adobe Garamond Pro" w:hAnsi="Adobe Garamond Pro" w:cs="Adobe Garamond Pro"/>
    </w:rPr>
  </w:style>
  <w:style w:type="character" w:styleId="Mencinsinresolver">
    <w:name w:val="Unresolved Mention"/>
    <w:uiPriority w:val="99"/>
    <w:semiHidden/>
    <w:unhideWhenUsed/>
    <w:rsid w:val="001C37D6"/>
    <w:rPr>
      <w:color w:val="605E5C"/>
      <w:shd w:val="clear" w:color="auto" w:fill="E1DFDD"/>
    </w:rPr>
  </w:style>
  <w:style w:type="paragraph" w:customStyle="1" w:styleId="00BOLICHE2020">
    <w:name w:val="00_BOLICHE_2020"/>
    <w:basedOn w:val="Ningnestilodeprrafo"/>
    <w:qFormat/>
    <w:rsid w:val="00BE5A04"/>
    <w:pPr>
      <w:spacing w:after="20"/>
      <w:ind w:left="170" w:hanging="170"/>
    </w:pPr>
    <w:rPr>
      <w:rFonts w:ascii="Times New Roman" w:hAnsi="Times New Roman"/>
      <w:sz w:val="22"/>
    </w:rPr>
  </w:style>
  <w:style w:type="character" w:styleId="Refdenotaalpie">
    <w:name w:val="footnote reference"/>
    <w:rsid w:val="001C37D6"/>
    <w:rPr>
      <w:vertAlign w:val="superscript"/>
    </w:rPr>
  </w:style>
  <w:style w:type="character" w:customStyle="1" w:styleId="Caracteresdenotaalpie">
    <w:name w:val="Caracteres de nota al pie"/>
    <w:rsid w:val="001C37D6"/>
  </w:style>
  <w:style w:type="paragraph" w:styleId="Textonotapie">
    <w:name w:val="footnote text"/>
    <w:basedOn w:val="Normal"/>
    <w:link w:val="TextonotapieCar"/>
    <w:rsid w:val="001C37D6"/>
    <w:pPr>
      <w:suppressAutoHyphens/>
    </w:pPr>
    <w:rPr>
      <w:rFonts w:ascii="Calibri" w:eastAsia="font276" w:hAnsi="Calibri" w:cs="font276"/>
      <w:sz w:val="20"/>
      <w:szCs w:val="20"/>
      <w:lang w:val="es-ES" w:eastAsia="en-US"/>
    </w:rPr>
  </w:style>
  <w:style w:type="character" w:customStyle="1" w:styleId="TextonotapieCar">
    <w:name w:val="Texto nota pie Car"/>
    <w:link w:val="Textonotapie"/>
    <w:rsid w:val="001C37D6"/>
    <w:rPr>
      <w:rFonts w:ascii="Calibri" w:eastAsia="font276" w:hAnsi="Calibri" w:cs="font276"/>
      <w:lang w:eastAsia="en-US"/>
    </w:rPr>
  </w:style>
  <w:style w:type="paragraph" w:customStyle="1" w:styleId="Prrafodelista2">
    <w:name w:val="Párrafo de lista2"/>
    <w:basedOn w:val="Normal"/>
    <w:rsid w:val="001C37D6"/>
    <w:pPr>
      <w:suppressAutoHyphens/>
      <w:ind w:left="720"/>
      <w:contextualSpacing/>
    </w:pPr>
    <w:rPr>
      <w:rFonts w:ascii="Calibri" w:eastAsia="Calibri" w:hAnsi="Calibri" w:cs="Tahoma"/>
      <w:color w:val="00000A"/>
      <w:lang w:val="es-ES" w:eastAsia="en-US"/>
    </w:rPr>
  </w:style>
  <w:style w:type="paragraph" w:styleId="Prrafodelista">
    <w:name w:val="List Paragraph"/>
    <w:basedOn w:val="Normal"/>
    <w:uiPriority w:val="34"/>
    <w:qFormat/>
    <w:rsid w:val="001C37D6"/>
    <w:pPr>
      <w:spacing w:after="160" w:line="256" w:lineRule="auto"/>
      <w:ind w:left="720"/>
      <w:contextualSpacing/>
    </w:pPr>
    <w:rPr>
      <w:rFonts w:ascii="Calibri" w:eastAsia="Calibri" w:hAnsi="Calibri"/>
      <w:szCs w:val="22"/>
      <w:lang w:val="es-ES" w:eastAsia="en-US"/>
    </w:rPr>
  </w:style>
  <w:style w:type="character" w:customStyle="1" w:styleId="EncabezadoCar1">
    <w:name w:val="Encabezado Car1"/>
    <w:uiPriority w:val="99"/>
    <w:rsid w:val="001C37D6"/>
    <w:rPr>
      <w:rFonts w:ascii="Calibri" w:eastAsia="Calibri" w:hAnsi="Calibri" w:cs="font276"/>
    </w:rPr>
  </w:style>
  <w:style w:type="paragraph" w:customStyle="1" w:styleId="Ttulo2020">
    <w:name w:val="Título_2020"/>
    <w:basedOn w:val="Normal"/>
    <w:qFormat/>
    <w:rsid w:val="008709A6"/>
    <w:rPr>
      <w:b/>
      <w:color w:val="000000"/>
      <w:sz w:val="44"/>
      <w:szCs w:val="44"/>
    </w:rPr>
  </w:style>
  <w:style w:type="paragraph" w:customStyle="1" w:styleId="00NDICE2020">
    <w:name w:val="00_ÍNDICE_2020"/>
    <w:basedOn w:val="Normal"/>
    <w:qFormat/>
    <w:rsid w:val="008709A6"/>
  </w:style>
  <w:style w:type="paragraph" w:customStyle="1" w:styleId="00CELDANIVEL12020">
    <w:name w:val="00_CELDA_NIVEL_1_2020"/>
    <w:basedOn w:val="Normal"/>
    <w:qFormat/>
    <w:rsid w:val="00785CAB"/>
    <w:pPr>
      <w:jc w:val="center"/>
    </w:pPr>
    <w:rPr>
      <w:b/>
      <w:color w:val="FFFFFF"/>
      <w:sz w:val="20"/>
      <w:szCs w:val="20"/>
    </w:rPr>
  </w:style>
  <w:style w:type="paragraph" w:customStyle="1" w:styleId="00CELDANIVEL22020">
    <w:name w:val="00_CELDA_NIVEL_2_2020"/>
    <w:basedOn w:val="Normal"/>
    <w:qFormat/>
    <w:rsid w:val="00785CAB"/>
    <w:pPr>
      <w:jc w:val="center"/>
    </w:pPr>
    <w:rPr>
      <w:b/>
      <w:sz w:val="20"/>
      <w:szCs w:val="20"/>
    </w:rPr>
  </w:style>
  <w:style w:type="table" w:customStyle="1" w:styleId="00CELDAGENERAL2020">
    <w:name w:val="00_CELDA_GENERAL_2020"/>
    <w:basedOn w:val="Tablanormal"/>
    <w:uiPriority w:val="99"/>
    <w:rsid w:val="00785CAB"/>
    <w:tblPr/>
  </w:style>
  <w:style w:type="paragraph" w:customStyle="1" w:styleId="00BOLICHESINTERIORTABLA2020">
    <w:name w:val="00_BOLICHES_INTERIOR_TABLA_2020"/>
    <w:basedOn w:val="NormalWeb"/>
    <w:qFormat/>
    <w:rsid w:val="00645E6D"/>
    <w:pPr>
      <w:numPr>
        <w:numId w:val="3"/>
      </w:numPr>
      <w:autoSpaceDE w:val="0"/>
      <w:autoSpaceDN w:val="0"/>
      <w:adjustRightInd w:val="0"/>
      <w:spacing w:before="0" w:beforeAutospacing="0" w:after="40" w:afterAutospacing="0"/>
      <w:ind w:left="714" w:hanging="357"/>
    </w:pPr>
    <w:rPr>
      <w:sz w:val="20"/>
      <w:szCs w:val="20"/>
    </w:rPr>
  </w:style>
  <w:style w:type="paragraph" w:customStyle="1" w:styleId="00TEXTOBOLICHE2020">
    <w:name w:val="00_TEXTO_BOLICHE_2020"/>
    <w:basedOn w:val="Ningnestilodeprrafo"/>
    <w:qFormat/>
    <w:rsid w:val="00124720"/>
    <w:pPr>
      <w:numPr>
        <w:numId w:val="2"/>
      </w:numPr>
    </w:pPr>
    <w:rPr>
      <w:sz w:val="22"/>
      <w:szCs w:val="22"/>
    </w:rPr>
  </w:style>
  <w:style w:type="paragraph" w:customStyle="1" w:styleId="Repigrafe">
    <w:name w:val="R_epigrafe"/>
    <w:basedOn w:val="Normal"/>
    <w:qFormat/>
    <w:rsid w:val="002C28F8"/>
    <w:pPr>
      <w:spacing w:after="80"/>
      <w:ind w:right="284"/>
    </w:pPr>
    <w:rPr>
      <w:b/>
      <w:bCs/>
      <w:szCs w:val="22"/>
      <w:u w:val="single"/>
    </w:rPr>
  </w:style>
  <w:style w:type="paragraph" w:customStyle="1" w:styleId="Rpregunta">
    <w:name w:val="R_pregunta"/>
    <w:basedOn w:val="Normal"/>
    <w:qFormat/>
    <w:rsid w:val="002C28F8"/>
    <w:pPr>
      <w:numPr>
        <w:numId w:val="4"/>
      </w:numPr>
      <w:spacing w:after="160"/>
      <w:ind w:right="284"/>
    </w:pPr>
    <w:rPr>
      <w:b/>
      <w:bCs/>
      <w:szCs w:val="22"/>
    </w:rPr>
  </w:style>
  <w:style w:type="paragraph" w:customStyle="1" w:styleId="Rpregunta2">
    <w:name w:val="R_pregunta_2"/>
    <w:basedOn w:val="Normal"/>
    <w:qFormat/>
    <w:rsid w:val="00914947"/>
    <w:pPr>
      <w:numPr>
        <w:ilvl w:val="1"/>
        <w:numId w:val="4"/>
      </w:numPr>
      <w:spacing w:after="80"/>
      <w:ind w:left="709" w:right="284" w:hanging="283"/>
    </w:pPr>
    <w:rPr>
      <w:b/>
      <w:bCs/>
      <w:szCs w:val="22"/>
    </w:rPr>
  </w:style>
  <w:style w:type="paragraph" w:customStyle="1" w:styleId="Rpregunta3">
    <w:name w:val="R_pregunta_3"/>
    <w:basedOn w:val="Normal"/>
    <w:qFormat/>
    <w:rsid w:val="00914947"/>
    <w:pPr>
      <w:numPr>
        <w:ilvl w:val="2"/>
        <w:numId w:val="4"/>
      </w:numPr>
      <w:spacing w:after="80"/>
      <w:ind w:left="993" w:right="284" w:hanging="284"/>
    </w:pPr>
    <w:rPr>
      <w:b/>
      <w:bCs/>
      <w:szCs w:val="22"/>
    </w:rPr>
  </w:style>
  <w:style w:type="paragraph" w:customStyle="1" w:styleId="Rsubrayado">
    <w:name w:val="R_subrayado"/>
    <w:basedOn w:val="Normal"/>
    <w:qFormat/>
    <w:rsid w:val="00914947"/>
    <w:pPr>
      <w:spacing w:after="80"/>
      <w:ind w:left="360" w:right="284"/>
    </w:pPr>
    <w:rPr>
      <w:b/>
      <w:bCs/>
      <w:szCs w:val="22"/>
    </w:rPr>
  </w:style>
  <w:style w:type="paragraph" w:customStyle="1" w:styleId="TTULOPREGUNTA4RECCOMPLEMENTARIOS">
    <w:name w:val="TÍTULO PREGUNTA (4. REC COMPLEMENTARIOS)"/>
    <w:basedOn w:val="Normal"/>
    <w:next w:val="ACTNUM14RECCOMPLEMENTARIOS"/>
    <w:uiPriority w:val="99"/>
    <w:rsid w:val="005919D8"/>
    <w:pPr>
      <w:autoSpaceDE w:val="0"/>
      <w:autoSpaceDN w:val="0"/>
      <w:adjustRightInd w:val="0"/>
      <w:spacing w:before="170" w:line="288" w:lineRule="auto"/>
      <w:textAlignment w:val="center"/>
    </w:pPr>
    <w:rPr>
      <w:rFonts w:ascii="Apex Sans Bold" w:hAnsi="Apex Sans Bold" w:cs="Apex Sans Bold"/>
      <w:b/>
      <w:bCs/>
      <w:color w:val="000000"/>
      <w:szCs w:val="22"/>
      <w:lang w:eastAsia="es-ES_tradnl"/>
    </w:rPr>
  </w:style>
  <w:style w:type="paragraph" w:customStyle="1" w:styleId="ACTNUM14RECCOMPLEMENTARIOS">
    <w:name w:val="ACT_NUM_1 (4. REC COMPLEMENTARIOS)"/>
    <w:basedOn w:val="Ningnestilodeprrafo"/>
    <w:uiPriority w:val="99"/>
    <w:rsid w:val="005919D8"/>
    <w:pPr>
      <w:widowControl/>
      <w:tabs>
        <w:tab w:val="left" w:pos="340"/>
      </w:tabs>
      <w:spacing w:before="108"/>
      <w:ind w:left="340" w:hanging="340"/>
      <w:jc w:val="both"/>
    </w:pPr>
    <w:rPr>
      <w:rFonts w:ascii="Brandon Grotesque Medium" w:hAnsi="Brandon Grotesque Medium" w:cs="Brandon Grotesque Medium"/>
      <w:lang w:eastAsia="es-ES_tradnl"/>
    </w:rPr>
  </w:style>
  <w:style w:type="paragraph" w:customStyle="1" w:styleId="RESPUESTATEXTOa5SOLUCIONES">
    <w:name w:val="RESPUESTA TEXTO a) (5 SOLUCIONES)"/>
    <w:basedOn w:val="Ningnestilodeprrafo"/>
    <w:uiPriority w:val="99"/>
    <w:rsid w:val="005919D8"/>
    <w:pPr>
      <w:widowControl/>
      <w:spacing w:before="57"/>
      <w:ind w:left="567" w:hanging="227"/>
      <w:jc w:val="both"/>
    </w:pPr>
    <w:rPr>
      <w:rFonts w:ascii="Brandon Grotesque Regular" w:hAnsi="Brandon Grotesque Regular" w:cs="Brandon Grotesque Regular"/>
      <w:lang w:eastAsia="es-ES_tradnl"/>
    </w:rPr>
  </w:style>
  <w:style w:type="paragraph" w:customStyle="1" w:styleId="ACTPREGUNTATEXTO4RECCOMPLEMENTARIOS">
    <w:name w:val="ACT PREGUNTA TEXTO (4. REC COMPLEMENTARIOS)"/>
    <w:basedOn w:val="Ningnestilodeprrafo"/>
    <w:uiPriority w:val="99"/>
    <w:rsid w:val="005919D8"/>
    <w:pPr>
      <w:widowControl/>
      <w:tabs>
        <w:tab w:val="left" w:pos="340"/>
      </w:tabs>
      <w:spacing w:before="57" w:after="113"/>
      <w:ind w:left="340"/>
      <w:jc w:val="both"/>
    </w:pPr>
    <w:rPr>
      <w:rFonts w:ascii="Brandon Grotesque Medium" w:hAnsi="Brandon Grotesque Medium" w:cs="Brandon Grotesque Medium"/>
      <w:lang w:eastAsia="es-ES_tradnl"/>
    </w:rPr>
  </w:style>
  <w:style w:type="paragraph" w:customStyle="1" w:styleId="Ttulotablaactividades3SOLUCIONARIOtablas">
    <w:name w:val="Título tabla actividades (3 SOLUCIONARIO:tablas)"/>
    <w:basedOn w:val="Normal"/>
    <w:uiPriority w:val="99"/>
    <w:rsid w:val="005919D8"/>
    <w:pPr>
      <w:autoSpaceDE w:val="0"/>
      <w:autoSpaceDN w:val="0"/>
      <w:adjustRightInd w:val="0"/>
      <w:spacing w:before="170" w:line="200" w:lineRule="atLeast"/>
      <w:jc w:val="center"/>
      <w:textAlignment w:val="center"/>
    </w:pPr>
    <w:rPr>
      <w:rFonts w:ascii="Brandon Grotesque Bold" w:hAnsi="Brandon Grotesque Bold" w:cs="Brandon Grotesque Bold"/>
      <w:b/>
      <w:bCs/>
      <w:color w:val="000000"/>
      <w:szCs w:val="22"/>
      <w:lang w:eastAsia="es-ES_tradnl"/>
    </w:rPr>
  </w:style>
  <w:style w:type="paragraph" w:customStyle="1" w:styleId="Textotablaactividadescentrado3SOLUCIONARIOtablas">
    <w:name w:val="Texto tabla actividades centrado (3 SOLUCIONARIO:tablas)"/>
    <w:basedOn w:val="Normal"/>
    <w:uiPriority w:val="99"/>
    <w:rsid w:val="005919D8"/>
    <w:pPr>
      <w:autoSpaceDE w:val="0"/>
      <w:autoSpaceDN w:val="0"/>
      <w:adjustRightInd w:val="0"/>
      <w:spacing w:before="57" w:line="220" w:lineRule="atLeast"/>
      <w:jc w:val="center"/>
      <w:textAlignment w:val="center"/>
    </w:pPr>
    <w:rPr>
      <w:rFonts w:ascii="Brandon Grotesque Regular" w:hAnsi="Brandon Grotesque Regular" w:cs="Brandon Grotesque Regular"/>
      <w:color w:val="000000"/>
      <w:sz w:val="20"/>
      <w:szCs w:val="20"/>
      <w:lang w:eastAsia="es-ES_tradnl"/>
    </w:rPr>
  </w:style>
  <w:style w:type="character" w:customStyle="1" w:styleId="criteriosevaluacion">
    <w:name w:val="criterios evaluacion"/>
    <w:uiPriority w:val="99"/>
    <w:rsid w:val="005919D8"/>
    <w:rPr>
      <w:rFonts w:ascii="Apex Sans Medium Italic" w:hAnsi="Apex Sans Medium Italic" w:cs="Apex Sans Medium Italic"/>
      <w:color w:val="000000"/>
      <w:sz w:val="18"/>
      <w:szCs w:val="18"/>
      <w:u w:val="thick" w:color="000000"/>
    </w:rPr>
  </w:style>
  <w:style w:type="paragraph" w:customStyle="1" w:styleId="TTULOPREGUNTA2RECCOMPLEMENTARIOS">
    <w:name w:val="TÍTULO PREGUNTA (2. REC COMPLEMENTARIOS)"/>
    <w:basedOn w:val="Normal"/>
    <w:next w:val="ACTNUM12RECCOMPLEMENTARIOS"/>
    <w:uiPriority w:val="99"/>
    <w:rsid w:val="00501F9E"/>
    <w:pPr>
      <w:autoSpaceDE w:val="0"/>
      <w:autoSpaceDN w:val="0"/>
      <w:adjustRightInd w:val="0"/>
      <w:spacing w:before="170" w:line="288" w:lineRule="auto"/>
      <w:textAlignment w:val="center"/>
    </w:pPr>
    <w:rPr>
      <w:rFonts w:ascii="ApexSans-Bold" w:hAnsi="ApexSans-Bold" w:cs="ApexSans-Bold"/>
      <w:b/>
      <w:bCs/>
      <w:color w:val="000000"/>
      <w:szCs w:val="22"/>
      <w:lang w:eastAsia="es-ES_tradnl"/>
    </w:rPr>
  </w:style>
  <w:style w:type="paragraph" w:customStyle="1" w:styleId="ACTNUM12RECCOMPLEMENTARIOS">
    <w:name w:val="ACT_NUM_1 (2. REC COMPLEMENTARIOS)"/>
    <w:basedOn w:val="Ningnestilodeprrafo"/>
    <w:next w:val="ACTa2RECCOMPLEMENTARIOS"/>
    <w:uiPriority w:val="99"/>
    <w:rsid w:val="00501F9E"/>
    <w:pPr>
      <w:widowControl/>
      <w:tabs>
        <w:tab w:val="left" w:pos="340"/>
      </w:tabs>
      <w:spacing w:before="108"/>
      <w:ind w:left="340" w:hanging="340"/>
      <w:jc w:val="both"/>
    </w:pPr>
    <w:rPr>
      <w:rFonts w:ascii="BrandonGrotesque-Medium" w:hAnsi="BrandonGrotesque-Medium" w:cs="BrandonGrotesque-Medium"/>
      <w:lang w:eastAsia="es-ES_tradnl"/>
    </w:rPr>
  </w:style>
  <w:style w:type="paragraph" w:customStyle="1" w:styleId="ACTa2RECCOMPLEMENTARIOS">
    <w:name w:val="ACT_a) (2. REC COMPLEMENTARIOS)"/>
    <w:basedOn w:val="Ningnestilodeprrafo"/>
    <w:uiPriority w:val="99"/>
    <w:rsid w:val="00501F9E"/>
    <w:pPr>
      <w:widowControl/>
      <w:ind w:left="595" w:hanging="255"/>
      <w:jc w:val="both"/>
    </w:pPr>
    <w:rPr>
      <w:rFonts w:ascii="Brandon Grotesque Regular" w:hAnsi="Brandon Grotesque Regular" w:cs="Brandon Grotesque Regular"/>
      <w:lang w:eastAsia="es-ES_tradnl"/>
    </w:rPr>
  </w:style>
  <w:style w:type="paragraph" w:customStyle="1" w:styleId="1RpreguntasinN2021">
    <w:name w:val="1. Rpregunta sin Nº(2021)"/>
    <w:basedOn w:val="Normal"/>
    <w:qFormat/>
    <w:rsid w:val="00ED2738"/>
    <w:pPr>
      <w:spacing w:before="160" w:after="160"/>
      <w:ind w:left="340" w:hanging="340"/>
    </w:pPr>
    <w:rPr>
      <w:b/>
    </w:rPr>
  </w:style>
  <w:style w:type="paragraph" w:customStyle="1" w:styleId="aRpregunta22021">
    <w:name w:val="a. R_pregunta_2 (2021)"/>
    <w:basedOn w:val="Rpregunta2"/>
    <w:qFormat/>
    <w:rsid w:val="00CD34BC"/>
    <w:pPr>
      <w:numPr>
        <w:ilvl w:val="0"/>
        <w:numId w:val="0"/>
      </w:numPr>
      <w:ind w:left="680" w:hanging="340"/>
    </w:pPr>
    <w:rPr>
      <w:lang w:eastAsia="es-ES_tradnl"/>
    </w:rPr>
  </w:style>
  <w:style w:type="numbering" w:customStyle="1" w:styleId="Listaactual1">
    <w:name w:val="Lista actual1"/>
    <w:uiPriority w:val="99"/>
    <w:rsid w:val="00EA37D1"/>
    <w:pPr>
      <w:numPr>
        <w:numId w:val="5"/>
      </w:numPr>
    </w:pPr>
  </w:style>
  <w:style w:type="paragraph" w:customStyle="1" w:styleId="00FINALACTNUM1actividades">
    <w:name w:val="00_FINAL_ACT_NUM_1 (actividades)"/>
    <w:basedOn w:val="Ningnestilodeprrafo"/>
    <w:uiPriority w:val="99"/>
    <w:rsid w:val="0073744B"/>
    <w:pPr>
      <w:widowControl/>
      <w:tabs>
        <w:tab w:val="left" w:pos="340"/>
      </w:tabs>
      <w:spacing w:before="108"/>
      <w:ind w:left="340" w:hanging="340"/>
      <w:jc w:val="both"/>
    </w:pPr>
    <w:rPr>
      <w:rFonts w:ascii="Brandon Grotesque Medium" w:hAnsi="Brandon Grotesque Medium" w:cs="Brandon Grotesque Medium"/>
      <w:lang w:eastAsia="es-ES_tradnl"/>
    </w:rPr>
  </w:style>
  <w:style w:type="paragraph" w:customStyle="1" w:styleId="PDCuadratintextorespuestasangradoactividades">
    <w:name w:val="PD Cuadratin texto respuesta sangrado (actividades)"/>
    <w:basedOn w:val="Normal"/>
    <w:uiPriority w:val="99"/>
    <w:rsid w:val="0073744B"/>
    <w:pPr>
      <w:tabs>
        <w:tab w:val="left" w:pos="220"/>
        <w:tab w:val="left" w:pos="482"/>
      </w:tabs>
      <w:autoSpaceDE w:val="0"/>
      <w:autoSpaceDN w:val="0"/>
      <w:adjustRightInd w:val="0"/>
      <w:spacing w:before="28" w:line="288" w:lineRule="auto"/>
      <w:ind w:left="482" w:hanging="142"/>
      <w:jc w:val="both"/>
      <w:textAlignment w:val="center"/>
    </w:pPr>
    <w:rPr>
      <w:rFonts w:ascii="Brandon Grotesque Regular" w:hAnsi="Brandon Grotesque Regular" w:cs="Brandon Grotesque Regular"/>
      <w:color w:val="000000"/>
      <w:lang w:eastAsia="es-ES_tradnl"/>
    </w:rPr>
  </w:style>
  <w:style w:type="paragraph" w:customStyle="1" w:styleId="00FINALACTtextoregularactividades">
    <w:name w:val="00_FINAL_ACT_texto regular (actividades)"/>
    <w:basedOn w:val="Ningnestilodeprrafo"/>
    <w:uiPriority w:val="99"/>
    <w:rsid w:val="0073744B"/>
    <w:pPr>
      <w:widowControl/>
      <w:tabs>
        <w:tab w:val="left" w:pos="340"/>
      </w:tabs>
      <w:spacing w:before="108"/>
      <w:jc w:val="both"/>
    </w:pPr>
    <w:rPr>
      <w:rFonts w:ascii="Brandon Grotesque Regular" w:hAnsi="Brandon Grotesque Regular" w:cs="Brandon Grotesque Regular"/>
      <w:lang w:eastAsia="es-ES_tradnl"/>
    </w:rPr>
  </w:style>
  <w:style w:type="paragraph" w:customStyle="1" w:styleId="00FINALACTaactividades">
    <w:name w:val="00_FINAL_ACT_a) (actividades)"/>
    <w:basedOn w:val="Ningnestilodeprrafo"/>
    <w:uiPriority w:val="99"/>
    <w:rsid w:val="0073744B"/>
    <w:pPr>
      <w:widowControl/>
      <w:ind w:left="595" w:hanging="255"/>
      <w:jc w:val="both"/>
    </w:pPr>
    <w:rPr>
      <w:rFonts w:ascii="Brandon Grotesque Regular" w:hAnsi="Brandon Grotesque Regular" w:cs="Brandon Grotesque Regular"/>
      <w:lang w:eastAsia="es-ES_tradnl"/>
    </w:rPr>
  </w:style>
  <w:style w:type="paragraph" w:customStyle="1" w:styleId="TextotablaactividadesAactividadestablasactividades">
    <w:name w:val="Texto tabla actividades A) (actividades:tablas actividades)"/>
    <w:basedOn w:val="Ningnestilodeprrafo"/>
    <w:uiPriority w:val="99"/>
    <w:rsid w:val="0073744B"/>
    <w:pPr>
      <w:widowControl/>
      <w:spacing w:before="57"/>
      <w:ind w:left="227" w:hanging="227"/>
    </w:pPr>
    <w:rPr>
      <w:rFonts w:ascii="Brandon Grotesque Regular" w:hAnsi="Brandon Grotesque Regular" w:cs="Brandon Grotesque Regular"/>
      <w:sz w:val="20"/>
      <w:szCs w:val="20"/>
      <w:lang w:eastAsia="es-ES_tradnl"/>
    </w:rPr>
  </w:style>
  <w:style w:type="character" w:customStyle="1" w:styleId="cuadratinPD">
    <w:name w:val="cuadratin PD"/>
    <w:uiPriority w:val="99"/>
    <w:rsid w:val="0073744B"/>
    <w:rPr>
      <w:rFonts w:ascii="ITC Zapf Dingbats Std" w:hAnsi="ITC Zapf Dingbats Std" w:cs="ITC Zapf Dingbats Std"/>
      <w:color w:val="000000"/>
      <w:position w:val="4"/>
      <w:sz w:val="10"/>
      <w:szCs w:val="10"/>
      <w:vertAlign w:val="baseline"/>
    </w:rPr>
  </w:style>
  <w:style w:type="paragraph" w:customStyle="1" w:styleId="BOLICHE">
    <w:name w:val="BOLICHE"/>
    <w:basedOn w:val="Normal"/>
    <w:qFormat/>
    <w:rsid w:val="00ED2738"/>
    <w:pPr>
      <w:numPr>
        <w:numId w:val="6"/>
      </w:numPr>
      <w:tabs>
        <w:tab w:val="left" w:pos="220"/>
        <w:tab w:val="left" w:pos="482"/>
      </w:tabs>
      <w:autoSpaceDE w:val="0"/>
      <w:autoSpaceDN w:val="0"/>
      <w:adjustRightInd w:val="0"/>
      <w:spacing w:before="28" w:line="288" w:lineRule="auto"/>
      <w:ind w:left="482" w:hanging="170"/>
      <w:jc w:val="both"/>
      <w:textAlignment w:val="center"/>
    </w:pPr>
    <w:rPr>
      <w:rFonts w:ascii="Times New Roman MT Std" w:hAnsi="Times New Roman MT Std" w:cs="Times New Roman MT Std"/>
      <w:color w:val="000000"/>
      <w:szCs w:val="22"/>
      <w:lang w:eastAsia="es-ES_tradnl"/>
    </w:rPr>
  </w:style>
  <w:style w:type="paragraph" w:customStyle="1" w:styleId="Textotablaactividadesactividadestablasactividades">
    <w:name w:val="Texto tabla actividades (actividades:tablas actividades)"/>
    <w:basedOn w:val="Ningnestilodeprrafo"/>
    <w:uiPriority w:val="99"/>
    <w:rsid w:val="00ED2738"/>
    <w:pPr>
      <w:widowControl/>
      <w:tabs>
        <w:tab w:val="left" w:pos="340"/>
      </w:tabs>
      <w:spacing w:before="57"/>
    </w:pPr>
    <w:rPr>
      <w:rFonts w:ascii="Brandon Grotesque Regular" w:hAnsi="Brandon Grotesque Regular" w:cs="Brandon Grotesque Regular"/>
      <w:sz w:val="20"/>
      <w:szCs w:val="20"/>
      <w:lang w:eastAsia="es-ES_tradnl"/>
    </w:rPr>
  </w:style>
  <w:style w:type="numbering" w:customStyle="1" w:styleId="Listaactual2">
    <w:name w:val="Lista actual2"/>
    <w:uiPriority w:val="99"/>
    <w:rsid w:val="00706E5C"/>
    <w:pPr>
      <w:numPr>
        <w:numId w:val="7"/>
      </w:numPr>
    </w:pPr>
  </w:style>
  <w:style w:type="numbering" w:customStyle="1" w:styleId="Listaactual3">
    <w:name w:val="Lista actual3"/>
    <w:uiPriority w:val="99"/>
    <w:rsid w:val="00706E5C"/>
    <w:pPr>
      <w:numPr>
        <w:numId w:val="8"/>
      </w:numPr>
    </w:pPr>
  </w:style>
  <w:style w:type="numbering" w:customStyle="1" w:styleId="Listaactual4">
    <w:name w:val="Lista actual4"/>
    <w:uiPriority w:val="99"/>
    <w:rsid w:val="00706E5C"/>
    <w:pPr>
      <w:numPr>
        <w:numId w:val="9"/>
      </w:numPr>
    </w:pPr>
  </w:style>
  <w:style w:type="numbering" w:customStyle="1" w:styleId="Listaactual5">
    <w:name w:val="Lista actual5"/>
    <w:uiPriority w:val="99"/>
    <w:rsid w:val="00706E5C"/>
    <w:pPr>
      <w:numPr>
        <w:numId w:val="10"/>
      </w:numPr>
    </w:pPr>
  </w:style>
  <w:style w:type="numbering" w:customStyle="1" w:styleId="Listaactual6">
    <w:name w:val="Lista actual6"/>
    <w:uiPriority w:val="99"/>
    <w:rsid w:val="00706E5C"/>
    <w:pPr>
      <w:numPr>
        <w:numId w:val="11"/>
      </w:numPr>
    </w:pPr>
  </w:style>
  <w:style w:type="numbering" w:customStyle="1" w:styleId="Listaactual7">
    <w:name w:val="Lista actual7"/>
    <w:uiPriority w:val="99"/>
    <w:rsid w:val="00706E5C"/>
    <w:pPr>
      <w:numPr>
        <w:numId w:val="12"/>
      </w:numPr>
    </w:pPr>
  </w:style>
  <w:style w:type="character" w:customStyle="1" w:styleId="00BRANDONREGULARITALIC">
    <w:name w:val="00_BRANDON_REGULAR_ITALIC"/>
    <w:uiPriority w:val="99"/>
    <w:rsid w:val="00ED2738"/>
    <w:rPr>
      <w:i/>
      <w:iCs/>
    </w:rPr>
  </w:style>
  <w:style w:type="character" w:customStyle="1" w:styleId="00BRANDONMEDIUM">
    <w:name w:val="00_BRANDON_MEDIUM"/>
    <w:uiPriority w:val="99"/>
    <w:rsid w:val="00ED2738"/>
  </w:style>
  <w:style w:type="character" w:customStyle="1" w:styleId="00BRANDONMEDIUMITALIC">
    <w:name w:val="00_BRANDON_MEDIUM_ITALIC"/>
    <w:uiPriority w:val="99"/>
    <w:rsid w:val="00B20B2B"/>
    <w:rPr>
      <w:i/>
      <w:iCs/>
    </w:rPr>
  </w:style>
  <w:style w:type="numbering" w:customStyle="1" w:styleId="Listaactual8">
    <w:name w:val="Lista actual8"/>
    <w:uiPriority w:val="99"/>
    <w:rsid w:val="00ED2738"/>
    <w:pPr>
      <w:numPr>
        <w:numId w:val="13"/>
      </w:numPr>
    </w:pPr>
  </w:style>
  <w:style w:type="numbering" w:customStyle="1" w:styleId="Listaactual9">
    <w:name w:val="Lista actual9"/>
    <w:uiPriority w:val="99"/>
    <w:rsid w:val="00ED2738"/>
    <w:pPr>
      <w:numPr>
        <w:numId w:val="14"/>
      </w:numPr>
    </w:pPr>
  </w:style>
  <w:style w:type="paragraph" w:customStyle="1" w:styleId="00FINALACTtextoactividades">
    <w:name w:val="00_FINAL_ACT_texto (actividades)"/>
    <w:basedOn w:val="Ningnestilodeprrafo"/>
    <w:uiPriority w:val="99"/>
    <w:rsid w:val="00D50BE9"/>
    <w:pPr>
      <w:widowControl/>
      <w:tabs>
        <w:tab w:val="left" w:pos="340"/>
      </w:tabs>
      <w:spacing w:before="108"/>
      <w:jc w:val="both"/>
    </w:pPr>
    <w:rPr>
      <w:rFonts w:ascii="Brandon Grotesque Medium" w:hAnsi="Brandon Grotesque Medium" w:cs="Brandon Grotesque Medium"/>
      <w:lang w:eastAsia="es-ES_tradnl"/>
    </w:rPr>
  </w:style>
  <w:style w:type="paragraph" w:customStyle="1" w:styleId="Ttulotablaactividadesactividadestablasactividades">
    <w:name w:val="Título tabla actividades (actividades:tablas actividades)"/>
    <w:basedOn w:val="00FINALACTtextoactividades"/>
    <w:uiPriority w:val="99"/>
    <w:rsid w:val="00D50BE9"/>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088486">
      <w:bodyDiv w:val="1"/>
      <w:marLeft w:val="0"/>
      <w:marRight w:val="0"/>
      <w:marTop w:val="0"/>
      <w:marBottom w:val="0"/>
      <w:divBdr>
        <w:top w:val="none" w:sz="0" w:space="0" w:color="auto"/>
        <w:left w:val="none" w:sz="0" w:space="0" w:color="auto"/>
        <w:bottom w:val="none" w:sz="0" w:space="0" w:color="auto"/>
        <w:right w:val="none" w:sz="0" w:space="0" w:color="auto"/>
      </w:divBdr>
      <w:divsChild>
        <w:div w:id="113403655">
          <w:marLeft w:val="0"/>
          <w:marRight w:val="0"/>
          <w:marTop w:val="0"/>
          <w:marBottom w:val="0"/>
          <w:divBdr>
            <w:top w:val="none" w:sz="0" w:space="0" w:color="auto"/>
            <w:left w:val="none" w:sz="0" w:space="0" w:color="auto"/>
            <w:bottom w:val="none" w:sz="0" w:space="0" w:color="auto"/>
            <w:right w:val="none" w:sz="0" w:space="0" w:color="auto"/>
          </w:divBdr>
          <w:divsChild>
            <w:div w:id="208153913">
              <w:marLeft w:val="0"/>
              <w:marRight w:val="0"/>
              <w:marTop w:val="0"/>
              <w:marBottom w:val="0"/>
              <w:divBdr>
                <w:top w:val="none" w:sz="0" w:space="0" w:color="auto"/>
                <w:left w:val="none" w:sz="0" w:space="0" w:color="auto"/>
                <w:bottom w:val="none" w:sz="0" w:space="0" w:color="auto"/>
                <w:right w:val="none" w:sz="0" w:space="0" w:color="auto"/>
              </w:divBdr>
              <w:divsChild>
                <w:div w:id="1716350804">
                  <w:marLeft w:val="0"/>
                  <w:marRight w:val="0"/>
                  <w:marTop w:val="0"/>
                  <w:marBottom w:val="0"/>
                  <w:divBdr>
                    <w:top w:val="none" w:sz="0" w:space="0" w:color="auto"/>
                    <w:left w:val="none" w:sz="0" w:space="0" w:color="auto"/>
                    <w:bottom w:val="none" w:sz="0" w:space="0" w:color="auto"/>
                    <w:right w:val="none" w:sz="0" w:space="0" w:color="auto"/>
                  </w:divBdr>
                  <w:divsChild>
                    <w:div w:id="10056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006309">
      <w:bodyDiv w:val="1"/>
      <w:marLeft w:val="0"/>
      <w:marRight w:val="0"/>
      <w:marTop w:val="0"/>
      <w:marBottom w:val="0"/>
      <w:divBdr>
        <w:top w:val="none" w:sz="0" w:space="0" w:color="auto"/>
        <w:left w:val="none" w:sz="0" w:space="0" w:color="auto"/>
        <w:bottom w:val="none" w:sz="0" w:space="0" w:color="auto"/>
        <w:right w:val="none" w:sz="0" w:space="0" w:color="auto"/>
      </w:divBdr>
      <w:divsChild>
        <w:div w:id="133446928">
          <w:marLeft w:val="0"/>
          <w:marRight w:val="0"/>
          <w:marTop w:val="0"/>
          <w:marBottom w:val="0"/>
          <w:divBdr>
            <w:top w:val="none" w:sz="0" w:space="0" w:color="auto"/>
            <w:left w:val="none" w:sz="0" w:space="0" w:color="auto"/>
            <w:bottom w:val="none" w:sz="0" w:space="0" w:color="auto"/>
            <w:right w:val="none" w:sz="0" w:space="0" w:color="auto"/>
          </w:divBdr>
          <w:divsChild>
            <w:div w:id="276523699">
              <w:marLeft w:val="0"/>
              <w:marRight w:val="0"/>
              <w:marTop w:val="0"/>
              <w:marBottom w:val="0"/>
              <w:divBdr>
                <w:top w:val="none" w:sz="0" w:space="0" w:color="auto"/>
                <w:left w:val="none" w:sz="0" w:space="0" w:color="auto"/>
                <w:bottom w:val="none" w:sz="0" w:space="0" w:color="auto"/>
                <w:right w:val="none" w:sz="0" w:space="0" w:color="auto"/>
              </w:divBdr>
              <w:divsChild>
                <w:div w:id="1833833630">
                  <w:marLeft w:val="0"/>
                  <w:marRight w:val="0"/>
                  <w:marTop w:val="0"/>
                  <w:marBottom w:val="0"/>
                  <w:divBdr>
                    <w:top w:val="none" w:sz="0" w:space="0" w:color="auto"/>
                    <w:left w:val="none" w:sz="0" w:space="0" w:color="auto"/>
                    <w:bottom w:val="none" w:sz="0" w:space="0" w:color="auto"/>
                    <w:right w:val="none" w:sz="0" w:space="0" w:color="auto"/>
                  </w:divBdr>
                  <w:divsChild>
                    <w:div w:id="64686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88374">
      <w:bodyDiv w:val="1"/>
      <w:marLeft w:val="0"/>
      <w:marRight w:val="0"/>
      <w:marTop w:val="0"/>
      <w:marBottom w:val="0"/>
      <w:divBdr>
        <w:top w:val="none" w:sz="0" w:space="0" w:color="auto"/>
        <w:left w:val="none" w:sz="0" w:space="0" w:color="auto"/>
        <w:bottom w:val="none" w:sz="0" w:space="0" w:color="auto"/>
        <w:right w:val="none" w:sz="0" w:space="0" w:color="auto"/>
      </w:divBdr>
      <w:divsChild>
        <w:div w:id="1023820069">
          <w:marLeft w:val="0"/>
          <w:marRight w:val="0"/>
          <w:marTop w:val="0"/>
          <w:marBottom w:val="0"/>
          <w:divBdr>
            <w:top w:val="none" w:sz="0" w:space="0" w:color="auto"/>
            <w:left w:val="none" w:sz="0" w:space="0" w:color="auto"/>
            <w:bottom w:val="none" w:sz="0" w:space="0" w:color="auto"/>
            <w:right w:val="none" w:sz="0" w:space="0" w:color="auto"/>
          </w:divBdr>
          <w:divsChild>
            <w:div w:id="551886174">
              <w:marLeft w:val="0"/>
              <w:marRight w:val="0"/>
              <w:marTop w:val="0"/>
              <w:marBottom w:val="0"/>
              <w:divBdr>
                <w:top w:val="none" w:sz="0" w:space="0" w:color="auto"/>
                <w:left w:val="none" w:sz="0" w:space="0" w:color="auto"/>
                <w:bottom w:val="none" w:sz="0" w:space="0" w:color="auto"/>
                <w:right w:val="none" w:sz="0" w:space="0" w:color="auto"/>
              </w:divBdr>
              <w:divsChild>
                <w:div w:id="680859831">
                  <w:marLeft w:val="0"/>
                  <w:marRight w:val="0"/>
                  <w:marTop w:val="0"/>
                  <w:marBottom w:val="0"/>
                  <w:divBdr>
                    <w:top w:val="none" w:sz="0" w:space="0" w:color="auto"/>
                    <w:left w:val="none" w:sz="0" w:space="0" w:color="auto"/>
                    <w:bottom w:val="none" w:sz="0" w:space="0" w:color="auto"/>
                    <w:right w:val="none" w:sz="0" w:space="0" w:color="auto"/>
                  </w:divBdr>
                  <w:divsChild>
                    <w:div w:id="210175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6B09D2-E487-C54E-984D-3EA6B4DAF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676</Words>
  <Characters>3724</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y Juan Antonio</dc:creator>
  <cp:keywords/>
  <cp:lastModifiedBy>Ulises Perez Morales</cp:lastModifiedBy>
  <cp:revision>4</cp:revision>
  <cp:lastPrinted>2020-07-21T10:52:00Z</cp:lastPrinted>
  <dcterms:created xsi:type="dcterms:W3CDTF">2021-09-21T09:38:00Z</dcterms:created>
  <dcterms:modified xsi:type="dcterms:W3CDTF">2021-09-30T11:41:00Z</dcterms:modified>
</cp:coreProperties>
</file>