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8"/>
        <w:gridCol w:w="2222"/>
        <w:gridCol w:w="2257"/>
        <w:gridCol w:w="1961"/>
      </w:tblGrid>
      <w:tr w:rsidR="002B179B" w:rsidRPr="00501F9E" w14:paraId="356841FE" w14:textId="77777777" w:rsidTr="00813EFF">
        <w:trPr>
          <w:trHeight w:val="425"/>
        </w:trPr>
        <w:tc>
          <w:tcPr>
            <w:tcW w:w="5070" w:type="dxa"/>
            <w:gridSpan w:val="2"/>
            <w:shd w:val="clear" w:color="auto" w:fill="D9D9D9"/>
            <w:vAlign w:val="center"/>
          </w:tcPr>
          <w:p w14:paraId="364B77F8" w14:textId="511AD3E3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  <w:r w:rsidRPr="00501F9E">
              <w:rPr>
                <w:rFonts w:eastAsia="Cambria"/>
                <w:b/>
                <w:bCs/>
                <w:szCs w:val="22"/>
              </w:rPr>
              <w:t>Prueba de evaluación</w:t>
            </w:r>
            <w:r w:rsidR="003265CB" w:rsidRPr="00501F9E">
              <w:rPr>
                <w:rFonts w:eastAsia="Cambria"/>
                <w:b/>
                <w:bCs/>
                <w:szCs w:val="22"/>
              </w:rPr>
              <w:t xml:space="preserve"> de la unidad </w:t>
            </w:r>
            <w:r w:rsidR="00444489">
              <w:rPr>
                <w:rFonts w:eastAsia="Cambria"/>
                <w:b/>
                <w:bCs/>
                <w:szCs w:val="22"/>
              </w:rPr>
              <w:t>6</w:t>
            </w:r>
          </w:p>
        </w:tc>
        <w:tc>
          <w:tcPr>
            <w:tcW w:w="2283" w:type="dxa"/>
            <w:shd w:val="clear" w:color="auto" w:fill="D9D9D9"/>
            <w:vAlign w:val="center"/>
          </w:tcPr>
          <w:p w14:paraId="08463665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  <w:r w:rsidRPr="00501F9E">
              <w:rPr>
                <w:rFonts w:eastAsia="Cambria"/>
                <w:b/>
                <w:bCs/>
                <w:szCs w:val="22"/>
              </w:rPr>
              <w:t>Fecha</w:t>
            </w:r>
          </w:p>
        </w:tc>
        <w:tc>
          <w:tcPr>
            <w:tcW w:w="2001" w:type="dxa"/>
            <w:shd w:val="clear" w:color="auto" w:fill="auto"/>
            <w:vAlign w:val="center"/>
          </w:tcPr>
          <w:p w14:paraId="08A1773E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</w:p>
        </w:tc>
      </w:tr>
      <w:tr w:rsidR="002B179B" w:rsidRPr="00501F9E" w14:paraId="5483F102" w14:textId="77777777" w:rsidTr="00813EFF">
        <w:trPr>
          <w:trHeight w:val="425"/>
        </w:trPr>
        <w:tc>
          <w:tcPr>
            <w:tcW w:w="2802" w:type="dxa"/>
            <w:shd w:val="clear" w:color="auto" w:fill="D9D9D9"/>
            <w:vAlign w:val="center"/>
          </w:tcPr>
          <w:p w14:paraId="7BB87726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  <w:r w:rsidRPr="00501F9E">
              <w:rPr>
                <w:rFonts w:eastAsia="Cambria"/>
                <w:b/>
                <w:bCs/>
                <w:szCs w:val="22"/>
              </w:rPr>
              <w:t>Nombre y apellidos</w:t>
            </w:r>
          </w:p>
        </w:tc>
        <w:tc>
          <w:tcPr>
            <w:tcW w:w="6552" w:type="dxa"/>
            <w:gridSpan w:val="3"/>
            <w:shd w:val="clear" w:color="auto" w:fill="auto"/>
            <w:vAlign w:val="center"/>
          </w:tcPr>
          <w:p w14:paraId="6EBFF0C0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</w:p>
        </w:tc>
      </w:tr>
      <w:tr w:rsidR="002B179B" w:rsidRPr="00501F9E" w14:paraId="00444F50" w14:textId="77777777" w:rsidTr="00813EFF">
        <w:trPr>
          <w:trHeight w:val="425"/>
        </w:trPr>
        <w:tc>
          <w:tcPr>
            <w:tcW w:w="2802" w:type="dxa"/>
            <w:shd w:val="clear" w:color="auto" w:fill="D9D9D9"/>
            <w:vAlign w:val="center"/>
          </w:tcPr>
          <w:p w14:paraId="64C1ABEC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  <w:r w:rsidRPr="00501F9E">
              <w:rPr>
                <w:rFonts w:eastAsia="Cambria"/>
                <w:b/>
                <w:bCs/>
                <w:szCs w:val="22"/>
              </w:rPr>
              <w:t>Curso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4ED6089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</w:p>
        </w:tc>
        <w:tc>
          <w:tcPr>
            <w:tcW w:w="2283" w:type="dxa"/>
            <w:shd w:val="clear" w:color="auto" w:fill="D9D9D9"/>
            <w:vAlign w:val="center"/>
          </w:tcPr>
          <w:p w14:paraId="519D65E0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  <w:r w:rsidRPr="00501F9E">
              <w:rPr>
                <w:rFonts w:eastAsia="Cambria"/>
                <w:b/>
                <w:bCs/>
                <w:szCs w:val="22"/>
              </w:rPr>
              <w:t>Grupo</w:t>
            </w:r>
          </w:p>
        </w:tc>
        <w:tc>
          <w:tcPr>
            <w:tcW w:w="2001" w:type="dxa"/>
            <w:shd w:val="clear" w:color="auto" w:fill="auto"/>
            <w:vAlign w:val="center"/>
          </w:tcPr>
          <w:p w14:paraId="1E5A10D4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</w:p>
        </w:tc>
      </w:tr>
    </w:tbl>
    <w:p w14:paraId="57A36FAD" w14:textId="77777777" w:rsidR="002B27E5" w:rsidRPr="00501F9E" w:rsidRDefault="002B27E5" w:rsidP="00CC397B">
      <w:pPr>
        <w:ind w:right="284"/>
        <w:rPr>
          <w:b/>
          <w:bCs/>
          <w:szCs w:val="22"/>
        </w:rPr>
      </w:pPr>
    </w:p>
    <w:p w14:paraId="340021DB" w14:textId="6E4A102C" w:rsidR="002B179B" w:rsidRDefault="002B179B" w:rsidP="00CC397B">
      <w:pPr>
        <w:ind w:right="284"/>
        <w:rPr>
          <w:b/>
          <w:bCs/>
          <w:szCs w:val="22"/>
        </w:rPr>
      </w:pPr>
    </w:p>
    <w:p w14:paraId="0A6E1609" w14:textId="5D5A6CDF" w:rsidR="00444489" w:rsidRPr="00444489" w:rsidRDefault="00444489" w:rsidP="00444489">
      <w:pPr>
        <w:pStyle w:val="1RpreguntasinN2021"/>
      </w:pPr>
      <w:r w:rsidRPr="00444489">
        <w:t>1</w:t>
      </w:r>
      <w:r>
        <w:t>.</w:t>
      </w:r>
      <w:r w:rsidRPr="00444489">
        <w:tab/>
        <w:t>Relaciona las siguientes obras de arte gótico con su siglo, anotando la letra que precede al nombre de cada obra en la casilla correspondiente. (1 punto)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3"/>
      </w:tblGrid>
      <w:tr w:rsidR="00444489" w:rsidRPr="00444489" w14:paraId="67797EE2" w14:textId="77777777" w:rsidTr="00444489">
        <w:trPr>
          <w:trHeight w:val="677"/>
          <w:jc w:val="center"/>
        </w:trPr>
        <w:tc>
          <w:tcPr>
            <w:tcW w:w="7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ECECEC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C50166F" w14:textId="556E3F24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 w:val="20"/>
                <w:szCs w:val="20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 xml:space="preserve">A. Catedral de </w:t>
            </w:r>
            <w:proofErr w:type="spellStart"/>
            <w:r w:rsidRPr="00444489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Chartres</w:t>
            </w:r>
            <w:proofErr w:type="spellEnd"/>
            <w:r w:rsidRPr="00444489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 xml:space="preserve"> / B. Virgen Blanca de la Catedral</w:t>
            </w:r>
            <w:r w:rsidRPr="00444489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br/>
              <w:t xml:space="preserve">de Toledo / C. </w:t>
            </w:r>
            <w:r w:rsidRPr="00444489">
              <w:rPr>
                <w:rFonts w:ascii="Times New Roman MT Std" w:hAnsi="Times New Roman MT Std" w:cs="Times New Roman MT Std"/>
                <w:i/>
                <w:iCs/>
                <w:color w:val="000000"/>
                <w:sz w:val="20"/>
                <w:szCs w:val="20"/>
                <w:lang w:eastAsia="es-ES_tradnl"/>
              </w:rPr>
              <w:t xml:space="preserve">La huida a Egipto </w:t>
            </w:r>
            <w:r w:rsidRPr="00444489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 xml:space="preserve">de </w:t>
            </w:r>
            <w:proofErr w:type="spellStart"/>
            <w:r w:rsidRPr="00444489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Giotto</w:t>
            </w:r>
            <w:proofErr w:type="spellEnd"/>
            <w:r w:rsidRPr="00444489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 xml:space="preserve"> /</w:t>
            </w:r>
            <w:r w:rsidRPr="00444489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br/>
            </w:r>
            <w:r w:rsidRPr="00444489">
              <w:rPr>
                <w:rFonts w:ascii="Times New Roman MT Std" w:hAnsi="Times New Roman MT Std" w:cs="Times New Roman MT Std"/>
                <w:color w:val="000000"/>
                <w:spacing w:val="-2"/>
                <w:sz w:val="20"/>
                <w:szCs w:val="20"/>
                <w:lang w:eastAsia="es-ES_tradnl"/>
              </w:rPr>
              <w:t>D. Catedral de Colonia. / E. Retablo de la Catedral de Sevilla /</w:t>
            </w:r>
            <w:r w:rsidRPr="00444489">
              <w:rPr>
                <w:rFonts w:ascii="Times New Roman MT Std" w:hAnsi="Times New Roman MT Std" w:cs="Times New Roman MT Std"/>
                <w:color w:val="000000"/>
                <w:spacing w:val="-2"/>
                <w:sz w:val="20"/>
                <w:szCs w:val="20"/>
                <w:lang w:eastAsia="es-ES_tradnl"/>
              </w:rPr>
              <w:br/>
            </w:r>
            <w:r w:rsidRPr="00444489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F. Lonja de Palma de Mallorca / G. Catedral de León /H. Ayuntamiento de Bruselas.</w:t>
            </w:r>
          </w:p>
        </w:tc>
      </w:tr>
    </w:tbl>
    <w:p w14:paraId="3B0586C8" w14:textId="77777777" w:rsidR="00444489" w:rsidRPr="00444489" w:rsidRDefault="00444489" w:rsidP="00444489">
      <w:pPr>
        <w:tabs>
          <w:tab w:val="left" w:pos="340"/>
        </w:tabs>
        <w:autoSpaceDE w:val="0"/>
        <w:autoSpaceDN w:val="0"/>
        <w:adjustRightInd w:val="0"/>
        <w:spacing w:before="113" w:after="57" w:line="288" w:lineRule="auto"/>
        <w:textAlignment w:val="center"/>
        <w:rPr>
          <w:rFonts w:ascii="Times New Roman MT Std" w:hAnsi="Times New Roman MT Std" w:cs="Times New Roman MT Std"/>
          <w:b/>
          <w:bCs/>
          <w:color w:val="000000"/>
          <w:sz w:val="24"/>
          <w:lang w:eastAsia="es-ES_tradnl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0"/>
        <w:gridCol w:w="7934"/>
      </w:tblGrid>
      <w:tr w:rsidR="00444489" w:rsidRPr="00444489" w14:paraId="667CF13B" w14:textId="77777777" w:rsidTr="00444489">
        <w:trPr>
          <w:trHeight w:val="20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1088F6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 w:val="20"/>
                <w:szCs w:val="20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Siglo XII</w:t>
            </w:r>
          </w:p>
        </w:tc>
        <w:tc>
          <w:tcPr>
            <w:tcW w:w="4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632B32" w14:textId="77777777" w:rsidR="00444489" w:rsidRPr="00444489" w:rsidRDefault="00444489" w:rsidP="00444489">
            <w:pPr>
              <w:autoSpaceDE w:val="0"/>
              <w:autoSpaceDN w:val="0"/>
              <w:adjustRightInd w:val="0"/>
              <w:rPr>
                <w:rFonts w:ascii="Boton Pro Bold" w:hAnsi="Boton Pro Bold"/>
                <w:sz w:val="24"/>
                <w:lang w:eastAsia="es-ES_tradnl"/>
              </w:rPr>
            </w:pPr>
          </w:p>
        </w:tc>
      </w:tr>
      <w:tr w:rsidR="00444489" w:rsidRPr="00444489" w14:paraId="1B75B702" w14:textId="77777777" w:rsidTr="00444489">
        <w:trPr>
          <w:trHeight w:val="20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F5CFE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 w:val="20"/>
                <w:szCs w:val="20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Siglo XIII</w:t>
            </w:r>
          </w:p>
        </w:tc>
        <w:tc>
          <w:tcPr>
            <w:tcW w:w="4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DF6014" w14:textId="77777777" w:rsidR="00444489" w:rsidRPr="00444489" w:rsidRDefault="00444489" w:rsidP="00444489">
            <w:pPr>
              <w:autoSpaceDE w:val="0"/>
              <w:autoSpaceDN w:val="0"/>
              <w:adjustRightInd w:val="0"/>
              <w:rPr>
                <w:rFonts w:ascii="Boton Pro Bold" w:hAnsi="Boton Pro Bold"/>
                <w:sz w:val="24"/>
                <w:lang w:eastAsia="es-ES_tradnl"/>
              </w:rPr>
            </w:pPr>
          </w:p>
        </w:tc>
      </w:tr>
      <w:tr w:rsidR="00444489" w:rsidRPr="00444489" w14:paraId="50FF2B73" w14:textId="77777777" w:rsidTr="00444489">
        <w:trPr>
          <w:trHeight w:val="20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A961B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 w:val="20"/>
                <w:szCs w:val="20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Siglo XIV</w:t>
            </w:r>
          </w:p>
        </w:tc>
        <w:tc>
          <w:tcPr>
            <w:tcW w:w="4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5D3D22" w14:textId="77777777" w:rsidR="00444489" w:rsidRPr="00444489" w:rsidRDefault="00444489" w:rsidP="00444489">
            <w:pPr>
              <w:autoSpaceDE w:val="0"/>
              <w:autoSpaceDN w:val="0"/>
              <w:adjustRightInd w:val="0"/>
              <w:rPr>
                <w:rFonts w:ascii="Boton Pro Bold" w:hAnsi="Boton Pro Bold"/>
                <w:sz w:val="24"/>
                <w:lang w:eastAsia="es-ES_tradnl"/>
              </w:rPr>
            </w:pPr>
          </w:p>
        </w:tc>
      </w:tr>
      <w:tr w:rsidR="00444489" w:rsidRPr="00444489" w14:paraId="397A078F" w14:textId="77777777" w:rsidTr="00444489">
        <w:trPr>
          <w:trHeight w:val="20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32BC68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 w:val="20"/>
                <w:szCs w:val="20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Siglo XV</w:t>
            </w:r>
          </w:p>
        </w:tc>
        <w:tc>
          <w:tcPr>
            <w:tcW w:w="4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72D59E" w14:textId="77777777" w:rsidR="00444489" w:rsidRPr="00444489" w:rsidRDefault="00444489" w:rsidP="00444489">
            <w:pPr>
              <w:autoSpaceDE w:val="0"/>
              <w:autoSpaceDN w:val="0"/>
              <w:adjustRightInd w:val="0"/>
              <w:rPr>
                <w:rFonts w:ascii="Boton Pro Bold" w:hAnsi="Boton Pro Bold"/>
                <w:sz w:val="24"/>
                <w:lang w:eastAsia="es-ES_tradnl"/>
              </w:rPr>
            </w:pPr>
          </w:p>
        </w:tc>
      </w:tr>
    </w:tbl>
    <w:p w14:paraId="7C7FB3EF" w14:textId="4661BCFC" w:rsidR="00444489" w:rsidRPr="00444489" w:rsidRDefault="00444489" w:rsidP="00444489">
      <w:pPr>
        <w:pStyle w:val="1RpreguntasinN2021"/>
      </w:pPr>
      <w:r w:rsidRPr="00444489">
        <w:t>2</w:t>
      </w:r>
      <w:r>
        <w:t>.</w:t>
      </w:r>
      <w:r w:rsidRPr="00444489">
        <w:t xml:space="preserve"> </w:t>
      </w:r>
      <w:r w:rsidRPr="00444489">
        <w:tab/>
        <w:t>Indica si las siguientes afirmaciones son verdaderas o falsas, marcando la V o la F correspondiente. (1 punto)</w:t>
      </w:r>
    </w:p>
    <w:tbl>
      <w:tblPr>
        <w:tblW w:w="0" w:type="auto"/>
        <w:tblInd w:w="-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7"/>
        <w:gridCol w:w="319"/>
        <w:gridCol w:w="283"/>
      </w:tblGrid>
      <w:tr w:rsidR="00444489" w:rsidRPr="00444489" w14:paraId="47ABB390" w14:textId="77777777" w:rsidTr="0044448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6CB70" w14:textId="77777777" w:rsidR="00444489" w:rsidRPr="00444489" w:rsidRDefault="00444489" w:rsidP="00444489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>a)</w:t>
            </w: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ab/>
            </w:r>
            <w:r w:rsidRPr="00444489">
              <w:rPr>
                <w:rFonts w:ascii="Times New Roman MT Std" w:hAnsi="Times New Roman MT Std" w:cs="Times New Roman MT Std"/>
                <w:color w:val="000000"/>
                <w:spacing w:val="-2"/>
                <w:szCs w:val="22"/>
                <w:lang w:eastAsia="es-ES_tradnl"/>
              </w:rPr>
              <w:t>El</w:t>
            </w:r>
            <w:r w:rsidRPr="00444489">
              <w:rPr>
                <w:rFonts w:ascii="Times New Roman MT Std" w:hAnsi="Times New Roman MT Std" w:cs="Times New Roman MT Std"/>
                <w:i/>
                <w:iCs/>
                <w:color w:val="000000"/>
                <w:spacing w:val="-2"/>
                <w:szCs w:val="22"/>
                <w:lang w:eastAsia="es-ES_tradnl"/>
              </w:rPr>
              <w:t xml:space="preserve"> Jardín de las delicias</w:t>
            </w:r>
            <w:r w:rsidRPr="00444489">
              <w:rPr>
                <w:rFonts w:ascii="Times New Roman MT Std" w:hAnsi="Times New Roman MT Std" w:cs="Times New Roman MT Std"/>
                <w:color w:val="000000"/>
                <w:spacing w:val="-2"/>
                <w:szCs w:val="22"/>
                <w:lang w:eastAsia="es-ES_tradnl"/>
              </w:rPr>
              <w:t xml:space="preserve"> es un tríptico de El Bosco que denuncia la lujuria y la promiscuidad sexual.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576C04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D7B79C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F</w:t>
            </w:r>
          </w:p>
        </w:tc>
      </w:tr>
      <w:tr w:rsidR="00444489" w:rsidRPr="00444489" w14:paraId="4715540E" w14:textId="77777777" w:rsidTr="0044448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1477A0" w14:textId="77777777" w:rsidR="00444489" w:rsidRPr="00444489" w:rsidRDefault="00444489" w:rsidP="00444489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pacing w:val="-6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pacing w:val="-6"/>
                <w:szCs w:val="22"/>
                <w:lang w:eastAsia="es-ES_tradnl"/>
              </w:rPr>
              <w:t>b)</w:t>
            </w: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pacing w:val="-6"/>
                <w:szCs w:val="22"/>
                <w:lang w:eastAsia="es-ES_tradnl"/>
              </w:rPr>
              <w:tab/>
            </w:r>
            <w:r w:rsidRPr="00444489">
              <w:rPr>
                <w:rFonts w:ascii="Times New Roman MT Std" w:hAnsi="Times New Roman MT Std" w:cs="Times New Roman MT Std"/>
                <w:color w:val="000000"/>
                <w:spacing w:val="-6"/>
                <w:szCs w:val="22"/>
                <w:lang w:eastAsia="es-ES_tradnl"/>
              </w:rPr>
              <w:t xml:space="preserve">La escuela de Siena llega a su culminación artística con la obra de </w:t>
            </w:r>
            <w:proofErr w:type="spellStart"/>
            <w:r w:rsidRPr="00444489">
              <w:rPr>
                <w:rFonts w:ascii="Times New Roman MT Std" w:hAnsi="Times New Roman MT Std" w:cs="Times New Roman MT Std"/>
                <w:color w:val="000000"/>
                <w:spacing w:val="-6"/>
                <w:szCs w:val="22"/>
                <w:lang w:eastAsia="es-ES_tradnl"/>
              </w:rPr>
              <w:t>Giotto</w:t>
            </w:r>
            <w:proofErr w:type="spellEnd"/>
            <w:r w:rsidRPr="00444489">
              <w:rPr>
                <w:rFonts w:ascii="Times New Roman MT Std" w:hAnsi="Times New Roman MT Std" w:cs="Times New Roman MT Std"/>
                <w:color w:val="000000"/>
                <w:spacing w:val="-6"/>
                <w:szCs w:val="22"/>
                <w:lang w:eastAsia="es-ES_tradnl"/>
              </w:rPr>
              <w:t xml:space="preserve"> en el siglo XV.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3E0693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8EF9E3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F</w:t>
            </w:r>
          </w:p>
        </w:tc>
      </w:tr>
      <w:tr w:rsidR="00444489" w:rsidRPr="00444489" w14:paraId="604A1D11" w14:textId="77777777" w:rsidTr="0044448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4667B8" w14:textId="77777777" w:rsidR="00444489" w:rsidRPr="00444489" w:rsidRDefault="00444489" w:rsidP="00444489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>c)</w:t>
            </w: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ab/>
            </w: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Los comienzos de la arquitectura gótica se remontan a mediados del siglo XII en que se construye la catedral de León.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05AE05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1EE26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F</w:t>
            </w:r>
          </w:p>
        </w:tc>
      </w:tr>
      <w:tr w:rsidR="00444489" w:rsidRPr="00444489" w14:paraId="7C7CF274" w14:textId="77777777" w:rsidTr="0044448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9F948" w14:textId="77777777" w:rsidR="00444489" w:rsidRPr="00444489" w:rsidRDefault="00444489" w:rsidP="00444489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>d)</w:t>
            </w: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ab/>
            </w: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 xml:space="preserve">Los hermanos Van </w:t>
            </w:r>
            <w:proofErr w:type="spellStart"/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Eyck</w:t>
            </w:r>
            <w:proofErr w:type="spellEnd"/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 xml:space="preserve"> son los creadores de la escuela de los primitivos flamencos, cuya actividad llena el siglo XIV.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D0C69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01D609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F</w:t>
            </w:r>
          </w:p>
        </w:tc>
      </w:tr>
      <w:tr w:rsidR="00444489" w:rsidRPr="00444489" w14:paraId="50268F33" w14:textId="77777777" w:rsidTr="00444489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E4E84" w14:textId="77777777" w:rsidR="00444489" w:rsidRPr="00444489" w:rsidRDefault="00444489" w:rsidP="00444489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>e)</w:t>
            </w: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ab/>
            </w: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 xml:space="preserve">Las estatuas columnas del Pórtico Real de la catedral de </w:t>
            </w:r>
            <w:proofErr w:type="spellStart"/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Chartres</w:t>
            </w:r>
            <w:proofErr w:type="spellEnd"/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 xml:space="preserve"> representan el mejor ejemplo de la madurez de la escultura gótica de mediados del siglo XIV.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6F9E5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D74CC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F</w:t>
            </w:r>
          </w:p>
        </w:tc>
      </w:tr>
    </w:tbl>
    <w:p w14:paraId="10DFC15F" w14:textId="77777777" w:rsidR="00444489" w:rsidRDefault="00444489" w:rsidP="00444489">
      <w:pPr>
        <w:pStyle w:val="1RpreguntasinN2021"/>
      </w:pPr>
    </w:p>
    <w:p w14:paraId="62F1BF78" w14:textId="77777777" w:rsidR="00444489" w:rsidRDefault="00444489">
      <w:pPr>
        <w:rPr>
          <w:b/>
        </w:rPr>
      </w:pPr>
      <w:r>
        <w:br w:type="page"/>
      </w:r>
    </w:p>
    <w:p w14:paraId="16614F0F" w14:textId="730A086A" w:rsidR="00444489" w:rsidRPr="00444489" w:rsidRDefault="00444489" w:rsidP="00444489">
      <w:pPr>
        <w:pStyle w:val="1RpreguntasinN2021"/>
      </w:pPr>
      <w:r w:rsidRPr="00444489">
        <w:lastRenderedPageBreak/>
        <w:t>3</w:t>
      </w:r>
      <w:r>
        <w:t>.</w:t>
      </w:r>
      <w:r w:rsidRPr="00444489">
        <w:tab/>
        <w:t>Une mediante flechas el concepto con su definición correspondiente. (1 punto)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8"/>
        <w:gridCol w:w="560"/>
        <w:gridCol w:w="7356"/>
      </w:tblGrid>
      <w:tr w:rsidR="00E8133F" w:rsidRPr="00444489" w14:paraId="4C36E21D" w14:textId="77777777" w:rsidTr="00E8133F">
        <w:trPr>
          <w:trHeight w:val="20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57" w:type="dxa"/>
              <w:bottom w:w="80" w:type="dxa"/>
              <w:right w:w="57" w:type="dxa"/>
            </w:tcMar>
            <w:vAlign w:val="center"/>
          </w:tcPr>
          <w:p w14:paraId="2E22BDE7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108" w:line="288" w:lineRule="auto"/>
              <w:jc w:val="center"/>
              <w:textAlignment w:val="center"/>
              <w:rPr>
                <w:rFonts w:ascii="Brandon Grotesque Medium" w:hAnsi="Brandon Grotesque Medium" w:cs="Brandon Grotesque Medium"/>
                <w:b/>
                <w:bCs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pacing w:val="-5"/>
                <w:szCs w:val="22"/>
                <w:lang w:eastAsia="es-ES_tradnl"/>
              </w:rPr>
              <w:t>Contrafuerte</w:t>
            </w:r>
          </w:p>
        </w:tc>
        <w:tc>
          <w:tcPr>
            <w:tcW w:w="30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DC1D64" w14:textId="77777777" w:rsidR="00444489" w:rsidRPr="00444489" w:rsidRDefault="00444489" w:rsidP="00444489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  <w:tc>
          <w:tcPr>
            <w:tcW w:w="4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80" w:type="dxa"/>
              <w:bottom w:w="57" w:type="dxa"/>
              <w:right w:w="80" w:type="dxa"/>
            </w:tcMar>
            <w:vAlign w:val="center"/>
          </w:tcPr>
          <w:p w14:paraId="686029F7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Nave semicircular que en las catedrales góticas rodea el presbiterio.</w:t>
            </w:r>
          </w:p>
        </w:tc>
      </w:tr>
      <w:tr w:rsidR="00E8133F" w:rsidRPr="00444489" w14:paraId="1319D40F" w14:textId="77777777" w:rsidTr="00E8133F">
        <w:trPr>
          <w:trHeight w:val="20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57" w:type="dxa"/>
              <w:bottom w:w="80" w:type="dxa"/>
              <w:right w:w="57" w:type="dxa"/>
            </w:tcMar>
            <w:vAlign w:val="center"/>
          </w:tcPr>
          <w:p w14:paraId="708D5643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108" w:line="288" w:lineRule="auto"/>
              <w:jc w:val="center"/>
              <w:textAlignment w:val="center"/>
              <w:rPr>
                <w:rFonts w:ascii="Brandon Grotesque Medium" w:hAnsi="Brandon Grotesque Medium" w:cs="Brandon Grotesque Medium"/>
                <w:b/>
                <w:bCs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pacing w:val="-3"/>
                <w:szCs w:val="22"/>
                <w:lang w:eastAsia="es-ES_tradnl"/>
              </w:rPr>
              <w:t>Lonja</w:t>
            </w:r>
          </w:p>
        </w:tc>
        <w:tc>
          <w:tcPr>
            <w:tcW w:w="30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333F79" w14:textId="77777777" w:rsidR="00444489" w:rsidRPr="00444489" w:rsidRDefault="00444489" w:rsidP="00444489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  <w:tc>
          <w:tcPr>
            <w:tcW w:w="4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80" w:type="dxa"/>
              <w:bottom w:w="57" w:type="dxa"/>
              <w:right w:w="80" w:type="dxa"/>
            </w:tcMar>
            <w:vAlign w:val="center"/>
          </w:tcPr>
          <w:p w14:paraId="3E16FDF7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Ventanal circular de las catedrales góticas en su fachada principal.</w:t>
            </w:r>
          </w:p>
        </w:tc>
      </w:tr>
      <w:tr w:rsidR="00E8133F" w:rsidRPr="00444489" w14:paraId="0B9B9851" w14:textId="77777777" w:rsidTr="00E8133F">
        <w:trPr>
          <w:trHeight w:val="20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57" w:type="dxa"/>
              <w:bottom w:w="80" w:type="dxa"/>
              <w:right w:w="57" w:type="dxa"/>
            </w:tcMar>
            <w:vAlign w:val="center"/>
          </w:tcPr>
          <w:p w14:paraId="60E9096E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108" w:line="288" w:lineRule="auto"/>
              <w:jc w:val="center"/>
              <w:textAlignment w:val="center"/>
              <w:rPr>
                <w:rFonts w:ascii="Brandon Grotesque Medium" w:hAnsi="Brandon Grotesque Medium" w:cs="Brandon Grotesque Medium"/>
                <w:b/>
                <w:bCs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pacing w:val="-3"/>
                <w:szCs w:val="22"/>
                <w:lang w:eastAsia="es-ES_tradnl"/>
              </w:rPr>
              <w:t>Girola</w:t>
            </w:r>
          </w:p>
        </w:tc>
        <w:tc>
          <w:tcPr>
            <w:tcW w:w="30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1BB3D3" w14:textId="77777777" w:rsidR="00444489" w:rsidRPr="00444489" w:rsidRDefault="00444489" w:rsidP="00444489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  <w:tc>
          <w:tcPr>
            <w:tcW w:w="4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80" w:type="dxa"/>
              <w:bottom w:w="57" w:type="dxa"/>
              <w:right w:w="80" w:type="dxa"/>
            </w:tcMar>
            <w:vAlign w:val="center"/>
          </w:tcPr>
          <w:p w14:paraId="2CCE90F3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Retablo compuesto por numerosas tablas.</w:t>
            </w:r>
          </w:p>
        </w:tc>
      </w:tr>
      <w:tr w:rsidR="00E8133F" w:rsidRPr="00444489" w14:paraId="08E249BA" w14:textId="77777777" w:rsidTr="00E8133F">
        <w:trPr>
          <w:trHeight w:val="20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57" w:type="dxa"/>
              <w:bottom w:w="80" w:type="dxa"/>
              <w:right w:w="57" w:type="dxa"/>
            </w:tcMar>
            <w:vAlign w:val="center"/>
          </w:tcPr>
          <w:p w14:paraId="6B2F0D53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108" w:line="288" w:lineRule="auto"/>
              <w:jc w:val="center"/>
              <w:textAlignment w:val="center"/>
              <w:rPr>
                <w:rFonts w:ascii="Brandon Grotesque Medium" w:hAnsi="Brandon Grotesque Medium" w:cs="Brandon Grotesque Medium"/>
                <w:b/>
                <w:bCs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pacing w:val="-3"/>
                <w:szCs w:val="22"/>
                <w:lang w:eastAsia="es-ES_tradnl"/>
              </w:rPr>
              <w:t>Tríptico</w:t>
            </w:r>
          </w:p>
        </w:tc>
        <w:tc>
          <w:tcPr>
            <w:tcW w:w="30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1F284F" w14:textId="77777777" w:rsidR="00444489" w:rsidRPr="00444489" w:rsidRDefault="00444489" w:rsidP="00444489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  <w:tc>
          <w:tcPr>
            <w:tcW w:w="4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80" w:type="dxa"/>
              <w:bottom w:w="57" w:type="dxa"/>
              <w:right w:w="80" w:type="dxa"/>
            </w:tcMar>
            <w:vAlign w:val="center"/>
          </w:tcPr>
          <w:p w14:paraId="515A1B9D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Edificio destinado a la realización de transacciones comerciales.</w:t>
            </w:r>
          </w:p>
        </w:tc>
      </w:tr>
      <w:tr w:rsidR="00E8133F" w:rsidRPr="00444489" w14:paraId="3D08829F" w14:textId="77777777" w:rsidTr="00E8133F">
        <w:trPr>
          <w:trHeight w:val="20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57" w:type="dxa"/>
              <w:bottom w:w="80" w:type="dxa"/>
              <w:right w:w="57" w:type="dxa"/>
            </w:tcMar>
            <w:vAlign w:val="center"/>
          </w:tcPr>
          <w:p w14:paraId="6C33296D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108" w:line="288" w:lineRule="auto"/>
              <w:jc w:val="center"/>
              <w:textAlignment w:val="center"/>
              <w:rPr>
                <w:rFonts w:ascii="Brandon Grotesque Medium" w:hAnsi="Brandon Grotesque Medium" w:cs="Brandon Grotesque Medium"/>
                <w:b/>
                <w:bCs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pacing w:val="-3"/>
                <w:szCs w:val="22"/>
                <w:lang w:eastAsia="es-ES_tradnl"/>
              </w:rPr>
              <w:t>Rosetón</w:t>
            </w:r>
          </w:p>
        </w:tc>
        <w:tc>
          <w:tcPr>
            <w:tcW w:w="30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C93808" w14:textId="77777777" w:rsidR="00444489" w:rsidRPr="00444489" w:rsidRDefault="00444489" w:rsidP="00444489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  <w:tc>
          <w:tcPr>
            <w:tcW w:w="4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80" w:type="dxa"/>
              <w:bottom w:w="57" w:type="dxa"/>
              <w:right w:w="80" w:type="dxa"/>
            </w:tcMar>
            <w:vAlign w:val="center"/>
          </w:tcPr>
          <w:p w14:paraId="1F774115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Modelo de arco más característico de la arquitectura gótica.</w:t>
            </w:r>
          </w:p>
        </w:tc>
      </w:tr>
      <w:tr w:rsidR="00E8133F" w:rsidRPr="00444489" w14:paraId="7C12449C" w14:textId="77777777" w:rsidTr="00E8133F">
        <w:trPr>
          <w:trHeight w:val="20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57" w:type="dxa"/>
              <w:bottom w:w="80" w:type="dxa"/>
              <w:right w:w="57" w:type="dxa"/>
            </w:tcMar>
            <w:vAlign w:val="center"/>
          </w:tcPr>
          <w:p w14:paraId="0A87DCE4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108" w:line="288" w:lineRule="auto"/>
              <w:jc w:val="center"/>
              <w:textAlignment w:val="center"/>
              <w:rPr>
                <w:rFonts w:ascii="Brandon Grotesque Medium" w:hAnsi="Brandon Grotesque Medium" w:cs="Brandon Grotesque Medium"/>
                <w:b/>
                <w:bCs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pacing w:val="-3"/>
                <w:szCs w:val="22"/>
                <w:lang w:eastAsia="es-ES_tradnl"/>
              </w:rPr>
              <w:t>Veladuras</w:t>
            </w:r>
          </w:p>
        </w:tc>
        <w:tc>
          <w:tcPr>
            <w:tcW w:w="30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31C31D" w14:textId="77777777" w:rsidR="00444489" w:rsidRPr="00444489" w:rsidRDefault="00444489" w:rsidP="00444489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  <w:tc>
          <w:tcPr>
            <w:tcW w:w="4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80" w:type="dxa"/>
              <w:bottom w:w="57" w:type="dxa"/>
              <w:right w:w="80" w:type="dxa"/>
            </w:tcMar>
            <w:vAlign w:val="center"/>
          </w:tcPr>
          <w:p w14:paraId="2516F06D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Arcos que enmarcan las portadas de los edificios góticos.</w:t>
            </w:r>
          </w:p>
        </w:tc>
      </w:tr>
      <w:tr w:rsidR="00E8133F" w:rsidRPr="00444489" w14:paraId="30CD1B30" w14:textId="77777777" w:rsidTr="00E8133F">
        <w:trPr>
          <w:trHeight w:val="20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57" w:type="dxa"/>
              <w:bottom w:w="80" w:type="dxa"/>
              <w:right w:w="57" w:type="dxa"/>
            </w:tcMar>
            <w:vAlign w:val="center"/>
          </w:tcPr>
          <w:p w14:paraId="63DF0BA8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108" w:line="288" w:lineRule="auto"/>
              <w:jc w:val="center"/>
              <w:textAlignment w:val="center"/>
              <w:rPr>
                <w:rFonts w:ascii="Brandon Grotesque Medium" w:hAnsi="Brandon Grotesque Medium" w:cs="Brandon Grotesque Medium"/>
                <w:b/>
                <w:bCs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pacing w:val="-3"/>
                <w:szCs w:val="22"/>
                <w:lang w:eastAsia="es-ES_tradnl"/>
              </w:rPr>
              <w:t>Políptico</w:t>
            </w:r>
          </w:p>
        </w:tc>
        <w:tc>
          <w:tcPr>
            <w:tcW w:w="30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CF16F3" w14:textId="77777777" w:rsidR="00444489" w:rsidRPr="00444489" w:rsidRDefault="00444489" w:rsidP="00444489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  <w:tc>
          <w:tcPr>
            <w:tcW w:w="4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80" w:type="dxa"/>
              <w:bottom w:w="57" w:type="dxa"/>
              <w:right w:w="80" w:type="dxa"/>
            </w:tcMar>
            <w:vAlign w:val="center"/>
          </w:tcPr>
          <w:p w14:paraId="69B07032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pacing w:val="-2"/>
                <w:szCs w:val="22"/>
                <w:lang w:eastAsia="es-ES_tradnl"/>
              </w:rPr>
              <w:t xml:space="preserve">Fórmula de la pintura italiana del </w:t>
            </w:r>
            <w:proofErr w:type="spellStart"/>
            <w:r w:rsidRPr="00444489">
              <w:rPr>
                <w:rFonts w:ascii="Times New Roman MT Std" w:hAnsi="Times New Roman MT Std" w:cs="Times New Roman MT Std"/>
                <w:i/>
                <w:iCs/>
                <w:color w:val="000000"/>
                <w:spacing w:val="-2"/>
                <w:szCs w:val="22"/>
                <w:lang w:eastAsia="es-ES_tradnl"/>
              </w:rPr>
              <w:t>trecento</w:t>
            </w:r>
            <w:proofErr w:type="spellEnd"/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 xml:space="preserve"> que imita los mosaicos bizantinos.</w:t>
            </w:r>
          </w:p>
        </w:tc>
      </w:tr>
      <w:tr w:rsidR="00E8133F" w:rsidRPr="00444489" w14:paraId="2F679CFA" w14:textId="77777777" w:rsidTr="00E8133F">
        <w:trPr>
          <w:trHeight w:val="20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57" w:type="dxa"/>
              <w:bottom w:w="80" w:type="dxa"/>
              <w:right w:w="57" w:type="dxa"/>
            </w:tcMar>
            <w:vAlign w:val="center"/>
          </w:tcPr>
          <w:p w14:paraId="4798BEED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108" w:line="288" w:lineRule="auto"/>
              <w:jc w:val="center"/>
              <w:textAlignment w:val="center"/>
              <w:rPr>
                <w:rFonts w:ascii="Brandon Grotesque Medium" w:hAnsi="Brandon Grotesque Medium" w:cs="Brandon Grotesque Medium"/>
                <w:b/>
                <w:bCs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pacing w:val="-3"/>
                <w:szCs w:val="22"/>
                <w:lang w:eastAsia="es-ES_tradnl"/>
              </w:rPr>
              <w:t>Apuntado</w:t>
            </w:r>
          </w:p>
        </w:tc>
        <w:tc>
          <w:tcPr>
            <w:tcW w:w="30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E176AB" w14:textId="77777777" w:rsidR="00444489" w:rsidRPr="00444489" w:rsidRDefault="00444489" w:rsidP="00444489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  <w:tc>
          <w:tcPr>
            <w:tcW w:w="4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80" w:type="dxa"/>
              <w:bottom w:w="57" w:type="dxa"/>
              <w:right w:w="80" w:type="dxa"/>
            </w:tcMar>
            <w:vAlign w:val="center"/>
          </w:tcPr>
          <w:p w14:paraId="69925F87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Elemento sustentante del gótico que recibe los empujes del arbotante.</w:t>
            </w:r>
          </w:p>
        </w:tc>
      </w:tr>
      <w:tr w:rsidR="00E8133F" w:rsidRPr="00444489" w14:paraId="61FC714C" w14:textId="77777777" w:rsidTr="00E8133F">
        <w:trPr>
          <w:trHeight w:val="20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57" w:type="dxa"/>
              <w:bottom w:w="80" w:type="dxa"/>
              <w:right w:w="57" w:type="dxa"/>
            </w:tcMar>
            <w:vAlign w:val="center"/>
          </w:tcPr>
          <w:p w14:paraId="34FE01FB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108" w:line="288" w:lineRule="auto"/>
              <w:jc w:val="center"/>
              <w:textAlignment w:val="center"/>
              <w:rPr>
                <w:rFonts w:ascii="Brandon Grotesque Medium" w:hAnsi="Brandon Grotesque Medium" w:cs="Brandon Grotesque Medium"/>
                <w:b/>
                <w:bCs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pacing w:val="-3"/>
                <w:szCs w:val="22"/>
                <w:lang w:eastAsia="es-ES_tradnl"/>
              </w:rPr>
              <w:t>Arquivoltas</w:t>
            </w:r>
          </w:p>
        </w:tc>
        <w:tc>
          <w:tcPr>
            <w:tcW w:w="30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9EC7E3" w14:textId="77777777" w:rsidR="00444489" w:rsidRPr="00444489" w:rsidRDefault="00444489" w:rsidP="00444489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  <w:tc>
          <w:tcPr>
            <w:tcW w:w="4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80" w:type="dxa"/>
              <w:bottom w:w="57" w:type="dxa"/>
              <w:right w:w="80" w:type="dxa"/>
            </w:tcMar>
            <w:vAlign w:val="center"/>
          </w:tcPr>
          <w:p w14:paraId="596710CD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Retablo compuesto por tres tablas.</w:t>
            </w:r>
          </w:p>
        </w:tc>
      </w:tr>
      <w:tr w:rsidR="00E8133F" w:rsidRPr="00444489" w14:paraId="4A9703CF" w14:textId="77777777" w:rsidTr="00E8133F">
        <w:trPr>
          <w:trHeight w:val="20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57" w:type="dxa"/>
              <w:bottom w:w="80" w:type="dxa"/>
              <w:right w:w="57" w:type="dxa"/>
            </w:tcMar>
            <w:vAlign w:val="center"/>
          </w:tcPr>
          <w:p w14:paraId="2C934EDF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108" w:line="288" w:lineRule="auto"/>
              <w:jc w:val="center"/>
              <w:textAlignment w:val="center"/>
              <w:rPr>
                <w:rFonts w:ascii="Brandon Grotesque Medium" w:hAnsi="Brandon Grotesque Medium" w:cs="Brandon Grotesque Medium"/>
                <w:b/>
                <w:bCs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pacing w:val="-3"/>
                <w:szCs w:val="22"/>
                <w:lang w:eastAsia="es-ES_tradnl"/>
              </w:rPr>
              <w:t>Manera</w:t>
            </w:r>
            <w:r w:rsidRPr="00444489">
              <w:rPr>
                <w:rFonts w:ascii="Times New Roman MT Std" w:hAnsi="Times New Roman MT Std" w:cs="Times New Roman MT Std"/>
                <w:b/>
                <w:bCs/>
                <w:color w:val="000000"/>
                <w:spacing w:val="-3"/>
                <w:szCs w:val="22"/>
                <w:lang w:eastAsia="es-ES_tradnl"/>
              </w:rPr>
              <w:br/>
              <w:t>griega</w:t>
            </w:r>
          </w:p>
        </w:tc>
        <w:tc>
          <w:tcPr>
            <w:tcW w:w="309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4587D2" w14:textId="77777777" w:rsidR="00444489" w:rsidRPr="00444489" w:rsidRDefault="00444489" w:rsidP="00444489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  <w:tc>
          <w:tcPr>
            <w:tcW w:w="4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80" w:type="dxa"/>
              <w:bottom w:w="57" w:type="dxa"/>
              <w:right w:w="80" w:type="dxa"/>
            </w:tcMar>
            <w:vAlign w:val="center"/>
          </w:tcPr>
          <w:p w14:paraId="48784FB7" w14:textId="77777777" w:rsidR="00444489" w:rsidRPr="00444489" w:rsidRDefault="00444489" w:rsidP="00444489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444489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Transparencias de color aplicadas en capas muy finas de óleo.</w:t>
            </w:r>
          </w:p>
        </w:tc>
      </w:tr>
    </w:tbl>
    <w:p w14:paraId="491FC0F3" w14:textId="19DC85CC" w:rsidR="00444489" w:rsidRPr="00444489" w:rsidRDefault="00444489" w:rsidP="00444489">
      <w:pPr>
        <w:pStyle w:val="1RpreguntasinN2021"/>
      </w:pPr>
      <w:proofErr w:type="gramStart"/>
      <w:r w:rsidRPr="00444489">
        <w:t xml:space="preserve">4 </w:t>
      </w:r>
      <w:r>
        <w:t>.</w:t>
      </w:r>
      <w:proofErr w:type="gramEnd"/>
      <w:r w:rsidRPr="00444489">
        <w:tab/>
        <w:t>Define brevemente los siguientes términos en el contexto del arte gótico: planta de cruz latina, pináculo, arco fajón, girola, planta de salón, sacra conversación, arbotante, galería, óleo. (2 puntos)</w:t>
      </w:r>
    </w:p>
    <w:p w14:paraId="623A0696" w14:textId="3C059C21" w:rsidR="00444489" w:rsidRPr="00444489" w:rsidRDefault="00444489" w:rsidP="00444489">
      <w:pPr>
        <w:pStyle w:val="1RpreguntasinN2021"/>
      </w:pPr>
      <w:r w:rsidRPr="00444489">
        <w:t>5</w:t>
      </w:r>
      <w:r>
        <w:t>.</w:t>
      </w:r>
      <w:r w:rsidRPr="00444489">
        <w:t xml:space="preserve"> </w:t>
      </w:r>
      <w:r w:rsidRPr="00444489">
        <w:tab/>
        <w:t>Desarrolla el tema “La ciudad gótica: la catedral y los edificios civiles”. (2,5 puntos)</w:t>
      </w:r>
    </w:p>
    <w:p w14:paraId="671BA04D" w14:textId="5EC4CAA3" w:rsidR="00444489" w:rsidRDefault="00444489" w:rsidP="00444489">
      <w:pPr>
        <w:pStyle w:val="1RpreguntasinN2021"/>
      </w:pPr>
      <w:r w:rsidRPr="00444489">
        <w:t>6</w:t>
      </w:r>
      <w:r>
        <w:t>.</w:t>
      </w:r>
      <w:r w:rsidRPr="00444489">
        <w:t xml:space="preserve"> </w:t>
      </w:r>
      <w:r w:rsidRPr="00444489">
        <w:tab/>
        <w:t>Analiza y comenta esta obra escultórica respondiendo a las siguientes cuestiones. (1,5 puntos)</w:t>
      </w:r>
    </w:p>
    <w:tbl>
      <w:tblPr>
        <w:tblStyle w:val="Tablaconcuadrcula"/>
        <w:tblW w:w="0" w:type="auto"/>
        <w:tblInd w:w="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4368"/>
      </w:tblGrid>
      <w:tr w:rsidR="005429CA" w14:paraId="4D70EDC6" w14:textId="77777777" w:rsidTr="005429CA">
        <w:trPr>
          <w:trHeight w:val="4443"/>
        </w:trPr>
        <w:tc>
          <w:tcPr>
            <w:tcW w:w="4602" w:type="dxa"/>
          </w:tcPr>
          <w:p w14:paraId="75E0C541" w14:textId="6585D838" w:rsidR="005429CA" w:rsidRDefault="005429CA" w:rsidP="005429CA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108" w:line="288" w:lineRule="auto"/>
              <w:textAlignment w:val="center"/>
            </w:pPr>
            <w:r w:rsidRPr="00465392">
              <w:rPr>
                <w:rFonts w:ascii="Times New Roman MT Std" w:hAnsi="Times New Roman MT Std" w:cs="Times New Roman MT Std"/>
                <w:b/>
                <w:bCs/>
                <w:noProof/>
                <w:color w:val="000000"/>
                <w:sz w:val="24"/>
                <w:lang w:eastAsia="es-ES_tradnl"/>
              </w:rPr>
              <w:drawing>
                <wp:anchor distT="0" distB="0" distL="114300" distR="114300" simplePos="0" relativeHeight="251659264" behindDoc="0" locked="0" layoutInCell="1" allowOverlap="1" wp14:anchorId="17C72601" wp14:editId="059CA580">
                  <wp:simplePos x="0" y="0"/>
                  <wp:positionH relativeFrom="margin">
                    <wp:posOffset>-10795</wp:posOffset>
                  </wp:positionH>
                  <wp:positionV relativeFrom="margin">
                    <wp:posOffset>134620</wp:posOffset>
                  </wp:positionV>
                  <wp:extent cx="2129790" cy="2356485"/>
                  <wp:effectExtent l="0" t="0" r="3810" b="5715"/>
                  <wp:wrapTopAndBottom/>
                  <wp:docPr id="2" name="Imagen 2" descr="Imagen que contiene edificio, puerta, grande, para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Imagen que contiene edificio, puerta, grande, parado&#10;&#10;Descripción generada automáticament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9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 MT Std" w:hAnsi="Times New Roman MT Std" w:cs="Times New Roman MT Std"/>
                <w:i/>
                <w:iCs/>
                <w:color w:val="000000"/>
                <w:spacing w:val="-2"/>
                <w:szCs w:val="22"/>
                <w:lang w:eastAsia="es-ES_tradnl"/>
              </w:rPr>
              <w:t>V</w:t>
            </w:r>
            <w:r w:rsidRPr="00E8133F">
              <w:rPr>
                <w:rFonts w:ascii="Times New Roman MT Std" w:hAnsi="Times New Roman MT Std" w:cs="Times New Roman MT Std"/>
                <w:i/>
                <w:iCs/>
                <w:color w:val="000000"/>
                <w:spacing w:val="-2"/>
                <w:szCs w:val="22"/>
                <w:lang w:eastAsia="es-ES_tradnl"/>
              </w:rPr>
              <w:t xml:space="preserve">irgen Blanca del parteluz </w:t>
            </w:r>
            <w:r w:rsidRPr="00E8133F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(Catedral de León)</w:t>
            </w:r>
          </w:p>
        </w:tc>
        <w:tc>
          <w:tcPr>
            <w:tcW w:w="4602" w:type="dxa"/>
          </w:tcPr>
          <w:p w14:paraId="1EE808FF" w14:textId="77777777" w:rsidR="005429CA" w:rsidRPr="00E8133F" w:rsidRDefault="005429CA" w:rsidP="005429CA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108"/>
              <w:ind w:left="340" w:hanging="340"/>
              <w:textAlignment w:val="center"/>
            </w:pPr>
            <w:r w:rsidRPr="005429CA">
              <w:rPr>
                <w:b/>
                <w:bCs/>
              </w:rPr>
              <w:t>a)</w:t>
            </w:r>
            <w:r w:rsidRPr="00E8133F">
              <w:tab/>
              <w:t>Analiza formalmente la imagen y señala sus rasgos más destacados: tipo, material, técnica, proporciones, tratamiento de la anatomía y de las superficies, luz, utilización de las tres dimensiones, grado de realismo, expresión corporal, peso y movimiento.</w:t>
            </w:r>
          </w:p>
          <w:p w14:paraId="696205B9" w14:textId="77777777" w:rsidR="005429CA" w:rsidRPr="00E8133F" w:rsidRDefault="005429CA" w:rsidP="005429CA">
            <w:pPr>
              <w:pStyle w:val="aRpregunta22021"/>
              <w:ind w:left="340"/>
            </w:pPr>
            <w:r w:rsidRPr="00E8133F">
              <w:t>b)</w:t>
            </w:r>
            <w:r w:rsidRPr="00E8133F">
              <w:tab/>
            </w:r>
            <w:r w:rsidRPr="00E8133F">
              <w:rPr>
                <w:b w:val="0"/>
                <w:bCs w:val="0"/>
              </w:rPr>
              <w:t>Clasifica la obra: estilo y época.</w:t>
            </w:r>
          </w:p>
          <w:p w14:paraId="70828C0E" w14:textId="77777777" w:rsidR="005429CA" w:rsidRPr="00E8133F" w:rsidRDefault="005429CA" w:rsidP="005429CA">
            <w:pPr>
              <w:pStyle w:val="aRpregunta22021"/>
              <w:ind w:left="340"/>
            </w:pPr>
            <w:r w:rsidRPr="00E8133F">
              <w:t>c)</w:t>
            </w:r>
            <w:r w:rsidRPr="00E8133F">
              <w:tab/>
            </w:r>
            <w:r w:rsidRPr="005429CA">
              <w:rPr>
                <w:b w:val="0"/>
                <w:bCs w:val="0"/>
                <w:szCs w:val="24"/>
                <w:lang w:eastAsia="es-ES"/>
              </w:rPr>
              <w:t>Comenta los aspectos más destacables del ambiente cultural que hicieron posible el desarrollo de este estilo escultórico.</w:t>
            </w:r>
          </w:p>
          <w:p w14:paraId="5B43ECF8" w14:textId="77777777" w:rsidR="005429CA" w:rsidRDefault="005429CA" w:rsidP="005429CA">
            <w:pPr>
              <w:pStyle w:val="aRpregunta22021"/>
              <w:ind w:left="340"/>
              <w:rPr>
                <w:b w:val="0"/>
                <w:bCs w:val="0"/>
              </w:rPr>
            </w:pPr>
            <w:r w:rsidRPr="00E8133F">
              <w:t>d)</w:t>
            </w:r>
            <w:r w:rsidRPr="00E8133F">
              <w:tab/>
            </w:r>
            <w:r w:rsidRPr="00E8133F">
              <w:rPr>
                <w:b w:val="0"/>
                <w:bCs w:val="0"/>
              </w:rPr>
              <w:t>¿Qué función desempeñaron estas esculturas situadas en las portadas de las catedrales? Explica en qué consiste.</w:t>
            </w:r>
          </w:p>
          <w:p w14:paraId="4AFC55B5" w14:textId="77777777" w:rsidR="005429CA" w:rsidRDefault="005429CA" w:rsidP="00444489">
            <w:pPr>
              <w:pStyle w:val="1RpreguntasinN2021"/>
              <w:ind w:left="0" w:firstLine="0"/>
            </w:pPr>
          </w:p>
        </w:tc>
      </w:tr>
    </w:tbl>
    <w:p w14:paraId="06E6693E" w14:textId="5FB86C7D" w:rsidR="00444489" w:rsidRDefault="00444489" w:rsidP="00E8133F">
      <w:pPr>
        <w:pStyle w:val="1RpreguntasinN2021"/>
      </w:pPr>
      <w:r w:rsidRPr="00E8133F">
        <w:t>7</w:t>
      </w:r>
      <w:r w:rsidR="00E8133F">
        <w:t>.</w:t>
      </w:r>
      <w:r w:rsidRPr="00E8133F">
        <w:tab/>
        <w:t xml:space="preserve">Define los rasgos característicos de la obra de </w:t>
      </w:r>
      <w:proofErr w:type="spellStart"/>
      <w:r w:rsidRPr="00E8133F">
        <w:t>Giotto</w:t>
      </w:r>
      <w:proofErr w:type="spellEnd"/>
      <w:r w:rsidRPr="00E8133F">
        <w:t>, señala sus aportaciones a la pintura moderna y cita sus obras más destacadas. (1 punto)</w:t>
      </w:r>
    </w:p>
    <w:sectPr w:rsidR="00444489" w:rsidSect="006533F3">
      <w:headerReference w:type="default" r:id="rId9"/>
      <w:footerReference w:type="even" r:id="rId10"/>
      <w:footerReference w:type="default" r:id="rId11"/>
      <w:pgSz w:w="11906" w:h="16838"/>
      <w:pgMar w:top="1207" w:right="1417" w:bottom="1417" w:left="1275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6450C" w14:textId="77777777" w:rsidR="004E7987" w:rsidRDefault="004E7987" w:rsidP="005929DA">
      <w:r>
        <w:separator/>
      </w:r>
    </w:p>
  </w:endnote>
  <w:endnote w:type="continuationSeparator" w:id="0">
    <w:p w14:paraId="4DA18992" w14:textId="77777777" w:rsidR="004E7987" w:rsidRDefault="004E7987" w:rsidP="0059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TC Giovanni Std Book">
    <w:altName w:val="Calibri"/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MT Std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GaramondPro-Regular"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AGaramondPro-Bold"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BentonSans-Regular">
    <w:panose1 w:val="020B0604020202020204"/>
    <w:charset w:val="4D"/>
    <w:family w:val="auto"/>
    <w:notTrueType/>
    <w:pitch w:val="variable"/>
    <w:sig w:usb0="800000AF" w:usb1="5000204A" w:usb2="00000000" w:usb3="00000000" w:csb0="00000001" w:csb1="00000000"/>
  </w:font>
  <w:font w:name="BentonSans-Bold">
    <w:altName w:val="Calibri"/>
    <w:panose1 w:val="020B0604020202020204"/>
    <w:charset w:val="4D"/>
    <w:family w:val="auto"/>
    <w:notTrueType/>
    <w:pitch w:val="variable"/>
    <w:sig w:usb0="800000AF" w:usb1="5000204A" w:usb2="00000000" w:usb3="00000000" w:csb0="00000001" w:csb1="00000000"/>
  </w:font>
  <w:font w:name="BentonSans-Medium">
    <w:panose1 w:val="020B0604020202020204"/>
    <w:charset w:val="4D"/>
    <w:family w:val="auto"/>
    <w:notTrueType/>
    <w:pitch w:val="variable"/>
    <w:sig w:usb0="800000AF" w:usb1="5000204A" w:usb2="00000000" w:usb3="00000000" w:csb0="00000001" w:csb1="00000000"/>
  </w:font>
  <w:font w:name="AvenirLTStd-Black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LTStd-Bold">
    <w:panose1 w:val="020B0604020202020204"/>
    <w:charset w:val="4D"/>
    <w:family w:val="swiss"/>
    <w:notTrueType/>
    <w:pitch w:val="variable"/>
    <w:sig w:usb0="00000203" w:usb1="00000000" w:usb2="00000000" w:usb3="00000000" w:csb0="00000005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BentonSans Bold">
    <w:panose1 w:val="020B0604020202020204"/>
    <w:charset w:val="4D"/>
    <w:family w:val="auto"/>
    <w:notTrueType/>
    <w:pitch w:val="variable"/>
    <w:sig w:usb0="800000AF" w:usb1="5000204A" w:usb2="00000000" w:usb3="00000000" w:csb0="00000001" w:csb1="00000000"/>
  </w:font>
  <w:font w:name="BentonSans LightItalic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dobe Garamond Pro">
    <w:altName w:val="Garamond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font276">
    <w:altName w:val="Calibri"/>
    <w:panose1 w:val="020B0604020202020204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Sans Bold">
    <w:altName w:val="Calibri"/>
    <w:panose1 w:val="020B0604020202020204"/>
    <w:charset w:val="4D"/>
    <w:family w:val="auto"/>
    <w:notTrueType/>
    <w:pitch w:val="variable"/>
    <w:sig w:usb0="800000AF" w:usb1="4000204A" w:usb2="00000000" w:usb3="00000000" w:csb0="0000008B" w:csb1="00000000"/>
  </w:font>
  <w:font w:name="Brandon Grotesque Medium">
    <w:panose1 w:val="020B0604020202020204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Regular">
    <w:panose1 w:val="020B0604020202020204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Bold">
    <w:panose1 w:val="020B0604020202020204"/>
    <w:charset w:val="4D"/>
    <w:family w:val="swiss"/>
    <w:notTrueType/>
    <w:pitch w:val="variable"/>
    <w:sig w:usb0="A000002F" w:usb1="5000205B" w:usb2="00000000" w:usb3="00000000" w:csb0="0000009B" w:csb1="00000000"/>
  </w:font>
  <w:font w:name="Apex Sans Medium Italic">
    <w:altName w:val="Calibri"/>
    <w:panose1 w:val="020B0604020202020204"/>
    <w:charset w:val="4D"/>
    <w:family w:val="auto"/>
    <w:notTrueType/>
    <w:pitch w:val="variable"/>
    <w:sig w:usb0="800000AF" w:usb1="4000204A" w:usb2="00000000" w:usb3="00000000" w:csb0="0000008B" w:csb1="00000000"/>
  </w:font>
  <w:font w:name="ApexSans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BrandonGrotesque-Medium">
    <w:altName w:val="Calibri"/>
    <w:panose1 w:val="020B0603020203060202"/>
    <w:charset w:val="4D"/>
    <w:family w:val="auto"/>
    <w:pitch w:val="default"/>
    <w:sig w:usb0="00000003" w:usb1="00000000" w:usb2="00000000" w:usb3="00000000" w:csb0="00000001" w:csb1="00000000"/>
  </w:font>
  <w:font w:name="ITC Zapf Dingbats Std">
    <w:panose1 w:val="0502010201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Boton Pro Bold">
    <w:altName w:val="Calibri"/>
    <w:panose1 w:val="020B0604020202020204"/>
    <w:charset w:val="4D"/>
    <w:family w:val="auto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012F4" w14:textId="77777777" w:rsidR="009552F0" w:rsidRDefault="009552F0" w:rsidP="007D48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  <w:rFonts w:hint="eastAsia"/>
      </w:rPr>
      <w:fldChar w:fldCharType="begin"/>
    </w:r>
    <w:r w:rsidR="008C2491">
      <w:rPr>
        <w:rStyle w:val="Nmerodepgina"/>
        <w:rFonts w:hint="eastAsia"/>
      </w:rPr>
      <w:instrText>PAGE</w:instrText>
    </w:r>
    <w:r>
      <w:rPr>
        <w:rStyle w:val="Nmerodepgina"/>
        <w:rFonts w:hint="eastAsia"/>
      </w:rPr>
      <w:instrText xml:space="preserve">  </w:instrText>
    </w:r>
    <w:r>
      <w:rPr>
        <w:rStyle w:val="Nmerodepgina"/>
        <w:rFonts w:hint="eastAsia"/>
      </w:rPr>
      <w:fldChar w:fldCharType="end"/>
    </w:r>
  </w:p>
  <w:p w14:paraId="2F63EB0A" w14:textId="77777777" w:rsidR="009552F0" w:rsidRDefault="009552F0" w:rsidP="005929D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B3239" w14:textId="77777777" w:rsidR="009552F0" w:rsidRPr="00E815BB" w:rsidRDefault="009552F0" w:rsidP="00F850F0">
    <w:pPr>
      <w:pStyle w:val="Piedepgina"/>
      <w:framePr w:wrap="around" w:vAnchor="text" w:hAnchor="page" w:x="10398" w:y="387"/>
      <w:rPr>
        <w:rStyle w:val="Nmerodepgina"/>
        <w:rFonts w:ascii="Times New Roman MT Std" w:hAnsi="Times New Roman MT Std"/>
        <w:sz w:val="20"/>
        <w:szCs w:val="20"/>
      </w:rPr>
    </w:pPr>
    <w:r w:rsidRPr="00E815BB">
      <w:rPr>
        <w:rStyle w:val="Nmerodepgina"/>
        <w:rFonts w:ascii="Times New Roman MT Std" w:hAnsi="Times New Roman MT Std"/>
        <w:sz w:val="20"/>
        <w:szCs w:val="20"/>
      </w:rPr>
      <w:fldChar w:fldCharType="begin"/>
    </w:r>
    <w:r w:rsidR="008C2491">
      <w:rPr>
        <w:rStyle w:val="Nmerodepgina"/>
        <w:rFonts w:ascii="Times New Roman MT Std" w:hAnsi="Times New Roman MT Std"/>
        <w:sz w:val="20"/>
        <w:szCs w:val="20"/>
      </w:rPr>
      <w:instrText>PAGE</w:instrText>
    </w:r>
    <w:r w:rsidRPr="00E815BB">
      <w:rPr>
        <w:rStyle w:val="Nmerodepgina"/>
        <w:rFonts w:ascii="Times New Roman MT Std" w:hAnsi="Times New Roman MT Std"/>
        <w:sz w:val="20"/>
        <w:szCs w:val="20"/>
      </w:rPr>
      <w:instrText xml:space="preserve">  </w:instrTex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separate"/>
    </w:r>
    <w:r w:rsidR="00552035">
      <w:rPr>
        <w:rStyle w:val="Nmerodepgina"/>
        <w:rFonts w:ascii="Times New Roman MT Std" w:hAnsi="Times New Roman MT Std"/>
        <w:noProof/>
        <w:sz w:val="20"/>
        <w:szCs w:val="20"/>
      </w:rPr>
      <w:t>1</w: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end"/>
    </w:r>
  </w:p>
  <w:p w14:paraId="7FF2A073" w14:textId="77777777" w:rsidR="009552F0" w:rsidRPr="00F850F0" w:rsidRDefault="00F311CA" w:rsidP="00F850F0">
    <w:pPr>
      <w:spacing w:before="100" w:beforeAutospacing="1" w:after="100" w:afterAutospacing="1"/>
      <w:rPr>
        <w:rFonts w:eastAsia="Times New Roman"/>
        <w:lang w:val="es-ES" w:eastAsia="es-ES_tradnl"/>
      </w:rPr>
    </w:pPr>
    <w:r w:rsidRPr="00151E63">
      <w:rPr>
        <w:rFonts w:eastAsia="Times New Roman"/>
        <w:noProof/>
        <w:lang w:val="es-ES" w:eastAsia="es-ES_tradnl"/>
      </w:rPr>
      <w:drawing>
        <wp:inline distT="0" distB="0" distL="0" distR="0" wp14:anchorId="76ED24AA" wp14:editId="02A47E14">
          <wp:extent cx="965200" cy="228600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2B206" w14:textId="77777777" w:rsidR="004E7987" w:rsidRDefault="004E7987" w:rsidP="005929DA">
      <w:r>
        <w:separator/>
      </w:r>
    </w:p>
  </w:footnote>
  <w:footnote w:type="continuationSeparator" w:id="0">
    <w:p w14:paraId="6FB4FBC4" w14:textId="77777777" w:rsidR="004E7987" w:rsidRDefault="004E7987" w:rsidP="00592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84862" w14:textId="36E7F653" w:rsidR="00A460EB" w:rsidRPr="00F850F0" w:rsidRDefault="002B179B" w:rsidP="002B179B">
    <w:pPr>
      <w:pStyle w:val="Encabezado"/>
      <w:rPr>
        <w:b/>
        <w:bCs/>
        <w:szCs w:val="22"/>
        <w:lang w:val="es-ES"/>
      </w:rPr>
    </w:pPr>
    <w:r w:rsidRPr="00F850F0">
      <w:rPr>
        <w:b/>
        <w:bCs/>
        <w:szCs w:val="22"/>
        <w:lang w:val="es-ES"/>
      </w:rPr>
      <w:t>Prueba de evaluación</w:t>
    </w:r>
    <w:r w:rsidR="002A4B7B">
      <w:rPr>
        <w:b/>
        <w:bCs/>
        <w:szCs w:val="22"/>
        <w:lang w:val="es-ES"/>
      </w:rPr>
      <w:tab/>
    </w:r>
    <w:r w:rsidR="002A4B7B">
      <w:rPr>
        <w:b/>
        <w:bCs/>
        <w:szCs w:val="22"/>
        <w:lang w:val="es-ES"/>
      </w:rPr>
      <w:tab/>
    </w:r>
    <w:r w:rsidR="0073744B">
      <w:rPr>
        <w:b/>
        <w:bCs/>
        <w:szCs w:val="22"/>
        <w:lang w:val="es-ES"/>
      </w:rPr>
      <w:t>Historia del Arte</w:t>
    </w:r>
    <w:r w:rsidR="002A4B7B">
      <w:rPr>
        <w:b/>
        <w:bCs/>
        <w:szCs w:val="22"/>
        <w:lang w:val="es-ES"/>
      </w:rPr>
      <w:t xml:space="preserve">, </w:t>
    </w:r>
    <w:r w:rsidR="00501F9E">
      <w:rPr>
        <w:b/>
        <w:bCs/>
        <w:szCs w:val="22"/>
        <w:lang w:val="es-ES"/>
      </w:rPr>
      <w:t>2</w:t>
    </w:r>
    <w:r w:rsidR="002A4B7B">
      <w:rPr>
        <w:b/>
        <w:bCs/>
        <w:szCs w:val="22"/>
        <w:lang w:val="es-ES"/>
      </w:rPr>
      <w:t>.º Bach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Num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 w15:restartNumberingAfterBreak="0">
    <w:nsid w:val="00992A92"/>
    <w:multiLevelType w:val="multilevel"/>
    <w:tmpl w:val="B518FC94"/>
    <w:styleLink w:val="Listaactual8"/>
    <w:lvl w:ilvl="0">
      <w:start w:val="1"/>
      <w:numFmt w:val="bullet"/>
      <w:lvlText w:val=""/>
      <w:lvlJc w:val="left"/>
      <w:pPr>
        <w:ind w:left="737" w:hanging="397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E1B71"/>
    <w:multiLevelType w:val="multilevel"/>
    <w:tmpl w:val="D29EB27A"/>
    <w:styleLink w:val="Listaactual5"/>
    <w:lvl w:ilvl="0">
      <w:start w:val="1"/>
      <w:numFmt w:val="bullet"/>
      <w:lvlText w:val=""/>
      <w:lvlJc w:val="left"/>
      <w:pPr>
        <w:ind w:left="510" w:hanging="17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514C7"/>
    <w:multiLevelType w:val="multilevel"/>
    <w:tmpl w:val="D8222C8A"/>
    <w:styleLink w:val="Listaactual3"/>
    <w:lvl w:ilvl="0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316CE"/>
    <w:multiLevelType w:val="hybridMultilevel"/>
    <w:tmpl w:val="C63C71BC"/>
    <w:lvl w:ilvl="0" w:tplc="9C84EF7A">
      <w:start w:val="1"/>
      <w:numFmt w:val="bullet"/>
      <w:pStyle w:val="00TEXTOCUADRATINTABLA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A4CE1"/>
    <w:multiLevelType w:val="hybridMultilevel"/>
    <w:tmpl w:val="3E06D286"/>
    <w:lvl w:ilvl="0" w:tplc="E70443EC">
      <w:start w:val="1"/>
      <w:numFmt w:val="decimal"/>
      <w:pStyle w:val="Rpregunta"/>
      <w:lvlText w:val="%1."/>
      <w:lvlJc w:val="left"/>
      <w:pPr>
        <w:ind w:left="360" w:hanging="360"/>
      </w:pPr>
    </w:lvl>
    <w:lvl w:ilvl="1" w:tplc="E8989846">
      <w:start w:val="1"/>
      <w:numFmt w:val="lowerLetter"/>
      <w:pStyle w:val="Rpregunta2"/>
      <w:lvlText w:val="%2."/>
      <w:lvlJc w:val="left"/>
      <w:pPr>
        <w:ind w:left="1080" w:hanging="360"/>
      </w:pPr>
      <w:rPr>
        <w:b/>
        <w:bCs/>
      </w:rPr>
    </w:lvl>
    <w:lvl w:ilvl="2" w:tplc="834ECF96">
      <w:start w:val="1"/>
      <w:numFmt w:val="decimal"/>
      <w:pStyle w:val="Rpregunta3"/>
      <w:lvlText w:val="%3)"/>
      <w:lvlJc w:val="left"/>
      <w:pPr>
        <w:ind w:left="1980" w:hanging="36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F013E38"/>
    <w:multiLevelType w:val="multilevel"/>
    <w:tmpl w:val="BB4A83C0"/>
    <w:styleLink w:val="Listaactual9"/>
    <w:lvl w:ilvl="0">
      <w:start w:val="1"/>
      <w:numFmt w:val="bullet"/>
      <w:lvlText w:val=""/>
      <w:lvlJc w:val="left"/>
      <w:pPr>
        <w:ind w:left="737" w:hanging="425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821FE"/>
    <w:multiLevelType w:val="multilevel"/>
    <w:tmpl w:val="659EFDFC"/>
    <w:styleLink w:val="Listaactual2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81300"/>
    <w:multiLevelType w:val="multilevel"/>
    <w:tmpl w:val="18A26B52"/>
    <w:styleLink w:val="Listaactual6"/>
    <w:lvl w:ilvl="0">
      <w:start w:val="1"/>
      <w:numFmt w:val="bullet"/>
      <w:lvlText w:val=""/>
      <w:lvlJc w:val="left"/>
      <w:pPr>
        <w:ind w:left="624" w:hanging="284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A5BEC"/>
    <w:multiLevelType w:val="multilevel"/>
    <w:tmpl w:val="3E06D286"/>
    <w:styleLink w:val="Listaactual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)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71629F4"/>
    <w:multiLevelType w:val="hybridMultilevel"/>
    <w:tmpl w:val="9226314E"/>
    <w:lvl w:ilvl="0" w:tplc="D83032B4">
      <w:start w:val="1"/>
      <w:numFmt w:val="bullet"/>
      <w:pStyle w:val="00BOLICHESINTERIORTABLA2020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1" w15:restartNumberingAfterBreak="0">
    <w:nsid w:val="63BA2B1C"/>
    <w:multiLevelType w:val="multilevel"/>
    <w:tmpl w:val="07A6C102"/>
    <w:styleLink w:val="Listaactual4"/>
    <w:lvl w:ilvl="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B06AD"/>
    <w:multiLevelType w:val="hybridMultilevel"/>
    <w:tmpl w:val="41ACE402"/>
    <w:lvl w:ilvl="0" w:tplc="C2A02F0E">
      <w:start w:val="1"/>
      <w:numFmt w:val="bullet"/>
      <w:pStyle w:val="00TEXTOBOLICHE2020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6C9273B6"/>
    <w:multiLevelType w:val="multilevel"/>
    <w:tmpl w:val="2760EF2C"/>
    <w:styleLink w:val="Listaactual7"/>
    <w:lvl w:ilvl="0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107405"/>
    <w:multiLevelType w:val="hybridMultilevel"/>
    <w:tmpl w:val="EA9CF03E"/>
    <w:lvl w:ilvl="0" w:tplc="86421506">
      <w:start w:val="1"/>
      <w:numFmt w:val="bullet"/>
      <w:pStyle w:val="BOLICHE"/>
      <w:lvlText w:val=""/>
      <w:lvlJc w:val="left"/>
      <w:pPr>
        <w:ind w:left="680" w:hanging="368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0"/>
  </w:num>
  <w:num w:numId="4">
    <w:abstractNumId w:val="5"/>
  </w:num>
  <w:num w:numId="5">
    <w:abstractNumId w:val="9"/>
  </w:num>
  <w:num w:numId="6">
    <w:abstractNumId w:val="14"/>
  </w:num>
  <w:num w:numId="7">
    <w:abstractNumId w:val="7"/>
  </w:num>
  <w:num w:numId="8">
    <w:abstractNumId w:val="3"/>
  </w:num>
  <w:num w:numId="9">
    <w:abstractNumId w:val="11"/>
  </w:num>
  <w:num w:numId="10">
    <w:abstractNumId w:val="2"/>
  </w:num>
  <w:num w:numId="11">
    <w:abstractNumId w:val="8"/>
  </w:num>
  <w:num w:numId="12">
    <w:abstractNumId w:val="13"/>
  </w:num>
  <w:num w:numId="13">
    <w:abstractNumId w:val="1"/>
  </w:num>
  <w:num w:numId="14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6E5"/>
    <w:rsid w:val="000039E3"/>
    <w:rsid w:val="0000523D"/>
    <w:rsid w:val="0001164A"/>
    <w:rsid w:val="00012109"/>
    <w:rsid w:val="000163F8"/>
    <w:rsid w:val="00022968"/>
    <w:rsid w:val="0005544C"/>
    <w:rsid w:val="00074B8B"/>
    <w:rsid w:val="00083BD5"/>
    <w:rsid w:val="00085DDB"/>
    <w:rsid w:val="000952CF"/>
    <w:rsid w:val="000A0F17"/>
    <w:rsid w:val="000B3488"/>
    <w:rsid w:val="000B6EBC"/>
    <w:rsid w:val="000B7ABA"/>
    <w:rsid w:val="000C5D89"/>
    <w:rsid w:val="000E7978"/>
    <w:rsid w:val="000F0702"/>
    <w:rsid w:val="000F636B"/>
    <w:rsid w:val="001011F7"/>
    <w:rsid w:val="00112948"/>
    <w:rsid w:val="0012417E"/>
    <w:rsid w:val="00124720"/>
    <w:rsid w:val="00125748"/>
    <w:rsid w:val="00126D3B"/>
    <w:rsid w:val="00136DF6"/>
    <w:rsid w:val="00140B99"/>
    <w:rsid w:val="0014478D"/>
    <w:rsid w:val="0014696E"/>
    <w:rsid w:val="00151E63"/>
    <w:rsid w:val="0015454D"/>
    <w:rsid w:val="00160E29"/>
    <w:rsid w:val="001616CD"/>
    <w:rsid w:val="0016216D"/>
    <w:rsid w:val="001622EB"/>
    <w:rsid w:val="00164058"/>
    <w:rsid w:val="001647D3"/>
    <w:rsid w:val="00174AF3"/>
    <w:rsid w:val="00176282"/>
    <w:rsid w:val="00180BE4"/>
    <w:rsid w:val="0018651A"/>
    <w:rsid w:val="001875C2"/>
    <w:rsid w:val="00193413"/>
    <w:rsid w:val="001969BE"/>
    <w:rsid w:val="001A2989"/>
    <w:rsid w:val="001A2CB5"/>
    <w:rsid w:val="001B6088"/>
    <w:rsid w:val="001C0E1D"/>
    <w:rsid w:val="001C37C2"/>
    <w:rsid w:val="001C37D6"/>
    <w:rsid w:val="001C5CE8"/>
    <w:rsid w:val="001D1F6B"/>
    <w:rsid w:val="001D79DA"/>
    <w:rsid w:val="001E3947"/>
    <w:rsid w:val="002004ED"/>
    <w:rsid w:val="002114B0"/>
    <w:rsid w:val="00214E8E"/>
    <w:rsid w:val="0022185A"/>
    <w:rsid w:val="00222F75"/>
    <w:rsid w:val="00224D80"/>
    <w:rsid w:val="00230E9C"/>
    <w:rsid w:val="00236889"/>
    <w:rsid w:val="002430F2"/>
    <w:rsid w:val="002563D3"/>
    <w:rsid w:val="00257C0F"/>
    <w:rsid w:val="00266124"/>
    <w:rsid w:val="002750A1"/>
    <w:rsid w:val="00276123"/>
    <w:rsid w:val="00276B18"/>
    <w:rsid w:val="002813F7"/>
    <w:rsid w:val="00290701"/>
    <w:rsid w:val="002912BF"/>
    <w:rsid w:val="00293358"/>
    <w:rsid w:val="002933E2"/>
    <w:rsid w:val="002960B1"/>
    <w:rsid w:val="002A274C"/>
    <w:rsid w:val="002A4B7B"/>
    <w:rsid w:val="002A5ACA"/>
    <w:rsid w:val="002B179B"/>
    <w:rsid w:val="002B27E5"/>
    <w:rsid w:val="002B6657"/>
    <w:rsid w:val="002C28F8"/>
    <w:rsid w:val="002C308B"/>
    <w:rsid w:val="002C311B"/>
    <w:rsid w:val="002D1D7A"/>
    <w:rsid w:val="002D5BB1"/>
    <w:rsid w:val="002E4539"/>
    <w:rsid w:val="002F5141"/>
    <w:rsid w:val="00304896"/>
    <w:rsid w:val="003064B6"/>
    <w:rsid w:val="003169BE"/>
    <w:rsid w:val="00317310"/>
    <w:rsid w:val="0032036F"/>
    <w:rsid w:val="0032086C"/>
    <w:rsid w:val="0032586F"/>
    <w:rsid w:val="003265CB"/>
    <w:rsid w:val="00327AAD"/>
    <w:rsid w:val="00336D2C"/>
    <w:rsid w:val="0034375F"/>
    <w:rsid w:val="0034379D"/>
    <w:rsid w:val="0034458C"/>
    <w:rsid w:val="0034692E"/>
    <w:rsid w:val="003525A9"/>
    <w:rsid w:val="00357036"/>
    <w:rsid w:val="00360E6E"/>
    <w:rsid w:val="00366088"/>
    <w:rsid w:val="00375A7E"/>
    <w:rsid w:val="00394904"/>
    <w:rsid w:val="003A256E"/>
    <w:rsid w:val="003A696B"/>
    <w:rsid w:val="003A7E0F"/>
    <w:rsid w:val="003B120B"/>
    <w:rsid w:val="003B4CF4"/>
    <w:rsid w:val="003B4D37"/>
    <w:rsid w:val="003C7991"/>
    <w:rsid w:val="003D386B"/>
    <w:rsid w:val="003D7ABD"/>
    <w:rsid w:val="003E6BB4"/>
    <w:rsid w:val="003F364A"/>
    <w:rsid w:val="00402731"/>
    <w:rsid w:val="004120F2"/>
    <w:rsid w:val="004311F9"/>
    <w:rsid w:val="004371CA"/>
    <w:rsid w:val="0044125E"/>
    <w:rsid w:val="00443786"/>
    <w:rsid w:val="00444489"/>
    <w:rsid w:val="00446EBF"/>
    <w:rsid w:val="00451595"/>
    <w:rsid w:val="0045211F"/>
    <w:rsid w:val="004565CC"/>
    <w:rsid w:val="00465392"/>
    <w:rsid w:val="0047692C"/>
    <w:rsid w:val="004853CB"/>
    <w:rsid w:val="00494704"/>
    <w:rsid w:val="004A0278"/>
    <w:rsid w:val="004C3CAC"/>
    <w:rsid w:val="004D2C85"/>
    <w:rsid w:val="004D62DA"/>
    <w:rsid w:val="004E7987"/>
    <w:rsid w:val="004E7E7C"/>
    <w:rsid w:val="004F0864"/>
    <w:rsid w:val="004F2C59"/>
    <w:rsid w:val="004F405D"/>
    <w:rsid w:val="004F4508"/>
    <w:rsid w:val="004F5EA3"/>
    <w:rsid w:val="004F7126"/>
    <w:rsid w:val="00500106"/>
    <w:rsid w:val="00501F9E"/>
    <w:rsid w:val="00513AC0"/>
    <w:rsid w:val="00520D11"/>
    <w:rsid w:val="005276F5"/>
    <w:rsid w:val="00536F52"/>
    <w:rsid w:val="005371F5"/>
    <w:rsid w:val="005413A1"/>
    <w:rsid w:val="005429CA"/>
    <w:rsid w:val="005444B4"/>
    <w:rsid w:val="0054517C"/>
    <w:rsid w:val="00552035"/>
    <w:rsid w:val="00554456"/>
    <w:rsid w:val="00556427"/>
    <w:rsid w:val="00561558"/>
    <w:rsid w:val="00576BBA"/>
    <w:rsid w:val="005817B3"/>
    <w:rsid w:val="005849B7"/>
    <w:rsid w:val="005863EA"/>
    <w:rsid w:val="005907D0"/>
    <w:rsid w:val="005919D8"/>
    <w:rsid w:val="005929DA"/>
    <w:rsid w:val="00597E92"/>
    <w:rsid w:val="005A7D78"/>
    <w:rsid w:val="005B06C4"/>
    <w:rsid w:val="005B4736"/>
    <w:rsid w:val="005B5154"/>
    <w:rsid w:val="005B5EB3"/>
    <w:rsid w:val="005B7BDC"/>
    <w:rsid w:val="005C353B"/>
    <w:rsid w:val="005C4A42"/>
    <w:rsid w:val="005D2DD2"/>
    <w:rsid w:val="005D4228"/>
    <w:rsid w:val="005D599D"/>
    <w:rsid w:val="005E45D2"/>
    <w:rsid w:val="005F0CE0"/>
    <w:rsid w:val="005F2FE5"/>
    <w:rsid w:val="006000A1"/>
    <w:rsid w:val="0063403C"/>
    <w:rsid w:val="00635070"/>
    <w:rsid w:val="006454A0"/>
    <w:rsid w:val="00645E6D"/>
    <w:rsid w:val="0065317A"/>
    <w:rsid w:val="006533F3"/>
    <w:rsid w:val="006539B4"/>
    <w:rsid w:val="00665635"/>
    <w:rsid w:val="00676CE6"/>
    <w:rsid w:val="00683CFC"/>
    <w:rsid w:val="006853FC"/>
    <w:rsid w:val="00690D78"/>
    <w:rsid w:val="0069475D"/>
    <w:rsid w:val="006A05E3"/>
    <w:rsid w:val="006A25C5"/>
    <w:rsid w:val="006B3BD6"/>
    <w:rsid w:val="006B4FF1"/>
    <w:rsid w:val="006C42E2"/>
    <w:rsid w:val="006C462F"/>
    <w:rsid w:val="006E19F0"/>
    <w:rsid w:val="00701BBC"/>
    <w:rsid w:val="00704B72"/>
    <w:rsid w:val="00706E5C"/>
    <w:rsid w:val="00712D6B"/>
    <w:rsid w:val="007163CB"/>
    <w:rsid w:val="0071795F"/>
    <w:rsid w:val="00717B1F"/>
    <w:rsid w:val="007214B7"/>
    <w:rsid w:val="00722B28"/>
    <w:rsid w:val="007238E6"/>
    <w:rsid w:val="00733C95"/>
    <w:rsid w:val="0073744B"/>
    <w:rsid w:val="007418DF"/>
    <w:rsid w:val="00743696"/>
    <w:rsid w:val="00746DAD"/>
    <w:rsid w:val="00752D75"/>
    <w:rsid w:val="00760B70"/>
    <w:rsid w:val="007655EA"/>
    <w:rsid w:val="00766D2E"/>
    <w:rsid w:val="00781190"/>
    <w:rsid w:val="00785CAB"/>
    <w:rsid w:val="007924E7"/>
    <w:rsid w:val="007929A7"/>
    <w:rsid w:val="00793823"/>
    <w:rsid w:val="0079512B"/>
    <w:rsid w:val="007A0164"/>
    <w:rsid w:val="007A199E"/>
    <w:rsid w:val="007A28EB"/>
    <w:rsid w:val="007B04D9"/>
    <w:rsid w:val="007B07A5"/>
    <w:rsid w:val="007B0A24"/>
    <w:rsid w:val="007B1549"/>
    <w:rsid w:val="007B4B14"/>
    <w:rsid w:val="007B667A"/>
    <w:rsid w:val="007C434C"/>
    <w:rsid w:val="007C72AB"/>
    <w:rsid w:val="007D0480"/>
    <w:rsid w:val="007D485D"/>
    <w:rsid w:val="007E1CE7"/>
    <w:rsid w:val="007F0E2F"/>
    <w:rsid w:val="007F6540"/>
    <w:rsid w:val="007F7D97"/>
    <w:rsid w:val="00801269"/>
    <w:rsid w:val="008059A6"/>
    <w:rsid w:val="008065D4"/>
    <w:rsid w:val="00813D17"/>
    <w:rsid w:val="00813EFF"/>
    <w:rsid w:val="00814E3A"/>
    <w:rsid w:val="00826E60"/>
    <w:rsid w:val="008302ED"/>
    <w:rsid w:val="00833C7F"/>
    <w:rsid w:val="00842246"/>
    <w:rsid w:val="0084274F"/>
    <w:rsid w:val="00844587"/>
    <w:rsid w:val="008520C5"/>
    <w:rsid w:val="00853FE2"/>
    <w:rsid w:val="00863BF8"/>
    <w:rsid w:val="00865873"/>
    <w:rsid w:val="00866569"/>
    <w:rsid w:val="008703BA"/>
    <w:rsid w:val="008709A6"/>
    <w:rsid w:val="00871066"/>
    <w:rsid w:val="008712C4"/>
    <w:rsid w:val="0087386A"/>
    <w:rsid w:val="00875726"/>
    <w:rsid w:val="00877510"/>
    <w:rsid w:val="00880691"/>
    <w:rsid w:val="008A3784"/>
    <w:rsid w:val="008B1F42"/>
    <w:rsid w:val="008C2491"/>
    <w:rsid w:val="008C7D8F"/>
    <w:rsid w:val="008D4A94"/>
    <w:rsid w:val="008D7829"/>
    <w:rsid w:val="008E645F"/>
    <w:rsid w:val="00900BDB"/>
    <w:rsid w:val="009044CD"/>
    <w:rsid w:val="00904D6A"/>
    <w:rsid w:val="00910457"/>
    <w:rsid w:val="00913B47"/>
    <w:rsid w:val="00914947"/>
    <w:rsid w:val="00920585"/>
    <w:rsid w:val="0092063F"/>
    <w:rsid w:val="00923313"/>
    <w:rsid w:val="00926136"/>
    <w:rsid w:val="00936FF7"/>
    <w:rsid w:val="00950CB3"/>
    <w:rsid w:val="00953EA2"/>
    <w:rsid w:val="009552F0"/>
    <w:rsid w:val="009774B9"/>
    <w:rsid w:val="0097789D"/>
    <w:rsid w:val="009804E8"/>
    <w:rsid w:val="0098598B"/>
    <w:rsid w:val="00997956"/>
    <w:rsid w:val="009A1437"/>
    <w:rsid w:val="009A7686"/>
    <w:rsid w:val="009B50A7"/>
    <w:rsid w:val="009B63B7"/>
    <w:rsid w:val="009D3AA2"/>
    <w:rsid w:val="009D6054"/>
    <w:rsid w:val="009E200A"/>
    <w:rsid w:val="009F27A3"/>
    <w:rsid w:val="00A04DC8"/>
    <w:rsid w:val="00A05E0E"/>
    <w:rsid w:val="00A20145"/>
    <w:rsid w:val="00A44174"/>
    <w:rsid w:val="00A4457D"/>
    <w:rsid w:val="00A460EB"/>
    <w:rsid w:val="00A47C80"/>
    <w:rsid w:val="00A55DC7"/>
    <w:rsid w:val="00A5627F"/>
    <w:rsid w:val="00A729A3"/>
    <w:rsid w:val="00A73F8B"/>
    <w:rsid w:val="00A7650E"/>
    <w:rsid w:val="00A83B8B"/>
    <w:rsid w:val="00A92E65"/>
    <w:rsid w:val="00A96EFB"/>
    <w:rsid w:val="00AA411D"/>
    <w:rsid w:val="00AB09AA"/>
    <w:rsid w:val="00AB2E64"/>
    <w:rsid w:val="00AC40C4"/>
    <w:rsid w:val="00AD076A"/>
    <w:rsid w:val="00AD0DDB"/>
    <w:rsid w:val="00AD1C1A"/>
    <w:rsid w:val="00AD2509"/>
    <w:rsid w:val="00AE22DD"/>
    <w:rsid w:val="00AF26B5"/>
    <w:rsid w:val="00AF28AC"/>
    <w:rsid w:val="00B04854"/>
    <w:rsid w:val="00B05027"/>
    <w:rsid w:val="00B075A0"/>
    <w:rsid w:val="00B1375B"/>
    <w:rsid w:val="00B17598"/>
    <w:rsid w:val="00B20B2B"/>
    <w:rsid w:val="00B2194E"/>
    <w:rsid w:val="00B21FD3"/>
    <w:rsid w:val="00B23A37"/>
    <w:rsid w:val="00B27241"/>
    <w:rsid w:val="00B33D92"/>
    <w:rsid w:val="00B357DF"/>
    <w:rsid w:val="00B428A6"/>
    <w:rsid w:val="00B4298B"/>
    <w:rsid w:val="00B4379C"/>
    <w:rsid w:val="00B4640D"/>
    <w:rsid w:val="00B53822"/>
    <w:rsid w:val="00B53968"/>
    <w:rsid w:val="00B62B89"/>
    <w:rsid w:val="00B63ACC"/>
    <w:rsid w:val="00B67AC4"/>
    <w:rsid w:val="00B9194B"/>
    <w:rsid w:val="00BA0C2C"/>
    <w:rsid w:val="00BA198B"/>
    <w:rsid w:val="00BA3425"/>
    <w:rsid w:val="00BB0840"/>
    <w:rsid w:val="00BB4438"/>
    <w:rsid w:val="00BC2C09"/>
    <w:rsid w:val="00BC51D7"/>
    <w:rsid w:val="00BC5B34"/>
    <w:rsid w:val="00BC687B"/>
    <w:rsid w:val="00BD18EA"/>
    <w:rsid w:val="00BD25D0"/>
    <w:rsid w:val="00BE0F3F"/>
    <w:rsid w:val="00BE5A04"/>
    <w:rsid w:val="00BF0BC9"/>
    <w:rsid w:val="00BF3BF4"/>
    <w:rsid w:val="00BF40DB"/>
    <w:rsid w:val="00BF4162"/>
    <w:rsid w:val="00C01111"/>
    <w:rsid w:val="00C042C9"/>
    <w:rsid w:val="00C06F2C"/>
    <w:rsid w:val="00C112C5"/>
    <w:rsid w:val="00C157C4"/>
    <w:rsid w:val="00C21BE8"/>
    <w:rsid w:val="00C24510"/>
    <w:rsid w:val="00C30972"/>
    <w:rsid w:val="00C3508C"/>
    <w:rsid w:val="00C42CC1"/>
    <w:rsid w:val="00C5712D"/>
    <w:rsid w:val="00C61435"/>
    <w:rsid w:val="00C62E26"/>
    <w:rsid w:val="00C6307A"/>
    <w:rsid w:val="00C6495D"/>
    <w:rsid w:val="00C668A5"/>
    <w:rsid w:val="00C733E0"/>
    <w:rsid w:val="00CA65A1"/>
    <w:rsid w:val="00CA70D9"/>
    <w:rsid w:val="00CB2DDB"/>
    <w:rsid w:val="00CB5C71"/>
    <w:rsid w:val="00CB7B70"/>
    <w:rsid w:val="00CC29DD"/>
    <w:rsid w:val="00CC397B"/>
    <w:rsid w:val="00CD10FE"/>
    <w:rsid w:val="00CD34BC"/>
    <w:rsid w:val="00CE7204"/>
    <w:rsid w:val="00CF1E59"/>
    <w:rsid w:val="00CF3F1C"/>
    <w:rsid w:val="00D019C7"/>
    <w:rsid w:val="00D225D3"/>
    <w:rsid w:val="00D3062C"/>
    <w:rsid w:val="00D335AA"/>
    <w:rsid w:val="00D36668"/>
    <w:rsid w:val="00D41730"/>
    <w:rsid w:val="00D4468B"/>
    <w:rsid w:val="00D50BE9"/>
    <w:rsid w:val="00D51432"/>
    <w:rsid w:val="00D54F74"/>
    <w:rsid w:val="00D57B03"/>
    <w:rsid w:val="00D60CD7"/>
    <w:rsid w:val="00D6241C"/>
    <w:rsid w:val="00D62E99"/>
    <w:rsid w:val="00D6436B"/>
    <w:rsid w:val="00D70872"/>
    <w:rsid w:val="00D838AD"/>
    <w:rsid w:val="00D91036"/>
    <w:rsid w:val="00D91C83"/>
    <w:rsid w:val="00D93696"/>
    <w:rsid w:val="00D97053"/>
    <w:rsid w:val="00DA3CCF"/>
    <w:rsid w:val="00DA6F0A"/>
    <w:rsid w:val="00DB680E"/>
    <w:rsid w:val="00DC0DDE"/>
    <w:rsid w:val="00DC7B52"/>
    <w:rsid w:val="00DD1DD7"/>
    <w:rsid w:val="00DE286D"/>
    <w:rsid w:val="00DE5566"/>
    <w:rsid w:val="00DE7021"/>
    <w:rsid w:val="00DF2A99"/>
    <w:rsid w:val="00DF3D5D"/>
    <w:rsid w:val="00DF4CB0"/>
    <w:rsid w:val="00DF7725"/>
    <w:rsid w:val="00DF7CC9"/>
    <w:rsid w:val="00E02314"/>
    <w:rsid w:val="00E11B91"/>
    <w:rsid w:val="00E176E5"/>
    <w:rsid w:val="00E20D63"/>
    <w:rsid w:val="00E25080"/>
    <w:rsid w:val="00E474B6"/>
    <w:rsid w:val="00E562DB"/>
    <w:rsid w:val="00E572B0"/>
    <w:rsid w:val="00E6489E"/>
    <w:rsid w:val="00E707DE"/>
    <w:rsid w:val="00E73036"/>
    <w:rsid w:val="00E8133F"/>
    <w:rsid w:val="00E81380"/>
    <w:rsid w:val="00E815BB"/>
    <w:rsid w:val="00EA37D1"/>
    <w:rsid w:val="00EA6F56"/>
    <w:rsid w:val="00EB5473"/>
    <w:rsid w:val="00EB5B7A"/>
    <w:rsid w:val="00EC37FA"/>
    <w:rsid w:val="00EC60A7"/>
    <w:rsid w:val="00ED2738"/>
    <w:rsid w:val="00ED3359"/>
    <w:rsid w:val="00EE3035"/>
    <w:rsid w:val="00EE57DD"/>
    <w:rsid w:val="00EE69D4"/>
    <w:rsid w:val="00EE6E40"/>
    <w:rsid w:val="00EF590A"/>
    <w:rsid w:val="00F02747"/>
    <w:rsid w:val="00F311CA"/>
    <w:rsid w:val="00F34154"/>
    <w:rsid w:val="00F36E3A"/>
    <w:rsid w:val="00F4276B"/>
    <w:rsid w:val="00F4429C"/>
    <w:rsid w:val="00F45B3F"/>
    <w:rsid w:val="00F47BA9"/>
    <w:rsid w:val="00F50BE3"/>
    <w:rsid w:val="00F6478A"/>
    <w:rsid w:val="00F71800"/>
    <w:rsid w:val="00F738FE"/>
    <w:rsid w:val="00F771D7"/>
    <w:rsid w:val="00F774A5"/>
    <w:rsid w:val="00F8286F"/>
    <w:rsid w:val="00F850F0"/>
    <w:rsid w:val="00F930A8"/>
    <w:rsid w:val="00F95CD1"/>
    <w:rsid w:val="00FA1FA5"/>
    <w:rsid w:val="00FA3C8E"/>
    <w:rsid w:val="00FB665A"/>
    <w:rsid w:val="00FB6738"/>
    <w:rsid w:val="00FC0287"/>
    <w:rsid w:val="00FC40E5"/>
    <w:rsid w:val="00FC4E7E"/>
    <w:rsid w:val="00FC6F54"/>
    <w:rsid w:val="00FD0ACA"/>
    <w:rsid w:val="00FD3FD8"/>
    <w:rsid w:val="00FD4A7A"/>
    <w:rsid w:val="00FD66DE"/>
    <w:rsid w:val="00FE6177"/>
    <w:rsid w:val="00FF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13D013"/>
  <w14:defaultImageDpi w14:val="300"/>
  <w15:chartTrackingRefBased/>
  <w15:docId w15:val="{04EE847A-C13F-A24B-A8E6-29995863F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738"/>
    <w:rPr>
      <w:rFonts w:ascii="Times New Roman" w:hAnsi="Times New Roman"/>
      <w:sz w:val="22"/>
      <w:szCs w:val="24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180BE4"/>
    <w:pPr>
      <w:keepNext/>
      <w:keepLines/>
      <w:spacing w:before="200" w:line="276" w:lineRule="auto"/>
      <w:outlineLvl w:val="1"/>
    </w:pPr>
    <w:rPr>
      <w:rFonts w:eastAsia="Times New Roman"/>
      <w:b/>
      <w:bCs/>
      <w:color w:val="4F81BD"/>
      <w:sz w:val="26"/>
      <w:szCs w:val="26"/>
      <w:lang w:val="x-non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E176E5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5473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F4508"/>
    <w:rPr>
      <w:sz w:val="24"/>
      <w:szCs w:val="24"/>
      <w:lang w:val="es-ES_tradnl" w:eastAsia="es-ES"/>
    </w:rPr>
  </w:style>
  <w:style w:type="character" w:styleId="Hipervnculo">
    <w:name w:val="Hyperlink"/>
    <w:uiPriority w:val="99"/>
    <w:unhideWhenUsed/>
    <w:rsid w:val="00E6489E"/>
    <w:rPr>
      <w:color w:val="0000FF"/>
      <w:u w:val="single"/>
    </w:rPr>
  </w:style>
  <w:style w:type="character" w:styleId="CitaHTML">
    <w:name w:val="HTML Cite"/>
    <w:uiPriority w:val="99"/>
    <w:semiHidden/>
    <w:unhideWhenUsed/>
    <w:rsid w:val="00E6489E"/>
    <w:rPr>
      <w:i/>
      <w:iCs/>
    </w:rPr>
  </w:style>
  <w:style w:type="character" w:customStyle="1" w:styleId="Ttulo2Car">
    <w:name w:val="Título 2 Car"/>
    <w:link w:val="Ttulo2"/>
    <w:uiPriority w:val="9"/>
    <w:semiHidden/>
    <w:rsid w:val="00180BE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180BE4"/>
    <w:pPr>
      <w:spacing w:before="100" w:beforeAutospacing="1" w:after="100" w:afterAutospacing="1"/>
    </w:pPr>
    <w:rPr>
      <w:rFonts w:eastAsia="Times New Roman"/>
      <w:lang w:val="es-ES"/>
    </w:rPr>
  </w:style>
  <w:style w:type="paragraph" w:customStyle="1" w:styleId="Default">
    <w:name w:val="Default"/>
    <w:rsid w:val="00180BE4"/>
    <w:pPr>
      <w:autoSpaceDE w:val="0"/>
      <w:autoSpaceDN w:val="0"/>
      <w:adjustRightInd w:val="0"/>
    </w:pPr>
    <w:rPr>
      <w:rFonts w:ascii="ITC Giovanni Std Book" w:eastAsia="Calibri" w:hAnsi="ITC Giovanni Std Book" w:cs="ITC Giovanni Std Book"/>
      <w:color w:val="000000"/>
      <w:sz w:val="24"/>
      <w:szCs w:val="24"/>
      <w:lang w:eastAsia="en-US"/>
    </w:rPr>
  </w:style>
  <w:style w:type="character" w:customStyle="1" w:styleId="fn">
    <w:name w:val="fn"/>
    <w:basedOn w:val="Fuentedeprrafopredeter"/>
    <w:rsid w:val="00180BE4"/>
  </w:style>
  <w:style w:type="paragraph" w:customStyle="1" w:styleId="autor">
    <w:name w:val="autor"/>
    <w:basedOn w:val="Normal"/>
    <w:rsid w:val="00180BE4"/>
    <w:pPr>
      <w:spacing w:before="100" w:beforeAutospacing="1" w:after="100" w:afterAutospacing="1"/>
    </w:pPr>
    <w:rPr>
      <w:rFonts w:eastAsia="Times New Roman"/>
      <w:lang w:val="es-ES"/>
    </w:rPr>
  </w:style>
  <w:style w:type="character" w:customStyle="1" w:styleId="date-header">
    <w:name w:val="date-header"/>
    <w:basedOn w:val="Fuentedeprrafopredeter"/>
    <w:rsid w:val="00180BE4"/>
  </w:style>
  <w:style w:type="character" w:customStyle="1" w:styleId="day">
    <w:name w:val="day"/>
    <w:basedOn w:val="Fuentedeprrafopredeter"/>
    <w:rsid w:val="00180BE4"/>
  </w:style>
  <w:style w:type="character" w:customStyle="1" w:styleId="month">
    <w:name w:val="month"/>
    <w:basedOn w:val="Fuentedeprrafopredeter"/>
    <w:rsid w:val="00180BE4"/>
  </w:style>
  <w:style w:type="character" w:customStyle="1" w:styleId="year">
    <w:name w:val="year"/>
    <w:basedOn w:val="Fuentedeprrafopredeter"/>
    <w:rsid w:val="00180BE4"/>
  </w:style>
  <w:style w:type="character" w:styleId="nfasis">
    <w:name w:val="Emphasis"/>
    <w:uiPriority w:val="20"/>
    <w:qFormat/>
    <w:rsid w:val="00180BE4"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rsid w:val="005929DA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link w:val="Piedepgina"/>
    <w:uiPriority w:val="99"/>
    <w:rsid w:val="005929DA"/>
    <w:rPr>
      <w:sz w:val="24"/>
      <w:szCs w:val="24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5929DA"/>
  </w:style>
  <w:style w:type="paragraph" w:styleId="Encabezado">
    <w:name w:val="header"/>
    <w:basedOn w:val="Normal"/>
    <w:link w:val="EncabezadoCar"/>
    <w:uiPriority w:val="99"/>
    <w:unhideWhenUsed/>
    <w:rsid w:val="00E815B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E815BB"/>
    <w:rPr>
      <w:sz w:val="24"/>
      <w:szCs w:val="24"/>
    </w:rPr>
  </w:style>
  <w:style w:type="character" w:styleId="Hipervnculovisitado">
    <w:name w:val="FollowedHyperlink"/>
    <w:uiPriority w:val="99"/>
    <w:semiHidden/>
    <w:unhideWhenUsed/>
    <w:rsid w:val="00A20145"/>
    <w:rPr>
      <w:color w:val="800080"/>
      <w:u w:val="single"/>
    </w:rPr>
  </w:style>
  <w:style w:type="paragraph" w:customStyle="1" w:styleId="00NIVELEPIGRAFE12020">
    <w:name w:val="00_NIVEL EPIGRAFE_1_2020"/>
    <w:basedOn w:val="Normal"/>
    <w:qFormat/>
    <w:rsid w:val="00FA3C8E"/>
    <w:pPr>
      <w:spacing w:before="360" w:after="120"/>
    </w:pPr>
    <w:rPr>
      <w:rFonts w:ascii="Times New Roman MT Std" w:hAnsi="Times New Roman MT Std"/>
      <w:b/>
      <w:sz w:val="36"/>
      <w:szCs w:val="44"/>
    </w:rPr>
  </w:style>
  <w:style w:type="paragraph" w:customStyle="1" w:styleId="00NIVELEPIGRAFE22020">
    <w:name w:val="00_NIVEL_EPIGRAFE_2_2020"/>
    <w:basedOn w:val="Normal"/>
    <w:qFormat/>
    <w:rsid w:val="00276123"/>
    <w:pPr>
      <w:spacing w:before="240" w:after="60"/>
      <w:ind w:left="510" w:hanging="510"/>
      <w:jc w:val="both"/>
    </w:pPr>
    <w:rPr>
      <w:rFonts w:ascii="Times New Roman MT Std" w:hAnsi="Times New Roman MT Std"/>
      <w:b/>
      <w:sz w:val="28"/>
      <w:szCs w:val="32"/>
    </w:rPr>
  </w:style>
  <w:style w:type="paragraph" w:customStyle="1" w:styleId="UTEXTOUSTYLES">
    <w:name w:val="U_TEXTO (U_STYLES)"/>
    <w:basedOn w:val="Normal"/>
    <w:uiPriority w:val="99"/>
    <w:rsid w:val="00C6307A"/>
    <w:pPr>
      <w:widowControl w:val="0"/>
      <w:autoSpaceDE w:val="0"/>
      <w:autoSpaceDN w:val="0"/>
      <w:adjustRightInd w:val="0"/>
      <w:spacing w:before="113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character" w:customStyle="1" w:styleId="garamondbold">
    <w:name w:val="garamond bold"/>
    <w:uiPriority w:val="99"/>
    <w:rsid w:val="00C6307A"/>
    <w:rPr>
      <w:rFonts w:ascii="AGaramondPro-Bold" w:hAnsi="AGaramondPro-Bold" w:cs="AGaramondPro-Bold"/>
      <w:b/>
      <w:bCs/>
    </w:rPr>
  </w:style>
  <w:style w:type="paragraph" w:customStyle="1" w:styleId="00TEXTOGENERAL2020">
    <w:name w:val="00_TEXTO_GENERAL_2020"/>
    <w:basedOn w:val="Normal"/>
    <w:qFormat/>
    <w:rsid w:val="00327AAD"/>
    <w:pPr>
      <w:spacing w:before="113" w:after="60"/>
      <w:jc w:val="both"/>
    </w:pPr>
    <w:rPr>
      <w:rFonts w:ascii="Times New Roman MT Std" w:hAnsi="Times New Roman MT Std"/>
      <w:szCs w:val="22"/>
    </w:rPr>
  </w:style>
  <w:style w:type="paragraph" w:customStyle="1" w:styleId="00TEXTO">
    <w:name w:val="00 TEXTO"/>
    <w:basedOn w:val="Normal"/>
    <w:uiPriority w:val="99"/>
    <w:rsid w:val="007214B7"/>
    <w:pPr>
      <w:widowControl w:val="0"/>
      <w:autoSpaceDE w:val="0"/>
      <w:autoSpaceDN w:val="0"/>
      <w:adjustRightInd w:val="0"/>
      <w:spacing w:before="142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paragraph" w:customStyle="1" w:styleId="UCUADRATNtextobentonTABLAUSTYLESUTABLAS">
    <w:name w:val="U_ CUADRATÍN texto benton (TABLA) (U_STYLES:U_TABLAS)"/>
    <w:basedOn w:val="Normal"/>
    <w:uiPriority w:val="99"/>
    <w:rsid w:val="00B4640D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-Regular" w:hAnsi="BentonSans-Regular" w:cs="BentonSans-Regular"/>
      <w:color w:val="000000"/>
      <w:sz w:val="18"/>
      <w:szCs w:val="18"/>
    </w:rPr>
  </w:style>
  <w:style w:type="paragraph" w:customStyle="1" w:styleId="00TEXTOCUADRATINTABLA">
    <w:name w:val="00_TEXTO CUADRATIN TABLA"/>
    <w:basedOn w:val="00TEXTOGENERAL2020"/>
    <w:qFormat/>
    <w:rsid w:val="007655EA"/>
    <w:pPr>
      <w:numPr>
        <w:numId w:val="1"/>
      </w:numPr>
      <w:jc w:val="left"/>
    </w:pPr>
    <w:rPr>
      <w:sz w:val="20"/>
    </w:rPr>
  </w:style>
  <w:style w:type="paragraph" w:customStyle="1" w:styleId="U1bentonTABLAUSTYLESUTABLAS">
    <w:name w:val="U_ 1.) benton (TABLA)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13" w:line="240" w:lineRule="atLeast"/>
      <w:ind w:left="198" w:hanging="198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U11bentonTABLAUSTYLESUTABLAS">
    <w:name w:val="U_ 1.1) benton (TABLA) 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57" w:line="240" w:lineRule="atLeast"/>
      <w:ind w:left="567" w:hanging="369"/>
      <w:jc w:val="both"/>
      <w:textAlignment w:val="center"/>
    </w:pPr>
    <w:rPr>
      <w:rFonts w:ascii="BentonSans-Regular" w:hAnsi="BentonSans-Regular" w:cs="BentonSans-Regular"/>
      <w:color w:val="000000"/>
      <w:position w:val="6"/>
      <w:sz w:val="19"/>
      <w:szCs w:val="19"/>
    </w:rPr>
  </w:style>
  <w:style w:type="paragraph" w:customStyle="1" w:styleId="00numeracintabla">
    <w:name w:val="00_numeración_tabla"/>
    <w:basedOn w:val="00TEXTOGENERAL2020"/>
    <w:qFormat/>
    <w:rsid w:val="007655EA"/>
    <w:pPr>
      <w:ind w:left="227" w:hanging="227"/>
      <w:jc w:val="left"/>
    </w:pPr>
    <w:rPr>
      <w:sz w:val="20"/>
    </w:rPr>
  </w:style>
  <w:style w:type="paragraph" w:customStyle="1" w:styleId="Ningnestilodeprrafo">
    <w:name w:val="[Ningún estilo de párrafo]"/>
    <w:rsid w:val="009D3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ntonSans-Bold" w:hAnsi="BentonSans-Bold"/>
      <w:color w:val="000000"/>
      <w:sz w:val="24"/>
      <w:szCs w:val="24"/>
      <w:lang w:val="es-ES_tradnl" w:eastAsia="es-ES"/>
    </w:rPr>
  </w:style>
  <w:style w:type="paragraph" w:customStyle="1" w:styleId="TTTABLAtexto">
    <w:name w:val="TT TABLA texto"/>
    <w:basedOn w:val="Normal"/>
    <w:uiPriority w:val="99"/>
    <w:rsid w:val="009D3AA2"/>
    <w:pPr>
      <w:widowControl w:val="0"/>
      <w:autoSpaceDE w:val="0"/>
      <w:autoSpaceDN w:val="0"/>
      <w:adjustRightInd w:val="0"/>
      <w:spacing w:before="113" w:line="264" w:lineRule="atLeast"/>
      <w:jc w:val="center"/>
      <w:textAlignment w:val="center"/>
    </w:pPr>
    <w:rPr>
      <w:rFonts w:ascii="BentonSans-Regular" w:hAnsi="BentonSans-Regular" w:cs="BentonSans-Regular"/>
      <w:color w:val="000000"/>
      <w:spacing w:val="-2"/>
      <w:sz w:val="19"/>
      <w:szCs w:val="19"/>
    </w:rPr>
  </w:style>
  <w:style w:type="paragraph" w:customStyle="1" w:styleId="TTTablasubttulo">
    <w:name w:val="TT Tabla subtítulo"/>
    <w:basedOn w:val="TTTABLAtexto"/>
    <w:uiPriority w:val="99"/>
    <w:rsid w:val="009D3AA2"/>
    <w:rPr>
      <w:rFonts w:ascii="BentonSans-Medium" w:hAnsi="BentonSans-Medium" w:cs="BentonSans-Medium"/>
    </w:rPr>
  </w:style>
  <w:style w:type="paragraph" w:customStyle="1" w:styleId="OBJETIVOCOMPyCRITERIOS">
    <w:name w:val="OBJETIVO COMP y CRITERIOS"/>
    <w:basedOn w:val="Ningnestilodeprrafo"/>
    <w:uiPriority w:val="99"/>
    <w:rsid w:val="009D3AA2"/>
    <w:pPr>
      <w:ind w:left="113"/>
    </w:pPr>
    <w:rPr>
      <w:rFonts w:ascii="BentonSans-Medium" w:hAnsi="BentonSans-Medium" w:cs="BentonSans-Medium"/>
      <w:sz w:val="20"/>
      <w:szCs w:val="20"/>
    </w:rPr>
  </w:style>
  <w:style w:type="paragraph" w:customStyle="1" w:styleId="00EPGRAFE2020">
    <w:name w:val="00_EPÍGRAFE_2020"/>
    <w:basedOn w:val="Normal"/>
    <w:qFormat/>
    <w:rsid w:val="0032086C"/>
    <w:pPr>
      <w:spacing w:before="240" w:after="60"/>
      <w:jc w:val="both"/>
    </w:pPr>
    <w:rPr>
      <w:rFonts w:ascii="Times New Roman MT Std" w:hAnsi="Times New Roman MT Std"/>
      <w:b/>
      <w:u w:val="single"/>
    </w:rPr>
  </w:style>
  <w:style w:type="paragraph" w:customStyle="1" w:styleId="00NIVEL3">
    <w:name w:val="00_NIVEL 3"/>
    <w:basedOn w:val="Normal"/>
    <w:qFormat/>
    <w:rsid w:val="00FE6177"/>
    <w:pPr>
      <w:spacing w:before="240" w:after="60"/>
      <w:jc w:val="both"/>
    </w:pPr>
    <w:rPr>
      <w:rFonts w:ascii="Times New Roman MT Std" w:hAnsi="Times New Roman MT Std"/>
      <w:b/>
      <w:sz w:val="26"/>
      <w:szCs w:val="28"/>
    </w:rPr>
  </w:style>
  <w:style w:type="paragraph" w:customStyle="1" w:styleId="PPtitulofileteUSTYLES">
    <w:name w:val="PP titulo filete (U_STYLES)"/>
    <w:basedOn w:val="Ningnestilodeprrafo"/>
    <w:uiPriority w:val="99"/>
    <w:rsid w:val="000F636B"/>
    <w:pPr>
      <w:pBdr>
        <w:bottom w:val="single" w:sz="4" w:space="2" w:color="000000"/>
      </w:pBdr>
      <w:spacing w:before="283" w:line="260" w:lineRule="atLeast"/>
    </w:pPr>
    <w:rPr>
      <w:rFonts w:cs="BentonSans-Bold"/>
      <w:b/>
      <w:bCs/>
      <w:sz w:val="22"/>
      <w:szCs w:val="22"/>
    </w:rPr>
  </w:style>
  <w:style w:type="paragraph" w:customStyle="1" w:styleId="PPpdattulo2">
    <w:name w:val="PP pda título 2"/>
    <w:basedOn w:val="Ningnestilodeprrafo"/>
    <w:uiPriority w:val="99"/>
    <w:rsid w:val="000F636B"/>
    <w:pPr>
      <w:spacing w:before="227" w:after="57"/>
    </w:pPr>
    <w:rPr>
      <w:rFonts w:cs="BentonSans-Bold"/>
      <w:b/>
      <w:bCs/>
    </w:rPr>
  </w:style>
  <w:style w:type="paragraph" w:customStyle="1" w:styleId="PPttulo3">
    <w:name w:val="PP título 3"/>
    <w:basedOn w:val="PPpdattulo2"/>
    <w:uiPriority w:val="99"/>
    <w:rsid w:val="000F636B"/>
    <w:pPr>
      <w:spacing w:after="0" w:line="276" w:lineRule="atLeast"/>
    </w:pPr>
    <w:rPr>
      <w:rFonts w:ascii="BentonSans-Medium" w:hAnsi="BentonSans-Medium" w:cs="BentonSans-Medium"/>
    </w:rPr>
  </w:style>
  <w:style w:type="paragraph" w:customStyle="1" w:styleId="PPTtulo30">
    <w:name w:val="PP Título 3"/>
    <w:aliases w:val="5,1.) benton (TABLA) 8"/>
    <w:basedOn w:val="PPttulo3"/>
    <w:uiPriority w:val="99"/>
    <w:rsid w:val="000F636B"/>
    <w:rPr>
      <w:rFonts w:ascii="BentonSans-Bold" w:hAnsi="BentonSans-Bold" w:cs="BentonSans-Bold"/>
    </w:rPr>
  </w:style>
  <w:style w:type="paragraph" w:customStyle="1" w:styleId="TITULO1">
    <w:name w:val="TITULO_1"/>
    <w:basedOn w:val="Ningnestilodeprrafo"/>
    <w:uiPriority w:val="99"/>
    <w:rsid w:val="000F636B"/>
    <w:pPr>
      <w:spacing w:before="468" w:after="146"/>
      <w:ind w:left="482" w:hanging="482"/>
    </w:pPr>
    <w:rPr>
      <w:rFonts w:ascii="AvenirLTStd-Black" w:hAnsi="AvenirLTStd-Black" w:cs="AvenirLTStd-Black"/>
      <w:sz w:val="34"/>
      <w:szCs w:val="34"/>
    </w:rPr>
  </w:style>
  <w:style w:type="paragraph" w:customStyle="1" w:styleId="BOLO1">
    <w:name w:val="BOLO_•_1"/>
    <w:basedOn w:val="Ningnestilodeprrafo"/>
    <w:uiPriority w:val="99"/>
    <w:rsid w:val="000F636B"/>
    <w:pPr>
      <w:spacing w:before="57" w:line="280" w:lineRule="atLeast"/>
      <w:ind w:left="198" w:hanging="198"/>
      <w:jc w:val="both"/>
    </w:pPr>
    <w:rPr>
      <w:rFonts w:ascii="AGaramondPro-Regular" w:hAnsi="AGaramondPro-Regular" w:cs="AGaramondPro-Regular"/>
      <w:sz w:val="25"/>
      <w:szCs w:val="25"/>
    </w:rPr>
  </w:style>
  <w:style w:type="character" w:customStyle="1" w:styleId="BOLOazul">
    <w:name w:val="BOLO azul"/>
    <w:uiPriority w:val="99"/>
    <w:rsid w:val="000F636B"/>
    <w:rPr>
      <w:rFonts w:ascii="HelveticaLTStd-Bold" w:hAnsi="HelveticaLTStd-Bold" w:cs="HelveticaLTStd-Bold"/>
      <w:b/>
      <w:bCs/>
      <w:color w:val="000000"/>
      <w:sz w:val="14"/>
      <w:szCs w:val="14"/>
    </w:rPr>
  </w:style>
  <w:style w:type="paragraph" w:customStyle="1" w:styleId="00TEXTOBOLICHETABLA">
    <w:name w:val="00_TEXTO BOLICHE TABLA"/>
    <w:basedOn w:val="Normal"/>
    <w:qFormat/>
    <w:rsid w:val="00276123"/>
    <w:pPr>
      <w:ind w:left="170" w:hanging="170"/>
    </w:pPr>
    <w:rPr>
      <w:sz w:val="20"/>
    </w:rPr>
  </w:style>
  <w:style w:type="paragraph" w:customStyle="1" w:styleId="00TTULOTABLAS">
    <w:name w:val="00_TÍTULO TABLAS"/>
    <w:basedOn w:val="Normal"/>
    <w:qFormat/>
    <w:rsid w:val="00022968"/>
    <w:pPr>
      <w:spacing w:before="113" w:after="60"/>
      <w:jc w:val="center"/>
    </w:pPr>
    <w:rPr>
      <w:rFonts w:ascii="Times New Roman MT Std" w:eastAsia="Cambria" w:hAnsi="Times New Roman MT Std"/>
      <w:b/>
      <w:sz w:val="20"/>
      <w:szCs w:val="22"/>
      <w:lang w:eastAsia="en-US"/>
    </w:rPr>
  </w:style>
  <w:style w:type="paragraph" w:customStyle="1" w:styleId="00TEXTOTABLAS">
    <w:name w:val="00_TEXTO TABLAS"/>
    <w:basedOn w:val="00TEXTOGENERAL2020"/>
    <w:qFormat/>
    <w:rsid w:val="003C7991"/>
    <w:pPr>
      <w:spacing w:after="0"/>
      <w:jc w:val="left"/>
    </w:pPr>
    <w:rPr>
      <w:sz w:val="20"/>
    </w:rPr>
  </w:style>
  <w:style w:type="paragraph" w:customStyle="1" w:styleId="00NIVEL4">
    <w:name w:val="00_NIVEL 4"/>
    <w:basedOn w:val="00NIVEL3"/>
    <w:qFormat/>
    <w:rsid w:val="00FE6177"/>
    <w:pPr>
      <w:jc w:val="left"/>
    </w:pPr>
    <w:rPr>
      <w:sz w:val="24"/>
    </w:rPr>
  </w:style>
  <w:style w:type="paragraph" w:customStyle="1" w:styleId="Listamedia2-nfasis21">
    <w:name w:val="Lista media 2 - Énfasis 21"/>
    <w:hidden/>
    <w:uiPriority w:val="71"/>
    <w:rsid w:val="00950CB3"/>
    <w:rPr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0CB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950CB3"/>
    <w:rPr>
      <w:rFonts w:ascii="Lucida Grande" w:hAnsi="Lucida Grande" w:cs="Lucida Grande"/>
      <w:sz w:val="18"/>
      <w:szCs w:val="18"/>
    </w:rPr>
  </w:style>
  <w:style w:type="paragraph" w:customStyle="1" w:styleId="PROYTEXTOESO">
    <w:name w:val="PROY TEXTO ESO"/>
    <w:basedOn w:val="Normal"/>
    <w:uiPriority w:val="99"/>
    <w:rsid w:val="00112948"/>
    <w:pPr>
      <w:widowControl w:val="0"/>
      <w:autoSpaceDE w:val="0"/>
      <w:autoSpaceDN w:val="0"/>
      <w:adjustRightInd w:val="0"/>
      <w:spacing w:before="113" w:line="256" w:lineRule="atLeast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PPttulo2">
    <w:name w:val="PP  título 2"/>
    <w:basedOn w:val="Ningnestilodeprrafo"/>
    <w:uiPriority w:val="99"/>
    <w:rsid w:val="00BC687B"/>
    <w:pPr>
      <w:spacing w:before="227" w:after="57"/>
    </w:pPr>
    <w:rPr>
      <w:rFonts w:cs="BentonSans-Bold"/>
      <w:b/>
      <w:bCs/>
    </w:rPr>
  </w:style>
  <w:style w:type="paragraph" w:customStyle="1" w:styleId="FECHANOMBRECURSOGRUPO">
    <w:name w:val="FECHA/NOMBRE/CURSO/GRUPO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w w:val="80"/>
      <w:sz w:val="19"/>
      <w:szCs w:val="19"/>
    </w:rPr>
  </w:style>
  <w:style w:type="paragraph" w:customStyle="1" w:styleId="BLOQUE">
    <w:name w:val="BLOQUE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sz w:val="16"/>
      <w:szCs w:val="16"/>
    </w:rPr>
  </w:style>
  <w:style w:type="paragraph" w:customStyle="1" w:styleId="CRITERIOSESTNDARESAPRENDIZAJE">
    <w:name w:val="CRITERIOS/ESTÁNDARES/APRENDIZAJE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color w:val="FFFFFF"/>
      <w:spacing w:val="-2"/>
      <w:sz w:val="16"/>
      <w:szCs w:val="16"/>
    </w:rPr>
  </w:style>
  <w:style w:type="paragraph" w:customStyle="1" w:styleId="CCLCMCTCDCAACSCSIEPCEC">
    <w:name w:val="CCL/CMCT/CD/CAA/CSC/SIEP/CEC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spacing w:val="-2"/>
      <w:sz w:val="16"/>
      <w:szCs w:val="16"/>
    </w:rPr>
  </w:style>
  <w:style w:type="paragraph" w:customStyle="1" w:styleId="Prrafobsico">
    <w:name w:val="[Párrafo básico]"/>
    <w:basedOn w:val="Ningnestilodeprrafo"/>
    <w:uiPriority w:val="99"/>
    <w:rsid w:val="004371CA"/>
    <w:pPr>
      <w:widowControl/>
    </w:pPr>
    <w:rPr>
      <w:rFonts w:ascii="Minion Pro" w:hAnsi="Minion Pro" w:cs="Minion Pro"/>
    </w:rPr>
  </w:style>
  <w:style w:type="paragraph" w:customStyle="1" w:styleId="PPTITULO1">
    <w:name w:val="PP_TITULO_1"/>
    <w:basedOn w:val="Ningnestilodeprrafo"/>
    <w:uiPriority w:val="99"/>
    <w:rsid w:val="004371CA"/>
    <w:pPr>
      <w:widowControl/>
      <w:spacing w:before="397" w:after="57"/>
      <w:ind w:left="482" w:hanging="482"/>
    </w:pPr>
    <w:rPr>
      <w:rFonts w:ascii="BentonSans Bold" w:hAnsi="BentonSans Bold" w:cs="BentonSans Bold"/>
      <w:b/>
      <w:bCs/>
      <w:sz w:val="28"/>
      <w:szCs w:val="28"/>
    </w:rPr>
  </w:style>
  <w:style w:type="paragraph" w:customStyle="1" w:styleId="PPtitulofilete">
    <w:name w:val="PP titulo filete"/>
    <w:basedOn w:val="Ningnestilodeprrafo"/>
    <w:uiPriority w:val="99"/>
    <w:rsid w:val="004371CA"/>
    <w:pPr>
      <w:widowControl/>
      <w:pBdr>
        <w:bottom w:val="single" w:sz="4" w:space="2" w:color="000000"/>
      </w:pBdr>
      <w:spacing w:before="283" w:line="260" w:lineRule="atLeast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CUADROTITULO1">
    <w:name w:val="CUADRO_TITULO_1"/>
    <w:basedOn w:val="Ningnestilodeprrafo"/>
    <w:uiPriority w:val="99"/>
    <w:rsid w:val="004371CA"/>
    <w:pPr>
      <w:widowControl/>
      <w:jc w:val="center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abenton">
    <w:name w:val="a) benton"/>
    <w:basedOn w:val="Normal"/>
    <w:uiPriority w:val="99"/>
    <w:rsid w:val="004371CA"/>
    <w:pPr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 LightItalic" w:hAnsi="BentonSans LightItalic" w:cs="BentonSans LightItalic"/>
      <w:color w:val="000000"/>
      <w:sz w:val="19"/>
      <w:szCs w:val="19"/>
    </w:rPr>
  </w:style>
  <w:style w:type="character" w:customStyle="1" w:styleId="textonegrita">
    <w:name w:val="texto_negrita"/>
    <w:uiPriority w:val="99"/>
    <w:rsid w:val="004371CA"/>
    <w:rPr>
      <w:rFonts w:ascii="Adobe Garamond Pro" w:hAnsi="Adobe Garamond Pro" w:cs="Adobe Garamond Pro"/>
    </w:rPr>
  </w:style>
  <w:style w:type="character" w:styleId="Mencinsinresolver">
    <w:name w:val="Unresolved Mention"/>
    <w:uiPriority w:val="99"/>
    <w:semiHidden/>
    <w:unhideWhenUsed/>
    <w:rsid w:val="001C37D6"/>
    <w:rPr>
      <w:color w:val="605E5C"/>
      <w:shd w:val="clear" w:color="auto" w:fill="E1DFDD"/>
    </w:rPr>
  </w:style>
  <w:style w:type="paragraph" w:customStyle="1" w:styleId="00BOLICHE2020">
    <w:name w:val="00_BOLICHE_2020"/>
    <w:basedOn w:val="Ningnestilodeprrafo"/>
    <w:qFormat/>
    <w:rsid w:val="00BE5A04"/>
    <w:pPr>
      <w:spacing w:after="20"/>
      <w:ind w:left="170" w:hanging="170"/>
    </w:pPr>
    <w:rPr>
      <w:rFonts w:ascii="Times New Roman" w:hAnsi="Times New Roman"/>
      <w:sz w:val="22"/>
    </w:rPr>
  </w:style>
  <w:style w:type="character" w:styleId="Refdenotaalpie">
    <w:name w:val="footnote reference"/>
    <w:rsid w:val="001C37D6"/>
    <w:rPr>
      <w:vertAlign w:val="superscript"/>
    </w:rPr>
  </w:style>
  <w:style w:type="character" w:customStyle="1" w:styleId="Caracteresdenotaalpie">
    <w:name w:val="Caracteres de nota al pie"/>
    <w:rsid w:val="001C37D6"/>
  </w:style>
  <w:style w:type="paragraph" w:styleId="Textonotapie">
    <w:name w:val="footnote text"/>
    <w:basedOn w:val="Normal"/>
    <w:link w:val="TextonotapieCar"/>
    <w:rsid w:val="001C37D6"/>
    <w:pPr>
      <w:suppressAutoHyphens/>
    </w:pPr>
    <w:rPr>
      <w:rFonts w:ascii="Calibri" w:eastAsia="font276" w:hAnsi="Calibri" w:cs="font276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rsid w:val="001C37D6"/>
    <w:rPr>
      <w:rFonts w:ascii="Calibri" w:eastAsia="font276" w:hAnsi="Calibri" w:cs="font276"/>
      <w:lang w:eastAsia="en-US"/>
    </w:rPr>
  </w:style>
  <w:style w:type="paragraph" w:customStyle="1" w:styleId="Prrafodelista2">
    <w:name w:val="Párrafo de lista2"/>
    <w:basedOn w:val="Normal"/>
    <w:rsid w:val="001C37D6"/>
    <w:pPr>
      <w:suppressAutoHyphens/>
      <w:ind w:left="720"/>
      <w:contextualSpacing/>
    </w:pPr>
    <w:rPr>
      <w:rFonts w:ascii="Calibri" w:eastAsia="Calibri" w:hAnsi="Calibri" w:cs="Tahoma"/>
      <w:color w:val="00000A"/>
      <w:lang w:val="es-ES" w:eastAsia="en-US"/>
    </w:rPr>
  </w:style>
  <w:style w:type="paragraph" w:styleId="Prrafodelista">
    <w:name w:val="List Paragraph"/>
    <w:basedOn w:val="Normal"/>
    <w:uiPriority w:val="34"/>
    <w:qFormat/>
    <w:rsid w:val="001C37D6"/>
    <w:pPr>
      <w:spacing w:after="160" w:line="256" w:lineRule="auto"/>
      <w:ind w:left="720"/>
      <w:contextualSpacing/>
    </w:pPr>
    <w:rPr>
      <w:rFonts w:ascii="Calibri" w:eastAsia="Calibri" w:hAnsi="Calibri"/>
      <w:szCs w:val="22"/>
      <w:lang w:val="es-ES" w:eastAsia="en-US"/>
    </w:rPr>
  </w:style>
  <w:style w:type="character" w:customStyle="1" w:styleId="EncabezadoCar1">
    <w:name w:val="Encabezado Car1"/>
    <w:uiPriority w:val="99"/>
    <w:rsid w:val="001C37D6"/>
    <w:rPr>
      <w:rFonts w:ascii="Calibri" w:eastAsia="Calibri" w:hAnsi="Calibri" w:cs="font276"/>
    </w:rPr>
  </w:style>
  <w:style w:type="paragraph" w:customStyle="1" w:styleId="Ttulo2020">
    <w:name w:val="Título_2020"/>
    <w:basedOn w:val="Normal"/>
    <w:qFormat/>
    <w:rsid w:val="008709A6"/>
    <w:rPr>
      <w:b/>
      <w:color w:val="000000"/>
      <w:sz w:val="44"/>
      <w:szCs w:val="44"/>
    </w:rPr>
  </w:style>
  <w:style w:type="paragraph" w:customStyle="1" w:styleId="00NDICE2020">
    <w:name w:val="00_ÍNDICE_2020"/>
    <w:basedOn w:val="Normal"/>
    <w:qFormat/>
    <w:rsid w:val="008709A6"/>
  </w:style>
  <w:style w:type="paragraph" w:customStyle="1" w:styleId="00CELDANIVEL12020">
    <w:name w:val="00_CELDA_NIVEL_1_2020"/>
    <w:basedOn w:val="Normal"/>
    <w:qFormat/>
    <w:rsid w:val="00785CAB"/>
    <w:pPr>
      <w:jc w:val="center"/>
    </w:pPr>
    <w:rPr>
      <w:b/>
      <w:color w:val="FFFFFF"/>
      <w:sz w:val="20"/>
      <w:szCs w:val="20"/>
    </w:rPr>
  </w:style>
  <w:style w:type="paragraph" w:customStyle="1" w:styleId="00CELDANIVEL22020">
    <w:name w:val="00_CELDA_NIVEL_2_2020"/>
    <w:basedOn w:val="Normal"/>
    <w:qFormat/>
    <w:rsid w:val="00785CAB"/>
    <w:pPr>
      <w:jc w:val="center"/>
    </w:pPr>
    <w:rPr>
      <w:b/>
      <w:sz w:val="20"/>
      <w:szCs w:val="20"/>
    </w:rPr>
  </w:style>
  <w:style w:type="table" w:customStyle="1" w:styleId="00CELDAGENERAL2020">
    <w:name w:val="00_CELDA_GENERAL_2020"/>
    <w:basedOn w:val="Tablanormal"/>
    <w:uiPriority w:val="99"/>
    <w:rsid w:val="00785CAB"/>
    <w:tblPr/>
  </w:style>
  <w:style w:type="paragraph" w:customStyle="1" w:styleId="00BOLICHESINTERIORTABLA2020">
    <w:name w:val="00_BOLICHES_INTERIOR_TABLA_2020"/>
    <w:basedOn w:val="NormalWeb"/>
    <w:qFormat/>
    <w:rsid w:val="00645E6D"/>
    <w:pPr>
      <w:numPr>
        <w:numId w:val="3"/>
      </w:numPr>
      <w:autoSpaceDE w:val="0"/>
      <w:autoSpaceDN w:val="0"/>
      <w:adjustRightInd w:val="0"/>
      <w:spacing w:before="0" w:beforeAutospacing="0" w:after="40" w:afterAutospacing="0"/>
      <w:ind w:left="714" w:hanging="357"/>
    </w:pPr>
    <w:rPr>
      <w:sz w:val="20"/>
      <w:szCs w:val="20"/>
    </w:rPr>
  </w:style>
  <w:style w:type="paragraph" w:customStyle="1" w:styleId="00TEXTOBOLICHE2020">
    <w:name w:val="00_TEXTO_BOLICHE_2020"/>
    <w:basedOn w:val="Ningnestilodeprrafo"/>
    <w:qFormat/>
    <w:rsid w:val="00124720"/>
    <w:pPr>
      <w:numPr>
        <w:numId w:val="2"/>
      </w:numPr>
    </w:pPr>
    <w:rPr>
      <w:sz w:val="22"/>
      <w:szCs w:val="22"/>
    </w:rPr>
  </w:style>
  <w:style w:type="paragraph" w:customStyle="1" w:styleId="Repigrafe">
    <w:name w:val="R_epigrafe"/>
    <w:basedOn w:val="Normal"/>
    <w:qFormat/>
    <w:rsid w:val="002C28F8"/>
    <w:pPr>
      <w:spacing w:after="80"/>
      <w:ind w:right="284"/>
    </w:pPr>
    <w:rPr>
      <w:b/>
      <w:bCs/>
      <w:szCs w:val="22"/>
      <w:u w:val="single"/>
    </w:rPr>
  </w:style>
  <w:style w:type="paragraph" w:customStyle="1" w:styleId="Rpregunta">
    <w:name w:val="R_pregunta"/>
    <w:basedOn w:val="Normal"/>
    <w:qFormat/>
    <w:rsid w:val="002C28F8"/>
    <w:pPr>
      <w:numPr>
        <w:numId w:val="4"/>
      </w:numPr>
      <w:spacing w:after="160"/>
      <w:ind w:right="284"/>
    </w:pPr>
    <w:rPr>
      <w:b/>
      <w:bCs/>
      <w:szCs w:val="22"/>
    </w:rPr>
  </w:style>
  <w:style w:type="paragraph" w:customStyle="1" w:styleId="Rpregunta2">
    <w:name w:val="R_pregunta_2"/>
    <w:basedOn w:val="Normal"/>
    <w:qFormat/>
    <w:rsid w:val="00914947"/>
    <w:pPr>
      <w:numPr>
        <w:ilvl w:val="1"/>
        <w:numId w:val="4"/>
      </w:numPr>
      <w:spacing w:after="80"/>
      <w:ind w:left="709" w:right="284" w:hanging="283"/>
    </w:pPr>
    <w:rPr>
      <w:b/>
      <w:bCs/>
      <w:szCs w:val="22"/>
    </w:rPr>
  </w:style>
  <w:style w:type="paragraph" w:customStyle="1" w:styleId="Rpregunta3">
    <w:name w:val="R_pregunta_3"/>
    <w:basedOn w:val="Normal"/>
    <w:qFormat/>
    <w:rsid w:val="00914947"/>
    <w:pPr>
      <w:numPr>
        <w:ilvl w:val="2"/>
        <w:numId w:val="4"/>
      </w:numPr>
      <w:spacing w:after="80"/>
      <w:ind w:left="993" w:right="284" w:hanging="284"/>
    </w:pPr>
    <w:rPr>
      <w:b/>
      <w:bCs/>
      <w:szCs w:val="22"/>
    </w:rPr>
  </w:style>
  <w:style w:type="paragraph" w:customStyle="1" w:styleId="Rsubrayado">
    <w:name w:val="R_subrayado"/>
    <w:basedOn w:val="Normal"/>
    <w:qFormat/>
    <w:rsid w:val="00914947"/>
    <w:pPr>
      <w:spacing w:after="80"/>
      <w:ind w:left="360" w:right="284"/>
    </w:pPr>
    <w:rPr>
      <w:b/>
      <w:bCs/>
      <w:szCs w:val="22"/>
    </w:rPr>
  </w:style>
  <w:style w:type="paragraph" w:customStyle="1" w:styleId="TTULOPREGUNTA4RECCOMPLEMENTARIOS">
    <w:name w:val="TÍTULO PREGUNTA (4. REC COMPLEMENTARIOS)"/>
    <w:basedOn w:val="Normal"/>
    <w:next w:val="ACTNUM14RECCOMPLEMENTARIOS"/>
    <w:uiPriority w:val="99"/>
    <w:rsid w:val="005919D8"/>
    <w:pPr>
      <w:autoSpaceDE w:val="0"/>
      <w:autoSpaceDN w:val="0"/>
      <w:adjustRightInd w:val="0"/>
      <w:spacing w:before="170" w:line="288" w:lineRule="auto"/>
      <w:textAlignment w:val="center"/>
    </w:pPr>
    <w:rPr>
      <w:rFonts w:ascii="Apex Sans Bold" w:hAnsi="Apex Sans Bold" w:cs="Apex Sans Bold"/>
      <w:b/>
      <w:bCs/>
      <w:color w:val="000000"/>
      <w:szCs w:val="22"/>
      <w:lang w:eastAsia="es-ES_tradnl"/>
    </w:rPr>
  </w:style>
  <w:style w:type="paragraph" w:customStyle="1" w:styleId="ACTNUM14RECCOMPLEMENTARIOS">
    <w:name w:val="ACT_NUM_1 (4. REC COMPLEMENTARIOS)"/>
    <w:basedOn w:val="Ningnestilodeprrafo"/>
    <w:uiPriority w:val="99"/>
    <w:rsid w:val="005919D8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RESPUESTATEXTOa5SOLUCIONES">
    <w:name w:val="RESPUESTA TEXTO a) (5 SOLUCIONES)"/>
    <w:basedOn w:val="Ningnestilodeprrafo"/>
    <w:uiPriority w:val="99"/>
    <w:rsid w:val="005919D8"/>
    <w:pPr>
      <w:widowControl/>
      <w:spacing w:before="57"/>
      <w:ind w:left="567" w:hanging="227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CTPREGUNTATEXTO4RECCOMPLEMENTARIOS">
    <w:name w:val="ACT PREGUNTA TEXTO (4. REC COMPLEMENTARIOS)"/>
    <w:basedOn w:val="Ningnestilodeprrafo"/>
    <w:uiPriority w:val="99"/>
    <w:rsid w:val="005919D8"/>
    <w:pPr>
      <w:widowControl/>
      <w:tabs>
        <w:tab w:val="left" w:pos="340"/>
      </w:tabs>
      <w:spacing w:before="57" w:after="113"/>
      <w:ind w:left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Ttulotablaactividades3SOLUCIONARIOtablas">
    <w:name w:val="Título tabla actividades (3 SOLUCIONARIO:tablas)"/>
    <w:basedOn w:val="Normal"/>
    <w:uiPriority w:val="99"/>
    <w:rsid w:val="005919D8"/>
    <w:pPr>
      <w:autoSpaceDE w:val="0"/>
      <w:autoSpaceDN w:val="0"/>
      <w:adjustRightInd w:val="0"/>
      <w:spacing w:before="170" w:line="200" w:lineRule="atLeast"/>
      <w:jc w:val="center"/>
      <w:textAlignment w:val="center"/>
    </w:pPr>
    <w:rPr>
      <w:rFonts w:ascii="Brandon Grotesque Bold" w:hAnsi="Brandon Grotesque Bold" w:cs="Brandon Grotesque Bold"/>
      <w:b/>
      <w:bCs/>
      <w:color w:val="000000"/>
      <w:szCs w:val="22"/>
      <w:lang w:eastAsia="es-ES_tradnl"/>
    </w:rPr>
  </w:style>
  <w:style w:type="paragraph" w:customStyle="1" w:styleId="Textotablaactividadescentrado3SOLUCIONARIOtablas">
    <w:name w:val="Texto tabla actividades centrado (3 SOLUCIONARIO:tablas)"/>
    <w:basedOn w:val="Normal"/>
    <w:uiPriority w:val="99"/>
    <w:rsid w:val="005919D8"/>
    <w:pPr>
      <w:autoSpaceDE w:val="0"/>
      <w:autoSpaceDN w:val="0"/>
      <w:adjustRightInd w:val="0"/>
      <w:spacing w:before="57" w:line="220" w:lineRule="atLeast"/>
      <w:jc w:val="center"/>
      <w:textAlignment w:val="center"/>
    </w:pPr>
    <w:rPr>
      <w:rFonts w:ascii="Brandon Grotesque Regular" w:hAnsi="Brandon Grotesque Regular" w:cs="Brandon Grotesque Regular"/>
      <w:color w:val="000000"/>
      <w:sz w:val="20"/>
      <w:szCs w:val="20"/>
      <w:lang w:eastAsia="es-ES_tradnl"/>
    </w:rPr>
  </w:style>
  <w:style w:type="character" w:customStyle="1" w:styleId="criteriosevaluacion">
    <w:name w:val="criterios evaluacion"/>
    <w:uiPriority w:val="99"/>
    <w:rsid w:val="005919D8"/>
    <w:rPr>
      <w:rFonts w:ascii="Apex Sans Medium Italic" w:hAnsi="Apex Sans Medium Italic" w:cs="Apex Sans Medium Italic"/>
      <w:color w:val="000000"/>
      <w:sz w:val="18"/>
      <w:szCs w:val="18"/>
      <w:u w:val="thick" w:color="000000"/>
    </w:rPr>
  </w:style>
  <w:style w:type="paragraph" w:customStyle="1" w:styleId="TTULOPREGUNTA2RECCOMPLEMENTARIOS">
    <w:name w:val="TÍTULO PREGUNTA (2. REC COMPLEMENTARIOS)"/>
    <w:basedOn w:val="Normal"/>
    <w:next w:val="ACTNUM12RECCOMPLEMENTARIOS"/>
    <w:uiPriority w:val="99"/>
    <w:rsid w:val="00501F9E"/>
    <w:pPr>
      <w:autoSpaceDE w:val="0"/>
      <w:autoSpaceDN w:val="0"/>
      <w:adjustRightInd w:val="0"/>
      <w:spacing w:before="170" w:line="288" w:lineRule="auto"/>
      <w:textAlignment w:val="center"/>
    </w:pPr>
    <w:rPr>
      <w:rFonts w:ascii="ApexSans-Bold" w:hAnsi="ApexSans-Bold" w:cs="ApexSans-Bold"/>
      <w:b/>
      <w:bCs/>
      <w:color w:val="000000"/>
      <w:szCs w:val="22"/>
      <w:lang w:eastAsia="es-ES_tradnl"/>
    </w:rPr>
  </w:style>
  <w:style w:type="paragraph" w:customStyle="1" w:styleId="ACTNUM12RECCOMPLEMENTARIOS">
    <w:name w:val="ACT_NUM_1 (2. REC COMPLEMENTARIOS)"/>
    <w:basedOn w:val="Ningnestilodeprrafo"/>
    <w:next w:val="ACTa2RECCOMPLEMENTARIOS"/>
    <w:uiPriority w:val="99"/>
    <w:rsid w:val="00501F9E"/>
    <w:pPr>
      <w:widowControl/>
      <w:tabs>
        <w:tab w:val="left" w:pos="340"/>
      </w:tabs>
      <w:spacing w:before="108"/>
      <w:ind w:left="340" w:hanging="340"/>
      <w:jc w:val="both"/>
    </w:pPr>
    <w:rPr>
      <w:rFonts w:ascii="BrandonGrotesque-Medium" w:hAnsi="BrandonGrotesque-Medium" w:cs="BrandonGrotesque-Medium"/>
      <w:lang w:eastAsia="es-ES_tradnl"/>
    </w:rPr>
  </w:style>
  <w:style w:type="paragraph" w:customStyle="1" w:styleId="ACTa2RECCOMPLEMENTARIOS">
    <w:name w:val="ACT_a) (2. REC COMPLEMENTARIOS)"/>
    <w:basedOn w:val="Ningnestilodeprrafo"/>
    <w:uiPriority w:val="99"/>
    <w:rsid w:val="00501F9E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1RpreguntasinN2021">
    <w:name w:val="1. Rpregunta sin Nº(2021)"/>
    <w:basedOn w:val="Normal"/>
    <w:qFormat/>
    <w:rsid w:val="00ED2738"/>
    <w:pPr>
      <w:spacing w:before="160" w:after="160"/>
      <w:ind w:left="340" w:hanging="340"/>
    </w:pPr>
    <w:rPr>
      <w:b/>
    </w:rPr>
  </w:style>
  <w:style w:type="paragraph" w:customStyle="1" w:styleId="aRpregunta22021">
    <w:name w:val="a. R_pregunta_2 (2021)"/>
    <w:basedOn w:val="Rpregunta2"/>
    <w:qFormat/>
    <w:rsid w:val="00CD34BC"/>
    <w:pPr>
      <w:numPr>
        <w:ilvl w:val="0"/>
        <w:numId w:val="0"/>
      </w:numPr>
      <w:ind w:left="680" w:hanging="340"/>
    </w:pPr>
    <w:rPr>
      <w:lang w:eastAsia="es-ES_tradnl"/>
    </w:rPr>
  </w:style>
  <w:style w:type="numbering" w:customStyle="1" w:styleId="Listaactual1">
    <w:name w:val="Lista actual1"/>
    <w:uiPriority w:val="99"/>
    <w:rsid w:val="00EA37D1"/>
    <w:pPr>
      <w:numPr>
        <w:numId w:val="5"/>
      </w:numPr>
    </w:pPr>
  </w:style>
  <w:style w:type="paragraph" w:customStyle="1" w:styleId="00FINALACTNUM1actividades">
    <w:name w:val="00_FINAL_ACT_NUM_1 (actividades)"/>
    <w:basedOn w:val="Ningnestilodeprrafo"/>
    <w:uiPriority w:val="99"/>
    <w:rsid w:val="0073744B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PDCuadratintextorespuestasangradoactividades">
    <w:name w:val="PD Cuadratin texto respuesta sangrado (actividades)"/>
    <w:basedOn w:val="Normal"/>
    <w:uiPriority w:val="99"/>
    <w:rsid w:val="0073744B"/>
    <w:pPr>
      <w:tabs>
        <w:tab w:val="left" w:pos="220"/>
        <w:tab w:val="left" w:pos="482"/>
      </w:tabs>
      <w:autoSpaceDE w:val="0"/>
      <w:autoSpaceDN w:val="0"/>
      <w:adjustRightInd w:val="0"/>
      <w:spacing w:before="28" w:line="288" w:lineRule="auto"/>
      <w:ind w:left="482" w:hanging="142"/>
      <w:jc w:val="both"/>
      <w:textAlignment w:val="center"/>
    </w:pPr>
    <w:rPr>
      <w:rFonts w:ascii="Brandon Grotesque Regular" w:hAnsi="Brandon Grotesque Regular" w:cs="Brandon Grotesque Regular"/>
      <w:color w:val="000000"/>
      <w:lang w:eastAsia="es-ES_tradnl"/>
    </w:rPr>
  </w:style>
  <w:style w:type="paragraph" w:customStyle="1" w:styleId="00FINALACTtextoregularactividades">
    <w:name w:val="00_FINAL_ACT_texto regular (actividades)"/>
    <w:basedOn w:val="Ningnestilodeprrafo"/>
    <w:uiPriority w:val="99"/>
    <w:rsid w:val="0073744B"/>
    <w:pPr>
      <w:widowControl/>
      <w:tabs>
        <w:tab w:val="left" w:pos="340"/>
      </w:tabs>
      <w:spacing w:before="108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00FINALACTaactividades">
    <w:name w:val="00_FINAL_ACT_a) (actividades)"/>
    <w:basedOn w:val="Ningnestilodeprrafo"/>
    <w:uiPriority w:val="99"/>
    <w:rsid w:val="0073744B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TextotablaactividadesAactividadestablasactividades">
    <w:name w:val="Texto tabla actividades A) (actividades:tablas actividades)"/>
    <w:basedOn w:val="Ningnestilodeprrafo"/>
    <w:uiPriority w:val="99"/>
    <w:rsid w:val="0073744B"/>
    <w:pPr>
      <w:widowControl/>
      <w:spacing w:before="57"/>
      <w:ind w:left="227" w:hanging="227"/>
    </w:pPr>
    <w:rPr>
      <w:rFonts w:ascii="Brandon Grotesque Regular" w:hAnsi="Brandon Grotesque Regular" w:cs="Brandon Grotesque Regular"/>
      <w:sz w:val="20"/>
      <w:szCs w:val="20"/>
      <w:lang w:eastAsia="es-ES_tradnl"/>
    </w:rPr>
  </w:style>
  <w:style w:type="character" w:customStyle="1" w:styleId="cuadratinPD">
    <w:name w:val="cuadratin PD"/>
    <w:uiPriority w:val="99"/>
    <w:rsid w:val="0073744B"/>
    <w:rPr>
      <w:rFonts w:ascii="ITC Zapf Dingbats Std" w:hAnsi="ITC Zapf Dingbats Std" w:cs="ITC Zapf Dingbats Std"/>
      <w:color w:val="000000"/>
      <w:position w:val="4"/>
      <w:sz w:val="10"/>
      <w:szCs w:val="10"/>
      <w:vertAlign w:val="baseline"/>
    </w:rPr>
  </w:style>
  <w:style w:type="paragraph" w:customStyle="1" w:styleId="BOLICHE">
    <w:name w:val="BOLICHE"/>
    <w:basedOn w:val="Normal"/>
    <w:qFormat/>
    <w:rsid w:val="00ED2738"/>
    <w:pPr>
      <w:numPr>
        <w:numId w:val="6"/>
      </w:numPr>
      <w:tabs>
        <w:tab w:val="left" w:pos="220"/>
        <w:tab w:val="left" w:pos="482"/>
      </w:tabs>
      <w:autoSpaceDE w:val="0"/>
      <w:autoSpaceDN w:val="0"/>
      <w:adjustRightInd w:val="0"/>
      <w:spacing w:before="28" w:line="288" w:lineRule="auto"/>
      <w:ind w:left="482" w:hanging="170"/>
      <w:jc w:val="both"/>
      <w:textAlignment w:val="center"/>
    </w:pPr>
    <w:rPr>
      <w:rFonts w:ascii="Times New Roman MT Std" w:hAnsi="Times New Roman MT Std" w:cs="Times New Roman MT Std"/>
      <w:color w:val="000000"/>
      <w:szCs w:val="22"/>
      <w:lang w:eastAsia="es-ES_tradnl"/>
    </w:rPr>
  </w:style>
  <w:style w:type="paragraph" w:customStyle="1" w:styleId="Textotablaactividadesactividadestablasactividades">
    <w:name w:val="Texto tabla actividades (actividades:tablas actividades)"/>
    <w:basedOn w:val="Ningnestilodeprrafo"/>
    <w:uiPriority w:val="99"/>
    <w:rsid w:val="00ED2738"/>
    <w:pPr>
      <w:widowControl/>
      <w:tabs>
        <w:tab w:val="left" w:pos="340"/>
      </w:tabs>
      <w:spacing w:before="57"/>
    </w:pPr>
    <w:rPr>
      <w:rFonts w:ascii="Brandon Grotesque Regular" w:hAnsi="Brandon Grotesque Regular" w:cs="Brandon Grotesque Regular"/>
      <w:sz w:val="20"/>
      <w:szCs w:val="20"/>
      <w:lang w:eastAsia="es-ES_tradnl"/>
    </w:rPr>
  </w:style>
  <w:style w:type="numbering" w:customStyle="1" w:styleId="Listaactual2">
    <w:name w:val="Lista actual2"/>
    <w:uiPriority w:val="99"/>
    <w:rsid w:val="00706E5C"/>
    <w:pPr>
      <w:numPr>
        <w:numId w:val="7"/>
      </w:numPr>
    </w:pPr>
  </w:style>
  <w:style w:type="numbering" w:customStyle="1" w:styleId="Listaactual3">
    <w:name w:val="Lista actual3"/>
    <w:uiPriority w:val="99"/>
    <w:rsid w:val="00706E5C"/>
    <w:pPr>
      <w:numPr>
        <w:numId w:val="8"/>
      </w:numPr>
    </w:pPr>
  </w:style>
  <w:style w:type="numbering" w:customStyle="1" w:styleId="Listaactual4">
    <w:name w:val="Lista actual4"/>
    <w:uiPriority w:val="99"/>
    <w:rsid w:val="00706E5C"/>
    <w:pPr>
      <w:numPr>
        <w:numId w:val="9"/>
      </w:numPr>
    </w:pPr>
  </w:style>
  <w:style w:type="numbering" w:customStyle="1" w:styleId="Listaactual5">
    <w:name w:val="Lista actual5"/>
    <w:uiPriority w:val="99"/>
    <w:rsid w:val="00706E5C"/>
    <w:pPr>
      <w:numPr>
        <w:numId w:val="10"/>
      </w:numPr>
    </w:pPr>
  </w:style>
  <w:style w:type="numbering" w:customStyle="1" w:styleId="Listaactual6">
    <w:name w:val="Lista actual6"/>
    <w:uiPriority w:val="99"/>
    <w:rsid w:val="00706E5C"/>
    <w:pPr>
      <w:numPr>
        <w:numId w:val="11"/>
      </w:numPr>
    </w:pPr>
  </w:style>
  <w:style w:type="numbering" w:customStyle="1" w:styleId="Listaactual7">
    <w:name w:val="Lista actual7"/>
    <w:uiPriority w:val="99"/>
    <w:rsid w:val="00706E5C"/>
    <w:pPr>
      <w:numPr>
        <w:numId w:val="12"/>
      </w:numPr>
    </w:pPr>
  </w:style>
  <w:style w:type="character" w:customStyle="1" w:styleId="00BRANDONREGULARITALIC">
    <w:name w:val="00_BRANDON_REGULAR_ITALIC"/>
    <w:uiPriority w:val="99"/>
    <w:rsid w:val="00ED2738"/>
    <w:rPr>
      <w:i/>
      <w:iCs/>
    </w:rPr>
  </w:style>
  <w:style w:type="character" w:customStyle="1" w:styleId="00BRANDONMEDIUM">
    <w:name w:val="00_BRANDON_MEDIUM"/>
    <w:uiPriority w:val="99"/>
    <w:rsid w:val="00ED2738"/>
  </w:style>
  <w:style w:type="character" w:customStyle="1" w:styleId="00BRANDONMEDIUMITALIC">
    <w:name w:val="00_BRANDON_MEDIUM_ITALIC"/>
    <w:uiPriority w:val="99"/>
    <w:rsid w:val="00B20B2B"/>
    <w:rPr>
      <w:i/>
      <w:iCs/>
    </w:rPr>
  </w:style>
  <w:style w:type="numbering" w:customStyle="1" w:styleId="Listaactual8">
    <w:name w:val="Lista actual8"/>
    <w:uiPriority w:val="99"/>
    <w:rsid w:val="00ED2738"/>
    <w:pPr>
      <w:numPr>
        <w:numId w:val="13"/>
      </w:numPr>
    </w:pPr>
  </w:style>
  <w:style w:type="numbering" w:customStyle="1" w:styleId="Listaactual9">
    <w:name w:val="Lista actual9"/>
    <w:uiPriority w:val="99"/>
    <w:rsid w:val="00ED2738"/>
    <w:pPr>
      <w:numPr>
        <w:numId w:val="14"/>
      </w:numPr>
    </w:pPr>
  </w:style>
  <w:style w:type="paragraph" w:customStyle="1" w:styleId="00FINALACTtextoactividades">
    <w:name w:val="00_FINAL_ACT_texto (actividades)"/>
    <w:basedOn w:val="Ningnestilodeprrafo"/>
    <w:uiPriority w:val="99"/>
    <w:rsid w:val="00D50BE9"/>
    <w:pPr>
      <w:widowControl/>
      <w:tabs>
        <w:tab w:val="left" w:pos="340"/>
      </w:tabs>
      <w:spacing w:before="108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Ttulotablaactividadesactividadestablasactividades">
    <w:name w:val="Título tabla actividades (actividades:tablas actividades)"/>
    <w:basedOn w:val="00FINALACTtextoactividades"/>
    <w:uiPriority w:val="99"/>
    <w:rsid w:val="00D50BE9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0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6B09D2-E487-C54E-984D-3EA6B4DAF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525</Words>
  <Characters>2698</Characters>
  <Application>Microsoft Office Word</Application>
  <DocSecurity>0</DocSecurity>
  <Lines>207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y Juan Antonio</dc:creator>
  <cp:keywords/>
  <cp:lastModifiedBy>Manuel Vicente Rodriguez Alonso</cp:lastModifiedBy>
  <cp:revision>6</cp:revision>
  <cp:lastPrinted>2020-07-21T10:52:00Z</cp:lastPrinted>
  <dcterms:created xsi:type="dcterms:W3CDTF">2021-09-21T09:29:00Z</dcterms:created>
  <dcterms:modified xsi:type="dcterms:W3CDTF">2021-09-30T14:22:00Z</dcterms:modified>
</cp:coreProperties>
</file>