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  <w:r w:rsidR="0021057B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 xml:space="preserve"> de la unidad 5</w:t>
            </w: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301635" w:rsidRPr="00301635" w:rsidRDefault="00301635" w:rsidP="00F03BED">
      <w:pPr>
        <w:pStyle w:val="Repigrafe"/>
        <w:rPr>
          <w:lang w:eastAsia="es-ES_tradnl"/>
        </w:rPr>
      </w:pPr>
      <w:r w:rsidRPr="00301635">
        <w:rPr>
          <w:lang w:eastAsia="es-ES_tradnl"/>
        </w:rPr>
        <w:t>Cuestiones teóricas</w:t>
      </w:r>
    </w:p>
    <w:p w:rsidR="00301635" w:rsidRPr="00F03BED" w:rsidRDefault="00301635" w:rsidP="00F03BED">
      <w:pPr>
        <w:pStyle w:val="Rpregunta"/>
      </w:pPr>
      <w:r w:rsidRPr="00F03BED">
        <w:t>Describe los objetivos de la política macroeconómica a corto plazo.</w:t>
      </w:r>
      <w:r w:rsidR="00F03BED">
        <w:t xml:space="preserve"> </w:t>
      </w:r>
      <w:r w:rsidRPr="00F03BED">
        <w:rPr>
          <w:highlight w:val="lightGray"/>
        </w:rPr>
        <w:t>[B4: 1]</w:t>
      </w:r>
    </w:p>
    <w:p w:rsidR="00301635" w:rsidRPr="00F03BED" w:rsidRDefault="00301635" w:rsidP="00F03BED">
      <w:pPr>
        <w:pStyle w:val="Rpregunta"/>
      </w:pPr>
      <w:r w:rsidRPr="00F03BED">
        <w:t>Si en una economía</w:t>
      </w:r>
      <w:r w:rsidR="00336321">
        <w:t>,</w:t>
      </w:r>
      <w:r w:rsidRPr="00F03BED">
        <w:t xml:space="preserve"> el consumo de las familias supone 1600 millones de euros, las exportaciones netas 50 millones de euros, el gasto público 1200 millones de euros y la inversión de las empresas 600 millones de euros, ¿cuál es el PIB a precio de mercado de esa economía?</w:t>
      </w:r>
      <w:r w:rsidR="00F03BED">
        <w:t xml:space="preserve"> </w:t>
      </w:r>
      <w:r w:rsidRPr="00336321">
        <w:rPr>
          <w:highlight w:val="lightGray"/>
        </w:rPr>
        <w:t>[B4: 2]</w:t>
      </w:r>
    </w:p>
    <w:p w:rsidR="00301635" w:rsidRPr="00F03BED" w:rsidRDefault="00301635" w:rsidP="00F03BED">
      <w:pPr>
        <w:pStyle w:val="Rpregunta"/>
      </w:pPr>
      <w:r w:rsidRPr="00F03BED">
        <w:t>Nombra tres indicadores relacionados con el bienestar.</w:t>
      </w:r>
      <w:r w:rsidR="00F03BED">
        <w:t xml:space="preserve"> </w:t>
      </w:r>
      <w:r w:rsidRPr="00F03BED">
        <w:rPr>
          <w:highlight w:val="lightGray"/>
        </w:rPr>
        <w:t>[B4: 1]</w:t>
      </w:r>
    </w:p>
    <w:p w:rsidR="00301635" w:rsidRPr="00F03BED" w:rsidRDefault="00301635" w:rsidP="00F03BED">
      <w:pPr>
        <w:pStyle w:val="Rpregunta"/>
      </w:pPr>
      <w:r w:rsidRPr="00F03BED">
        <w:t>Define los siguientes conceptos:</w:t>
      </w:r>
      <w:r w:rsidR="00F03BED">
        <w:t xml:space="preserve"> </w:t>
      </w:r>
      <w:r w:rsidRPr="00F03BED">
        <w:rPr>
          <w:highlight w:val="lightGray"/>
        </w:rPr>
        <w:t>[B4: 1]</w:t>
      </w:r>
    </w:p>
    <w:p w:rsidR="00301635" w:rsidRPr="0021057B" w:rsidRDefault="00301635" w:rsidP="00F03BED">
      <w:pPr>
        <w:pStyle w:val="Rpregunta2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Macroeconomía.</w:t>
      </w:r>
    </w:p>
    <w:p w:rsidR="00301635" w:rsidRPr="0021057B" w:rsidRDefault="00301635" w:rsidP="00F03BED">
      <w:pPr>
        <w:pStyle w:val="Rpregunta2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Variable macroeconómica.</w:t>
      </w:r>
    </w:p>
    <w:p w:rsidR="00F03BED" w:rsidRDefault="00F03BED" w:rsidP="00F03BED">
      <w:pPr>
        <w:pStyle w:val="Repigrafe"/>
        <w:rPr>
          <w:lang w:eastAsia="es-ES_tradnl"/>
        </w:rPr>
      </w:pPr>
    </w:p>
    <w:p w:rsidR="00301635" w:rsidRPr="00301635" w:rsidRDefault="00301635" w:rsidP="00F03BED">
      <w:pPr>
        <w:pStyle w:val="Repigrafe"/>
        <w:rPr>
          <w:lang w:eastAsia="es-ES_tradnl"/>
        </w:rPr>
      </w:pPr>
      <w:r w:rsidRPr="00301635">
        <w:rPr>
          <w:lang w:eastAsia="es-ES_tradnl"/>
        </w:rPr>
        <w:t>Preguntas semiabiertas</w:t>
      </w:r>
    </w:p>
    <w:p w:rsidR="00301635" w:rsidRPr="00F03BED" w:rsidRDefault="00301635" w:rsidP="00F03BED">
      <w:pPr>
        <w:pStyle w:val="Rpregunta"/>
      </w:pPr>
      <w:r w:rsidRPr="00F03BED">
        <w:t>Completa brevemente los siguientes enunciados:</w:t>
      </w:r>
      <w:r w:rsidR="00F03BED">
        <w:t xml:space="preserve"> </w:t>
      </w:r>
      <w:r w:rsidRPr="00F03BED">
        <w:rPr>
          <w:highlight w:val="lightGray"/>
        </w:rPr>
        <w:t>[B4: 2]</w:t>
      </w:r>
    </w:p>
    <w:p w:rsidR="00301635" w:rsidRPr="0021057B" w:rsidRDefault="00301635" w:rsidP="00F03BED">
      <w:pPr>
        <w:pStyle w:val="Rpregunta2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La distribución ____________ de la renta representa la participación de los factores productivos en la producción.</w:t>
      </w:r>
    </w:p>
    <w:p w:rsidR="00301635" w:rsidRPr="0021057B" w:rsidRDefault="00301635" w:rsidP="00F03BED">
      <w:pPr>
        <w:pStyle w:val="Rpregunta2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La distribución _____________ de la renta refleja cómo se ha repartido la renta entre los ciudadanos sin tener en cuenta otros condicionantes.</w:t>
      </w:r>
    </w:p>
    <w:p w:rsidR="00F03BED" w:rsidRDefault="00F03BED" w:rsidP="00F03BED">
      <w:pPr>
        <w:pStyle w:val="Repigrafe"/>
        <w:rPr>
          <w:lang w:eastAsia="es-ES_tradnl"/>
        </w:rPr>
      </w:pPr>
    </w:p>
    <w:p w:rsidR="00301635" w:rsidRPr="00301635" w:rsidRDefault="00301635" w:rsidP="00F03BED">
      <w:pPr>
        <w:pStyle w:val="Repigrafe"/>
        <w:rPr>
          <w:lang w:eastAsia="es-ES_tradnl"/>
        </w:rPr>
      </w:pPr>
      <w:r w:rsidRPr="00301635">
        <w:rPr>
          <w:lang w:eastAsia="es-ES_tradnl"/>
        </w:rPr>
        <w:t>Preguntas de opción múltiple</w:t>
      </w:r>
    </w:p>
    <w:p w:rsidR="00301635" w:rsidRPr="00F03BED" w:rsidRDefault="00301635" w:rsidP="00F03BED">
      <w:pPr>
        <w:pStyle w:val="Rpregunta"/>
      </w:pPr>
      <w:r w:rsidRPr="00F03BED">
        <w:t>Selecciona la respuesta correcta para cada una de las siguientes preguntas:</w:t>
      </w:r>
      <w:r w:rsidR="00F03BED">
        <w:t xml:space="preserve"> </w:t>
      </w:r>
      <w:r w:rsidRPr="00F03BED">
        <w:rPr>
          <w:highlight w:val="lightGray"/>
        </w:rPr>
        <w:t>[B4: 1]</w:t>
      </w:r>
    </w:p>
    <w:p w:rsidR="00301635" w:rsidRPr="00301635" w:rsidRDefault="00301635" w:rsidP="00F03BED">
      <w:pPr>
        <w:pStyle w:val="Rpregunta2"/>
        <w:rPr>
          <w:lang w:eastAsia="es-ES_tradnl"/>
        </w:rPr>
      </w:pPr>
      <w:r w:rsidRPr="00301635">
        <w:rPr>
          <w:lang w:eastAsia="es-ES_tradnl"/>
        </w:rPr>
        <w:t>¿Cómo se llama la representación gráfica donde en el eje de ab</w:t>
      </w:r>
      <w:r w:rsidR="00336321">
        <w:rPr>
          <w:lang w:eastAsia="es-ES_tradnl"/>
        </w:rPr>
        <w:t>s</w:t>
      </w:r>
      <w:r w:rsidRPr="00301635">
        <w:rPr>
          <w:lang w:eastAsia="es-ES_tradnl"/>
        </w:rPr>
        <w:t>cisas aparecen las familias de más pobres a más ricas y en ordenadas el porcentaje de renta que reciben?</w:t>
      </w:r>
    </w:p>
    <w:p w:rsidR="00301635" w:rsidRPr="0021057B" w:rsidRDefault="00301635" w:rsidP="00F03BED">
      <w:pPr>
        <w:pStyle w:val="Rpregunta3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El coeficiente de Gini.</w:t>
      </w:r>
    </w:p>
    <w:p w:rsidR="00301635" w:rsidRPr="0021057B" w:rsidRDefault="00301635" w:rsidP="00F03BED">
      <w:pPr>
        <w:pStyle w:val="Rpregunta3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La curva de Lorenz.</w:t>
      </w:r>
    </w:p>
    <w:p w:rsidR="00301635" w:rsidRPr="0021057B" w:rsidRDefault="00301635" w:rsidP="00F03BED">
      <w:pPr>
        <w:pStyle w:val="Rpregunta3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El PIB.</w:t>
      </w:r>
    </w:p>
    <w:p w:rsidR="00301635" w:rsidRPr="0021057B" w:rsidRDefault="00301635" w:rsidP="00F03BED">
      <w:pPr>
        <w:pStyle w:val="Rpregunta3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La Renta Nacional.</w:t>
      </w:r>
    </w:p>
    <w:p w:rsidR="00301635" w:rsidRPr="00301635" w:rsidRDefault="00301635" w:rsidP="00F03BED">
      <w:pPr>
        <w:pStyle w:val="Rpregunta2"/>
        <w:rPr>
          <w:lang w:eastAsia="es-ES_tradnl"/>
        </w:rPr>
      </w:pPr>
      <w:r w:rsidRPr="00301635">
        <w:rPr>
          <w:lang w:eastAsia="es-ES_tradnl"/>
        </w:rPr>
        <w:t>¿Cuál de los siguientes aspectos no es una limitación del PIB?</w:t>
      </w:r>
    </w:p>
    <w:p w:rsidR="00301635" w:rsidRPr="0021057B" w:rsidRDefault="00301635" w:rsidP="00F03BED">
      <w:pPr>
        <w:pStyle w:val="Rpregunta3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El autoconsumo.</w:t>
      </w:r>
    </w:p>
    <w:p w:rsidR="00301635" w:rsidRPr="0021057B" w:rsidRDefault="00301635" w:rsidP="00F03BED">
      <w:pPr>
        <w:pStyle w:val="Rpregunta3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La economía sumergida.</w:t>
      </w:r>
    </w:p>
    <w:p w:rsidR="00301635" w:rsidRPr="0021057B" w:rsidRDefault="00301635" w:rsidP="00F03BED">
      <w:pPr>
        <w:pStyle w:val="Rpregunta3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Las externalidades.</w:t>
      </w:r>
    </w:p>
    <w:p w:rsidR="00301635" w:rsidRPr="0021057B" w:rsidRDefault="00301635" w:rsidP="00F03BED">
      <w:pPr>
        <w:pStyle w:val="Rpregunta3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La renta.</w:t>
      </w:r>
    </w:p>
    <w:p w:rsidR="00301635" w:rsidRPr="00301635" w:rsidRDefault="00301635" w:rsidP="00F03BED">
      <w:pPr>
        <w:pStyle w:val="Rpregunta2"/>
        <w:rPr>
          <w:lang w:eastAsia="es-ES_tradnl"/>
        </w:rPr>
      </w:pPr>
      <w:r w:rsidRPr="00301635">
        <w:rPr>
          <w:lang w:eastAsia="es-ES_tradnl"/>
        </w:rPr>
        <w:t>¿A cuál de las siguientes opciones recurre la familia en el momento de utilizar la renta personal disponible?</w:t>
      </w:r>
    </w:p>
    <w:p w:rsidR="00301635" w:rsidRPr="0021057B" w:rsidRDefault="00301635" w:rsidP="00F03BED">
      <w:pPr>
        <w:pStyle w:val="Rpregunta3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El consumo.</w:t>
      </w:r>
    </w:p>
    <w:p w:rsidR="00301635" w:rsidRPr="0021057B" w:rsidRDefault="00301635" w:rsidP="00F03BED">
      <w:pPr>
        <w:pStyle w:val="Rpregunta3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El beneficio empresarial.</w:t>
      </w:r>
    </w:p>
    <w:p w:rsidR="00301635" w:rsidRPr="0021057B" w:rsidRDefault="00301635" w:rsidP="00F03BED">
      <w:pPr>
        <w:pStyle w:val="Rpregunta3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Los impuestos.</w:t>
      </w:r>
    </w:p>
    <w:p w:rsidR="00301635" w:rsidRPr="0021057B" w:rsidRDefault="00301635" w:rsidP="00F03BED">
      <w:pPr>
        <w:pStyle w:val="Rpregunta3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La renta per cápita.</w:t>
      </w:r>
    </w:p>
    <w:p w:rsidR="00F03BED" w:rsidRDefault="00F03BED" w:rsidP="00F03BED">
      <w:pPr>
        <w:pStyle w:val="Repigrafe"/>
        <w:rPr>
          <w:lang w:eastAsia="es-ES_tradnl"/>
        </w:rPr>
      </w:pPr>
    </w:p>
    <w:p w:rsidR="00301635" w:rsidRPr="00301635" w:rsidRDefault="00301635" w:rsidP="00F03BED">
      <w:pPr>
        <w:pStyle w:val="Repigrafe"/>
        <w:rPr>
          <w:lang w:eastAsia="es-ES_tradnl"/>
        </w:rPr>
      </w:pPr>
      <w:r w:rsidRPr="00301635">
        <w:rPr>
          <w:lang w:eastAsia="es-ES_tradnl"/>
        </w:rPr>
        <w:t>Problemas</w:t>
      </w:r>
    </w:p>
    <w:p w:rsidR="00301635" w:rsidRPr="00F03BED" w:rsidRDefault="00301635" w:rsidP="0021057B">
      <w:pPr>
        <w:pStyle w:val="Rpregunta"/>
        <w:ind w:left="357" w:hanging="357"/>
      </w:pPr>
      <w:r w:rsidRPr="00F03BED">
        <w:t>Teniendo en cuenta los siguientes datos de renta de un país, calcula a cuánto ascienden las transferencias de las administraciones públicas.</w:t>
      </w:r>
      <w:r w:rsidR="00F03BED">
        <w:t xml:space="preserve"> </w:t>
      </w:r>
      <w:r w:rsidRPr="00F03BED">
        <w:rPr>
          <w:highlight w:val="lightGray"/>
        </w:rPr>
        <w:t>[B4: 2]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551"/>
      </w:tblGrid>
      <w:tr w:rsidR="00301635" w:rsidRPr="00301635" w:rsidTr="008B0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635" w:rsidRPr="008C15F6" w:rsidRDefault="00301635" w:rsidP="008C15F6">
            <w:pPr>
              <w:pStyle w:val="00TEXTOGENERAL2020"/>
              <w:jc w:val="center"/>
              <w:rPr>
                <w:b/>
                <w:lang w:eastAsia="es-ES_tradnl"/>
              </w:rPr>
            </w:pPr>
            <w:r w:rsidRPr="008C15F6">
              <w:rPr>
                <w:b/>
                <w:lang w:eastAsia="es-ES_tradnl"/>
              </w:rPr>
              <w:t>Variable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635" w:rsidRPr="008C15F6" w:rsidRDefault="00301635" w:rsidP="008C15F6">
            <w:pPr>
              <w:pStyle w:val="00TEXTOGENERAL2020"/>
              <w:jc w:val="center"/>
              <w:rPr>
                <w:b/>
                <w:lang w:eastAsia="es-ES_tradnl"/>
              </w:rPr>
            </w:pPr>
            <w:r w:rsidRPr="008C15F6">
              <w:rPr>
                <w:b/>
                <w:lang w:eastAsia="es-ES_tradnl"/>
              </w:rPr>
              <w:t>Millones de unidades monetarias</w:t>
            </w:r>
          </w:p>
        </w:tc>
      </w:tr>
      <w:tr w:rsidR="00301635" w:rsidRPr="00301635" w:rsidTr="008C1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635" w:rsidRPr="00301635" w:rsidRDefault="00301635" w:rsidP="008C15F6">
            <w:pPr>
              <w:pStyle w:val="00TEXTOGENERAL2020"/>
              <w:jc w:val="left"/>
              <w:rPr>
                <w:lang w:eastAsia="es-ES_tradnl"/>
              </w:rPr>
            </w:pPr>
            <w:r w:rsidRPr="00301635">
              <w:rPr>
                <w:lang w:eastAsia="es-ES_tradnl"/>
              </w:rPr>
              <w:t>Renta personal disponible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635" w:rsidRPr="00301635" w:rsidRDefault="00301635" w:rsidP="008C15F6">
            <w:pPr>
              <w:pStyle w:val="00TEXTOGENERAL2020"/>
              <w:jc w:val="center"/>
              <w:rPr>
                <w:lang w:eastAsia="es-ES_tradnl"/>
              </w:rPr>
            </w:pPr>
            <w:r w:rsidRPr="00301635">
              <w:rPr>
                <w:lang w:eastAsia="es-ES_tradnl"/>
              </w:rPr>
              <w:t>7200</w:t>
            </w:r>
          </w:p>
        </w:tc>
      </w:tr>
      <w:tr w:rsidR="00301635" w:rsidRPr="00301635" w:rsidTr="008C1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635" w:rsidRPr="00301635" w:rsidRDefault="00301635" w:rsidP="008C15F6">
            <w:pPr>
              <w:pStyle w:val="00TEXTOGENERAL2020"/>
              <w:jc w:val="left"/>
              <w:rPr>
                <w:lang w:eastAsia="es-ES_tradnl"/>
              </w:rPr>
            </w:pPr>
            <w:r w:rsidRPr="00301635">
              <w:rPr>
                <w:lang w:eastAsia="es-ES_tradnl"/>
              </w:rPr>
              <w:t>Renta nacional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635" w:rsidRPr="00301635" w:rsidRDefault="00301635" w:rsidP="008C15F6">
            <w:pPr>
              <w:pStyle w:val="00TEXTOGENERAL2020"/>
              <w:jc w:val="center"/>
              <w:rPr>
                <w:lang w:eastAsia="es-ES_tradnl"/>
              </w:rPr>
            </w:pPr>
            <w:r w:rsidRPr="00301635">
              <w:rPr>
                <w:lang w:eastAsia="es-ES_tradnl"/>
              </w:rPr>
              <w:t>7500</w:t>
            </w:r>
          </w:p>
        </w:tc>
      </w:tr>
      <w:tr w:rsidR="00301635" w:rsidRPr="00301635" w:rsidTr="008C1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635" w:rsidRPr="00301635" w:rsidRDefault="00301635" w:rsidP="008C15F6">
            <w:pPr>
              <w:pStyle w:val="00TEXTOGENERAL2020"/>
              <w:jc w:val="left"/>
              <w:rPr>
                <w:lang w:eastAsia="es-ES_tradnl"/>
              </w:rPr>
            </w:pPr>
            <w:r w:rsidRPr="00301635">
              <w:rPr>
                <w:lang w:eastAsia="es-ES_tradnl"/>
              </w:rPr>
              <w:t>Cotizaciones a la Seguridad Social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635" w:rsidRPr="00301635" w:rsidRDefault="00301635" w:rsidP="008C15F6">
            <w:pPr>
              <w:pStyle w:val="00TEXTOGENERAL2020"/>
              <w:jc w:val="center"/>
              <w:rPr>
                <w:lang w:eastAsia="es-ES_tradnl"/>
              </w:rPr>
            </w:pPr>
            <w:r w:rsidRPr="00301635">
              <w:rPr>
                <w:lang w:eastAsia="es-ES_tradnl"/>
              </w:rPr>
              <w:t>240</w:t>
            </w:r>
          </w:p>
        </w:tc>
      </w:tr>
      <w:tr w:rsidR="00301635" w:rsidRPr="00301635" w:rsidTr="008C1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635" w:rsidRPr="00301635" w:rsidRDefault="00301635" w:rsidP="008C15F6">
            <w:pPr>
              <w:pStyle w:val="00TEXTOGENERAL2020"/>
              <w:jc w:val="left"/>
              <w:rPr>
                <w:lang w:eastAsia="es-ES_tradnl"/>
              </w:rPr>
            </w:pPr>
            <w:r w:rsidRPr="00301635">
              <w:rPr>
                <w:lang w:eastAsia="es-ES_tradnl"/>
              </w:rPr>
              <w:t>Impuestos directos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635" w:rsidRPr="00301635" w:rsidRDefault="00301635" w:rsidP="008C15F6">
            <w:pPr>
              <w:pStyle w:val="00TEXTOGENERAL2020"/>
              <w:jc w:val="center"/>
              <w:rPr>
                <w:lang w:eastAsia="es-ES_tradnl"/>
              </w:rPr>
            </w:pPr>
            <w:r w:rsidRPr="00301635">
              <w:rPr>
                <w:lang w:eastAsia="es-ES_tradnl"/>
              </w:rPr>
              <w:t>200</w:t>
            </w:r>
          </w:p>
        </w:tc>
      </w:tr>
      <w:tr w:rsidR="00301635" w:rsidRPr="00301635" w:rsidTr="008C1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635" w:rsidRPr="00301635" w:rsidRDefault="00301635" w:rsidP="008C15F6">
            <w:pPr>
              <w:pStyle w:val="00TEXTOGENERAL2020"/>
              <w:jc w:val="left"/>
              <w:rPr>
                <w:lang w:eastAsia="es-ES_tradnl"/>
              </w:rPr>
            </w:pPr>
            <w:r w:rsidRPr="00301635">
              <w:rPr>
                <w:lang w:eastAsia="es-ES_tradnl"/>
              </w:rPr>
              <w:t>Beneficios no distribuidos por las empresas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635" w:rsidRPr="00301635" w:rsidRDefault="00301635" w:rsidP="008C15F6">
            <w:pPr>
              <w:pStyle w:val="00TEXTOGENERAL2020"/>
              <w:jc w:val="center"/>
              <w:rPr>
                <w:lang w:eastAsia="es-ES_tradnl"/>
              </w:rPr>
            </w:pPr>
            <w:r w:rsidRPr="00301635">
              <w:rPr>
                <w:lang w:eastAsia="es-ES_tradnl"/>
              </w:rPr>
              <w:t>300</w:t>
            </w:r>
          </w:p>
        </w:tc>
      </w:tr>
    </w:tbl>
    <w:p w:rsidR="00301635" w:rsidRPr="00301635" w:rsidRDefault="00301635" w:rsidP="00301635">
      <w:pPr>
        <w:tabs>
          <w:tab w:val="left" w:pos="220"/>
          <w:tab w:val="left" w:pos="440"/>
        </w:tabs>
        <w:autoSpaceDE w:val="0"/>
        <w:autoSpaceDN w:val="0"/>
        <w:adjustRightInd w:val="0"/>
        <w:spacing w:before="113" w:line="270" w:lineRule="atLeast"/>
        <w:jc w:val="both"/>
        <w:textAlignment w:val="center"/>
        <w:rPr>
          <w:rFonts w:ascii="Brandon Grotesque Regular" w:hAnsi="Brandon Grotesque Regular" w:cs="Brandon Grotesque Regular"/>
          <w:color w:val="000000"/>
          <w:lang w:eastAsia="es-ES_tradnl"/>
        </w:rPr>
      </w:pPr>
    </w:p>
    <w:p w:rsidR="00301635" w:rsidRPr="00F03BED" w:rsidRDefault="00301635" w:rsidP="00F03BED">
      <w:pPr>
        <w:pStyle w:val="Rpregunta"/>
      </w:pPr>
      <w:r w:rsidRPr="00F03BED">
        <w:t>Supongamos que en un país se producen dos tipos de bienes: alimentos y maquinaria.</w:t>
      </w:r>
      <w:r w:rsidR="008C15F6">
        <w:t xml:space="preserve">     </w:t>
      </w:r>
      <w:r w:rsidRPr="00F03BED">
        <w:rPr>
          <w:highlight w:val="lightGray"/>
        </w:rPr>
        <w:t>[B4: 2]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9"/>
        <w:gridCol w:w="792"/>
        <w:gridCol w:w="1038"/>
        <w:gridCol w:w="795"/>
        <w:gridCol w:w="1038"/>
      </w:tblGrid>
      <w:tr w:rsidR="00301635" w:rsidRPr="00301635" w:rsidTr="008B0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8C15F6" w:rsidRDefault="00301635" w:rsidP="008C15F6">
            <w:pPr>
              <w:pStyle w:val="00TEXTOGENERAL2020"/>
              <w:jc w:val="center"/>
              <w:rPr>
                <w:b/>
                <w:lang w:eastAsia="es-ES_tradnl"/>
              </w:rPr>
            </w:pPr>
            <w:r w:rsidRPr="008C15F6">
              <w:rPr>
                <w:b/>
                <w:lang w:eastAsia="es-ES_tradnl"/>
              </w:rPr>
              <w:t>Años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8C15F6" w:rsidRDefault="00301635" w:rsidP="008C15F6">
            <w:pPr>
              <w:pStyle w:val="00TEXTOGENERAL2020"/>
              <w:jc w:val="center"/>
              <w:rPr>
                <w:b/>
                <w:lang w:eastAsia="es-ES_tradnl"/>
              </w:rPr>
            </w:pPr>
            <w:r w:rsidRPr="008C15F6">
              <w:rPr>
                <w:b/>
                <w:lang w:eastAsia="es-ES_tradnl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8C15F6" w:rsidRDefault="00301635" w:rsidP="008C15F6">
            <w:pPr>
              <w:pStyle w:val="00TEXTOGENERAL2020"/>
              <w:jc w:val="center"/>
              <w:rPr>
                <w:b/>
                <w:lang w:eastAsia="es-ES_tradnl"/>
              </w:rPr>
            </w:pPr>
            <w:r w:rsidRPr="008C15F6">
              <w:rPr>
                <w:b/>
                <w:lang w:eastAsia="es-ES_tradnl"/>
              </w:rPr>
              <w:t>2</w:t>
            </w:r>
          </w:p>
        </w:tc>
      </w:tr>
      <w:tr w:rsidR="00301635" w:rsidRPr="00301635" w:rsidTr="008B0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8C15F6" w:rsidRDefault="00301635" w:rsidP="008C15F6">
            <w:pPr>
              <w:pStyle w:val="00TEXTOGENERAL2020"/>
              <w:rPr>
                <w:b/>
                <w:lang w:eastAsia="es-ES_tradnl"/>
              </w:rPr>
            </w:pPr>
            <w:r w:rsidRPr="008C15F6">
              <w:rPr>
                <w:b/>
                <w:lang w:eastAsia="es-ES_tradnl"/>
              </w:rPr>
              <w:t>Bienes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301635" w:rsidRDefault="00301635" w:rsidP="00301635">
            <w:pPr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301635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Precio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301635" w:rsidRDefault="00301635" w:rsidP="00301635">
            <w:pPr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301635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Cantidad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301635" w:rsidRDefault="00301635" w:rsidP="00301635">
            <w:pPr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301635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Precio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301635" w:rsidRDefault="00301635" w:rsidP="00301635">
            <w:pPr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301635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Cantidad</w:t>
            </w:r>
          </w:p>
        </w:tc>
      </w:tr>
      <w:tr w:rsidR="00301635" w:rsidRPr="00301635" w:rsidTr="008B0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8C15F6" w:rsidRDefault="00301635" w:rsidP="008C15F6">
            <w:pPr>
              <w:pStyle w:val="00TEXTOGENERAL2020"/>
              <w:rPr>
                <w:b/>
                <w:lang w:eastAsia="es-ES_tradnl"/>
              </w:rPr>
            </w:pPr>
            <w:r w:rsidRPr="008C15F6">
              <w:rPr>
                <w:b/>
                <w:lang w:eastAsia="es-ES_tradnl"/>
              </w:rPr>
              <w:t>Alimentos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301635" w:rsidRDefault="00301635" w:rsidP="00301635">
            <w:pPr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301635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20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301635" w:rsidRDefault="00301635" w:rsidP="00301635">
            <w:pPr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301635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450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301635" w:rsidRDefault="00301635" w:rsidP="00301635">
            <w:pPr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301635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301635" w:rsidRDefault="00301635" w:rsidP="00301635">
            <w:pPr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301635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560</w:t>
            </w:r>
          </w:p>
        </w:tc>
      </w:tr>
      <w:tr w:rsidR="00301635" w:rsidRPr="00301635" w:rsidTr="008B0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8C15F6" w:rsidRDefault="00301635" w:rsidP="008C15F6">
            <w:pPr>
              <w:pStyle w:val="00TEXTOGENERAL2020"/>
              <w:rPr>
                <w:b/>
                <w:lang w:eastAsia="es-ES_tradnl"/>
              </w:rPr>
            </w:pPr>
            <w:r w:rsidRPr="008C15F6">
              <w:rPr>
                <w:b/>
                <w:lang w:eastAsia="es-ES_tradnl"/>
              </w:rPr>
              <w:t>Maquinaria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301635" w:rsidRDefault="00301635" w:rsidP="00301635">
            <w:pPr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301635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85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301635" w:rsidRDefault="00301635" w:rsidP="00301635">
            <w:pPr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301635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300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301635" w:rsidRDefault="00301635" w:rsidP="00301635">
            <w:pPr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301635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90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635" w:rsidRPr="00301635" w:rsidRDefault="00301635" w:rsidP="00301635">
            <w:pPr>
              <w:autoSpaceDE w:val="0"/>
              <w:autoSpaceDN w:val="0"/>
              <w:adjustRightInd w:val="0"/>
              <w:spacing w:before="57" w:line="220" w:lineRule="atLeast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</w:pPr>
            <w:r w:rsidRPr="00301635">
              <w:rPr>
                <w:rFonts w:ascii="Brandon Grotesque Regular" w:hAnsi="Brandon Grotesque Regular" w:cs="Brandon Grotesque Regular"/>
                <w:color w:val="000000"/>
                <w:sz w:val="20"/>
                <w:szCs w:val="20"/>
                <w:lang w:eastAsia="es-ES_tradnl"/>
              </w:rPr>
              <w:t>350</w:t>
            </w:r>
          </w:p>
        </w:tc>
      </w:tr>
    </w:tbl>
    <w:p w:rsidR="00301635" w:rsidRPr="00301635" w:rsidRDefault="00301635" w:rsidP="00301635">
      <w:pPr>
        <w:tabs>
          <w:tab w:val="left" w:pos="220"/>
          <w:tab w:val="left" w:pos="440"/>
        </w:tabs>
        <w:autoSpaceDE w:val="0"/>
        <w:autoSpaceDN w:val="0"/>
        <w:adjustRightInd w:val="0"/>
        <w:spacing w:before="113" w:line="270" w:lineRule="atLeast"/>
        <w:jc w:val="both"/>
        <w:textAlignment w:val="center"/>
        <w:rPr>
          <w:rFonts w:ascii="Brandon Grotesque Regular" w:hAnsi="Brandon Grotesque Regular" w:cs="Brandon Grotesque Regular"/>
          <w:color w:val="000000"/>
          <w:lang w:eastAsia="es-ES_tradnl"/>
        </w:rPr>
      </w:pPr>
    </w:p>
    <w:p w:rsidR="00301635" w:rsidRPr="00301635" w:rsidRDefault="00301635" w:rsidP="00F03BED">
      <w:pPr>
        <w:pStyle w:val="Rpregunta"/>
        <w:numPr>
          <w:ilvl w:val="0"/>
          <w:numId w:val="0"/>
        </w:numPr>
        <w:ind w:left="360"/>
        <w:rPr>
          <w:lang w:eastAsia="es-ES_tradnl"/>
        </w:rPr>
      </w:pPr>
      <w:r w:rsidRPr="00301635">
        <w:rPr>
          <w:lang w:eastAsia="es-ES_tradnl"/>
        </w:rPr>
        <w:t>Calcula, a partir de la tabla donde se reproducen los precios y cantidades producidas en dos años consecutivos, los siguientes valores:</w:t>
      </w:r>
    </w:p>
    <w:p w:rsidR="00301635" w:rsidRPr="0021057B" w:rsidRDefault="00301635" w:rsidP="00F03BED">
      <w:pPr>
        <w:pStyle w:val="Rpregunta2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El PIB nominal de los dos años.</w:t>
      </w:r>
    </w:p>
    <w:p w:rsidR="00301635" w:rsidRPr="0021057B" w:rsidRDefault="00301635" w:rsidP="00F03BED">
      <w:pPr>
        <w:pStyle w:val="Rpregunta2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El PIB real de los dos años tomando como base el año 1.</w:t>
      </w:r>
    </w:p>
    <w:p w:rsidR="00301635" w:rsidRPr="0021057B" w:rsidRDefault="00301635" w:rsidP="00F03BED">
      <w:pPr>
        <w:pStyle w:val="Rpregunta2"/>
        <w:rPr>
          <w:b w:val="0"/>
          <w:bCs w:val="0"/>
          <w:lang w:eastAsia="es-ES_tradnl"/>
        </w:rPr>
      </w:pPr>
      <w:r w:rsidRPr="0021057B">
        <w:rPr>
          <w:b w:val="0"/>
          <w:bCs w:val="0"/>
          <w:lang w:eastAsia="es-ES_tradnl"/>
        </w:rPr>
        <w:t>La tasa de variación del PIB nominal.</w:t>
      </w:r>
    </w:p>
    <w:p w:rsidR="005919D8" w:rsidRPr="0021057B" w:rsidRDefault="00301635" w:rsidP="00F03BED">
      <w:pPr>
        <w:pStyle w:val="Rpregunta2"/>
        <w:rPr>
          <w:b w:val="0"/>
          <w:bCs w:val="0"/>
        </w:rPr>
      </w:pPr>
      <w:r w:rsidRPr="0021057B">
        <w:rPr>
          <w:b w:val="0"/>
          <w:bCs w:val="0"/>
          <w:sz w:val="24"/>
          <w:szCs w:val="24"/>
          <w:lang w:eastAsia="es-ES_tradnl"/>
        </w:rPr>
        <w:t>La tasa de variación del PIB real.</w:t>
      </w:r>
    </w:p>
    <w:sectPr w:rsidR="005919D8" w:rsidRPr="0021057B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4DE8" w:rsidRDefault="00B94DE8" w:rsidP="005929DA">
      <w:r>
        <w:separator/>
      </w:r>
    </w:p>
  </w:endnote>
  <w:endnote w:type="continuationSeparator" w:id="0">
    <w:p w:rsidR="00B94DE8" w:rsidRDefault="00B94DE8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MT Std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B0604020202020204"/>
    <w:charset w:val="01"/>
    <w:family w:val="auto"/>
    <w:pitch w:val="variable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ex Sans 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Bold">
    <w:altName w:val="Brandon Grotesque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ex Sans Medium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entonSansCond Book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32456B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6355D2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4DE8" w:rsidRDefault="00B94DE8" w:rsidP="005929DA">
      <w:r>
        <w:separator/>
      </w:r>
    </w:p>
  </w:footnote>
  <w:footnote w:type="continuationSeparator" w:id="0">
    <w:p w:rsidR="00B94DE8" w:rsidRDefault="00B94DE8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057B" w:rsidRPr="00F850F0" w:rsidRDefault="002B179B" w:rsidP="0021057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 w:rsidRPr="00F850F0">
      <w:rPr>
        <w:rFonts w:ascii="Times New Roman" w:hAnsi="Times New Roman"/>
        <w:b/>
        <w:bCs/>
        <w:sz w:val="22"/>
        <w:szCs w:val="22"/>
        <w:lang w:val="es-ES"/>
      </w:rPr>
      <w:t>Prueba de evaluación</w:t>
    </w:r>
    <w:r w:rsidR="0021057B">
      <w:rPr>
        <w:rFonts w:ascii="Times New Roman" w:hAnsi="Times New Roman"/>
        <w:b/>
        <w:bCs/>
        <w:sz w:val="22"/>
        <w:szCs w:val="22"/>
        <w:lang w:val="es-ES"/>
      </w:rPr>
      <w:tab/>
    </w:r>
    <w:r w:rsidR="0021057B">
      <w:rPr>
        <w:rFonts w:ascii="Times New Roman" w:hAnsi="Times New Roman"/>
        <w:b/>
        <w:bCs/>
        <w:sz w:val="22"/>
        <w:szCs w:val="22"/>
        <w:lang w:val="es-ES"/>
      </w:rPr>
      <w:tab/>
      <w:t>Economía, 1.º Bach</w:t>
    </w:r>
  </w:p>
  <w:p w:rsidR="00A460EB" w:rsidRPr="00F850F0" w:rsidRDefault="00A460E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E78C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520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35A8D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4180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72098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8A9B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70246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2E7E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DF24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AB03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959606E2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6D2CB1F2">
      <w:start w:val="1"/>
      <w:numFmt w:val="lowerLetter"/>
      <w:pStyle w:val="Rpregunta2"/>
      <w:lvlText w:val="%2."/>
      <w:lvlJc w:val="left"/>
      <w:pPr>
        <w:ind w:left="1080" w:hanging="360"/>
      </w:pPr>
      <w:rPr>
        <w:b/>
        <w:bCs/>
      </w:rPr>
    </w:lvl>
    <w:lvl w:ilvl="2" w:tplc="724A1830">
      <w:start w:val="1"/>
      <w:numFmt w:val="decimal"/>
      <w:pStyle w:val="Rpregunta3"/>
      <w:lvlText w:val="%3)"/>
      <w:lvlJc w:val="left"/>
      <w:pPr>
        <w:ind w:left="1980" w:hanging="360"/>
      </w:pPr>
      <w:rPr>
        <w:b/>
        <w:bCs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8BB"/>
    <w:rsid w:val="001D1F6B"/>
    <w:rsid w:val="001D79DA"/>
    <w:rsid w:val="001E3947"/>
    <w:rsid w:val="002004ED"/>
    <w:rsid w:val="0021057B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1635"/>
    <w:rsid w:val="00304896"/>
    <w:rsid w:val="003064B6"/>
    <w:rsid w:val="003169BE"/>
    <w:rsid w:val="00317310"/>
    <w:rsid w:val="0032036F"/>
    <w:rsid w:val="0032086C"/>
    <w:rsid w:val="0032456B"/>
    <w:rsid w:val="0032586F"/>
    <w:rsid w:val="00327AAD"/>
    <w:rsid w:val="00336321"/>
    <w:rsid w:val="00336D2C"/>
    <w:rsid w:val="003418DA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075FF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396F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C72DF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355D2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2E6E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0610"/>
    <w:rsid w:val="008B1F42"/>
    <w:rsid w:val="008C15F6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0F22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2685A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94DE8"/>
    <w:rsid w:val="00BA0C2C"/>
    <w:rsid w:val="00BA198B"/>
    <w:rsid w:val="00BA3425"/>
    <w:rsid w:val="00BA7550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A22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5CA2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2779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03BED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54DCD1F3-9BCB-4F48-9965-5147DC85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ACTa4RECCOMPLEMENTARIOS">
    <w:name w:val="ACT_a) (4. REC COMPLEMENTARIOS)"/>
    <w:basedOn w:val="Ningnestilodeprrafo"/>
    <w:uiPriority w:val="99"/>
    <w:rsid w:val="00930F22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TTULOPREGUNTASOLUCIONES5SOLUCIONES">
    <w:name w:val="TÍTULO PREGUNTA SOLUCIONES (5 SOLUCIONES)"/>
    <w:basedOn w:val="Normal"/>
    <w:uiPriority w:val="99"/>
    <w:rsid w:val="00862E6E"/>
    <w:pPr>
      <w:autoSpaceDE w:val="0"/>
      <w:autoSpaceDN w:val="0"/>
      <w:adjustRightInd w:val="0"/>
      <w:spacing w:before="170" w:line="288" w:lineRule="auto"/>
      <w:jc w:val="both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3columnasxcompetenciasFRtablasunidad">
    <w:name w:val="3_columnas_x_competencias FR (tablas unidad)"/>
    <w:basedOn w:val="Normal"/>
    <w:uiPriority w:val="99"/>
    <w:rsid w:val="00862E6E"/>
    <w:pPr>
      <w:tabs>
        <w:tab w:val="left" w:pos="113"/>
      </w:tabs>
      <w:autoSpaceDE w:val="0"/>
      <w:autoSpaceDN w:val="0"/>
      <w:adjustRightInd w:val="0"/>
      <w:spacing w:after="28" w:line="288" w:lineRule="auto"/>
      <w:jc w:val="both"/>
      <w:textAlignment w:val="center"/>
    </w:pPr>
    <w:rPr>
      <w:rFonts w:ascii="BentonSansCond Book" w:hAnsi="BentonSansCond Book" w:cs="BentonSansCond Book"/>
      <w:color w:val="000000"/>
      <w:sz w:val="18"/>
      <w:szCs w:val="18"/>
      <w:lang w:eastAsia="es-ES_tradnl"/>
    </w:rPr>
  </w:style>
  <w:style w:type="paragraph" w:customStyle="1" w:styleId="PDATEXTOnormal1columna3METODOLOGA">
    <w:name w:val="PDA TEXTO normal 1 columna (3. METODOLOGÍA)"/>
    <w:basedOn w:val="Ningnestilodeprrafo"/>
    <w:uiPriority w:val="99"/>
    <w:rsid w:val="00301635"/>
    <w:pPr>
      <w:widowControl/>
      <w:tabs>
        <w:tab w:val="left" w:pos="220"/>
        <w:tab w:val="left" w:pos="440"/>
      </w:tabs>
      <w:spacing w:before="113" w:line="270" w:lineRule="atLeast"/>
      <w:jc w:val="both"/>
    </w:pPr>
    <w:rPr>
      <w:rFonts w:ascii="Brandon Grotesque Regular" w:hAnsi="Brandon Grotesque Regular" w:cs="Brandon Grotesque Regular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85E0B-28BC-5C48-9E7B-4BF0B46D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2103</Characters>
  <Application>Microsoft Office Word</Application>
  <DocSecurity>0</DocSecurity>
  <Lines>56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Manuel Vicente Rodriguez Alonso</cp:lastModifiedBy>
  <cp:revision>2</cp:revision>
  <cp:lastPrinted>2020-07-21T10:52:00Z</cp:lastPrinted>
  <dcterms:created xsi:type="dcterms:W3CDTF">2020-09-21T11:43:00Z</dcterms:created>
  <dcterms:modified xsi:type="dcterms:W3CDTF">2020-09-21T11:43:00Z</dcterms:modified>
</cp:coreProperties>
</file>