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25E" w:rsidRPr="0080525E" w:rsidRDefault="0080525E" w:rsidP="0080525E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 xml:space="preserve">Evaluación de contenidos (opción </w:t>
      </w: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2</w:t>
      </w: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80525E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80525E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80525E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8D7DBF" w:rsidRDefault="008D7DBF" w:rsidP="008D7DBF">
      <w:pPr>
        <w:pStyle w:val="Rpregunta"/>
      </w:pPr>
      <w:r>
        <w:t xml:space="preserve">Indica qué agentes geológicos tendrán una mayor importancia en la formación de los relieves de una zona donde se producen abundantes precipitaciones a lo largo de todo el año, y que tiene una temperatura media de unos 20 </w:t>
      </w:r>
      <w:proofErr w:type="spellStart"/>
      <w:r>
        <w:t>ºC</w:t>
      </w:r>
      <w:proofErr w:type="spellEnd"/>
      <w:r>
        <w:t>.</w:t>
      </w:r>
    </w:p>
    <w:p w:rsidR="008D7DBF" w:rsidRDefault="008D7DBF" w:rsidP="008D7DBF">
      <w:pPr>
        <w:pStyle w:val="Rpregunta"/>
      </w:pPr>
      <w:r>
        <w:t>¿Cuál es el motor de los procesos geológicos externos? ¿Por qué las principales cuencas sedimentarias se encuentran en los fondos marinos?</w:t>
      </w:r>
    </w:p>
    <w:p w:rsidR="008D7DBF" w:rsidRDefault="008D7DBF" w:rsidP="008D7DBF">
      <w:pPr>
        <w:pStyle w:val="Rpregunta"/>
      </w:pPr>
      <w:r>
        <w:t>En esta imagen podemos observar una roca con grietas formadas por la acción de los agentes geológicos externos. ¿Con cuál de los siguientes procesos geológicos externos están relacionadas estas grietas: meteorización, erosión, transporte o sedimentación? Justifica tu respuesta.</w:t>
      </w:r>
    </w:p>
    <w:p w:rsidR="008D7DBF" w:rsidRDefault="008D7DBF" w:rsidP="008D7DBF">
      <w:pPr>
        <w:pStyle w:val="PREGUNTA011ACTIVIDADESDEREPASO"/>
        <w:jc w:val="center"/>
      </w:pPr>
      <w:r>
        <w:rPr>
          <w:noProof/>
        </w:rPr>
        <w:drawing>
          <wp:inline distT="0" distB="0" distL="0" distR="0">
            <wp:extent cx="3972614" cy="1685365"/>
            <wp:effectExtent l="0" t="0" r="254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9-25 a las 13.52.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281" cy="17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BF" w:rsidRDefault="008D7DBF" w:rsidP="008D7DBF">
      <w:pPr>
        <w:pStyle w:val="Rpregunta"/>
      </w:pPr>
      <w:r>
        <w:t>Indica qué tipo de agente geológico ha actuado fundamentalmente para formar el relieve que observas en esta imagen y cuáles son sus características.</w:t>
      </w:r>
    </w:p>
    <w:p w:rsidR="008D7DBF" w:rsidRDefault="008D7DBF" w:rsidP="008D7DBF">
      <w:pPr>
        <w:pStyle w:val="PREGUNTA011ACTIVIDADESDEREPASO"/>
        <w:jc w:val="center"/>
      </w:pPr>
      <w:r>
        <w:rPr>
          <w:noProof/>
        </w:rPr>
        <w:drawing>
          <wp:inline distT="0" distB="0" distL="0" distR="0">
            <wp:extent cx="3989294" cy="1686380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9-25 a las 13.52.2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4225" cy="17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BF" w:rsidRDefault="008D7DBF" w:rsidP="008D7DBF">
      <w:pPr>
        <w:pStyle w:val="Rpregunta"/>
      </w:pPr>
      <w:r>
        <w:t xml:space="preserve">Completa el siguiente texto utilizando los términos convenientes de la lista que tienes a continuación: formaciones, disolución, </w:t>
      </w:r>
      <w:proofErr w:type="spellStart"/>
      <w:r>
        <w:t>surgencias</w:t>
      </w:r>
      <w:proofErr w:type="spellEnd"/>
      <w:r>
        <w:t>, estalactitas, torcal, subterráneas, kársticos, disminución, recargar, acuíferos.</w:t>
      </w:r>
    </w:p>
    <w:p w:rsidR="008D7DBF" w:rsidRDefault="008D7DBF" w:rsidP="008D7DBF">
      <w:pPr>
        <w:pStyle w:val="Rpregunta"/>
        <w:numPr>
          <w:ilvl w:val="0"/>
          <w:numId w:val="0"/>
        </w:numPr>
        <w:ind w:left="360"/>
      </w:pPr>
      <w:r>
        <w:t xml:space="preserve">La sobreexplotación de los _________ tiene efectos muy importantes, no solo sobre las aguas _______________ propiamente dichas, sino también sobre las aguas superficiales. Si extraemos agua de ellos a un ritmo mayor del que se pueden ___________, su nivel disminuye. Esto podría provocar que se sequen _____________, fuentes naturales que podemos encontrar en los paisajes _____________. También podría afectar a los procesos que dan lugar al resto de ______________ típicas de este tipo de paisaje, llamado también ______________. Al discurrir menos agua, se produciría una _____________ en el ritmo de </w:t>
      </w:r>
      <w:r>
        <w:lastRenderedPageBreak/>
        <w:t xml:space="preserve">_______________ </w:t>
      </w:r>
      <w:proofErr w:type="spellStart"/>
      <w:r>
        <w:t>de</w:t>
      </w:r>
      <w:proofErr w:type="spellEnd"/>
      <w:r>
        <w:t xml:space="preserve"> la roca, haciendo más lento aún el proceso de formación de estructuras como las _______________.</w:t>
      </w:r>
    </w:p>
    <w:p w:rsidR="008D7DBF" w:rsidRDefault="008D7DBF" w:rsidP="008D7DBF">
      <w:pPr>
        <w:pStyle w:val="Rpregunta"/>
      </w:pPr>
      <w:r>
        <w:t>Vincula las siguientes estructuras o formas de modelado, relacionadas con la dinámica marina, con la acción geológica que predomina fundamentalmente en su formación (erosión o depósito).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Acantilados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Playas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Estuarios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Tómbolos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Marismas</w:t>
      </w:r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Arcos</w:t>
      </w:r>
      <w:bookmarkStart w:id="0" w:name="_GoBack"/>
      <w:bookmarkEnd w:id="0"/>
    </w:p>
    <w:p w:rsidR="008D7DBF" w:rsidRPr="0080525E" w:rsidRDefault="008D7DBF" w:rsidP="008D7DBF">
      <w:pPr>
        <w:pStyle w:val="Listaconvietas2"/>
        <w:rPr>
          <w:rFonts w:ascii="Times New Roman" w:hAnsi="Times New Roman"/>
          <w:b/>
          <w:sz w:val="22"/>
          <w:szCs w:val="22"/>
        </w:rPr>
      </w:pPr>
      <w:r w:rsidRPr="0080525E">
        <w:rPr>
          <w:rFonts w:ascii="Times New Roman" w:hAnsi="Times New Roman"/>
          <w:b/>
          <w:sz w:val="22"/>
          <w:szCs w:val="22"/>
        </w:rPr>
        <w:t>Dunas</w:t>
      </w:r>
    </w:p>
    <w:p w:rsidR="008D7DBF" w:rsidRDefault="008D7DBF" w:rsidP="008D7DBF">
      <w:pPr>
        <w:pStyle w:val="Rpregunta"/>
        <w:spacing w:before="120"/>
      </w:pPr>
      <w:r>
        <w:t>¿Por qué el viento es el factor erosivo fundamental en las zonas desérticas? Define los tipos de desierto que hemos estudiado.</w:t>
      </w:r>
    </w:p>
    <w:p w:rsidR="008D7DBF" w:rsidRDefault="008D7DBF" w:rsidP="008D7DBF">
      <w:pPr>
        <w:pStyle w:val="Rpregunta"/>
      </w:pPr>
      <w:r>
        <w:t>Las rocas aborregadas son producto de la acción geológica de los glaciares. Son rocas redondeadas y de aspecto suave, pulidas por la acción del glaciar. ¿A qué se debe este hecho?</w:t>
      </w:r>
    </w:p>
    <w:p w:rsidR="008D7DBF" w:rsidRDefault="008D7DBF" w:rsidP="008D7DBF">
      <w:pPr>
        <w:pStyle w:val="Rpregunta"/>
      </w:pPr>
      <w:r>
        <w:t>Si tuvieses que identificar cuál o cuáles son los agentes geológicos fundamentales que han intervenido en la formación de los relieves que encuentras en la zona donde vives, ¿cuál sería tu respuesta? Ofrece una explicación razonada a la misma.</w:t>
      </w:r>
    </w:p>
    <w:p w:rsidR="005919D8" w:rsidRDefault="008D7DBF" w:rsidP="008D7DBF">
      <w:pPr>
        <w:pStyle w:val="Rpregunta"/>
      </w:pPr>
      <w:r>
        <w:t xml:space="preserve">La siguiente imagen corresponde a la mina de </w:t>
      </w:r>
      <w:proofErr w:type="spellStart"/>
      <w:r>
        <w:t>Riotinto</w:t>
      </w:r>
      <w:proofErr w:type="spellEnd"/>
      <w:r>
        <w:t>, en Huelva. ¿Cuáles son los elementos fundamentales que predominan en este paisaje? ¿Cómo clasificarías este paisaje según su componente predominante o según su funcionalidad?</w:t>
      </w:r>
    </w:p>
    <w:p w:rsidR="008D7DBF" w:rsidRPr="006E762B" w:rsidRDefault="008D7DBF" w:rsidP="008D7DBF">
      <w:pPr>
        <w:pStyle w:val="Rpregunta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>
            <wp:extent cx="3833831" cy="2125791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9-25 a las 13.52.3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1534" cy="21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DBF" w:rsidRPr="006E762B" w:rsidSect="006533F3">
      <w:headerReference w:type="default" r:id="rId11"/>
      <w:footerReference w:type="even" r:id="rId12"/>
      <w:footerReference w:type="default" r:id="rId13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190" w:rsidRDefault="001D5190" w:rsidP="005929DA">
      <w:r>
        <w:separator/>
      </w:r>
    </w:p>
  </w:endnote>
  <w:endnote w:type="continuationSeparator" w:id="0">
    <w:p w:rsidR="001D5190" w:rsidRDefault="001D5190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190" w:rsidRDefault="001D5190" w:rsidP="005929DA">
      <w:r>
        <w:separator/>
      </w:r>
    </w:p>
  </w:footnote>
  <w:footnote w:type="continuationSeparator" w:id="0">
    <w:p w:rsidR="001D5190" w:rsidRDefault="001D5190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15A" w:rsidRPr="00F850F0" w:rsidRDefault="003D715A" w:rsidP="003D715A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</w:t>
    </w:r>
    <w:r w:rsidR="003822B6">
      <w:rPr>
        <w:rFonts w:ascii="Times New Roman" w:hAnsi="Times New Roman"/>
        <w:b/>
        <w:bCs/>
        <w:sz w:val="22"/>
        <w:szCs w:val="22"/>
        <w:lang w:val="es-ES"/>
      </w:rPr>
      <w:t>8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: </w:t>
    </w:r>
    <w:r w:rsidR="0080525E">
      <w:rPr>
        <w:rFonts w:ascii="Times New Roman" w:hAnsi="Times New Roman"/>
        <w:b/>
        <w:bCs/>
        <w:sz w:val="22"/>
        <w:szCs w:val="22"/>
        <w:lang w:val="es-ES"/>
      </w:rPr>
      <w:t>El relieve terrestre</w:t>
    </w:r>
    <w:r w:rsidR="0080525E">
      <w:rPr>
        <w:rFonts w:ascii="Times New Roman" w:hAnsi="Times New Roman"/>
        <w:b/>
        <w:bCs/>
        <w:sz w:val="22"/>
        <w:szCs w:val="22"/>
        <w:lang w:val="es-ES"/>
      </w:rPr>
      <w:tab/>
    </w:r>
    <w:r w:rsidR="0080525E"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 xml:space="preserve">Biología y Geología </w:t>
    </w:r>
    <w:r w:rsidR="00C20E45">
      <w:rPr>
        <w:rFonts w:ascii="Times New Roman" w:hAnsi="Times New Roman"/>
        <w:b/>
        <w:bCs/>
        <w:sz w:val="22"/>
        <w:szCs w:val="22"/>
        <w:lang w:val="es-ES"/>
      </w:rPr>
      <w:t>3</w:t>
    </w:r>
    <w:r>
      <w:rPr>
        <w:rFonts w:ascii="Times New Roman" w:hAnsi="Times New Roman"/>
        <w:b/>
        <w:bCs/>
        <w:sz w:val="22"/>
        <w:szCs w:val="22"/>
        <w:lang w:val="es-ES"/>
      </w:rPr>
      <w:t>º ESO</w:t>
    </w:r>
  </w:p>
  <w:p w:rsidR="00A460EB" w:rsidRPr="00F850F0" w:rsidRDefault="00A460E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AE6E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162D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D2251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83C2A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8E8D1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5766D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A80EC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96004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306C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5DC06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0B1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019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5190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822B6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15A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B6519"/>
    <w:rsid w:val="004C3CAC"/>
    <w:rsid w:val="004D17D1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31B9"/>
    <w:rsid w:val="005E45D2"/>
    <w:rsid w:val="005F0CE0"/>
    <w:rsid w:val="005F2FE5"/>
    <w:rsid w:val="006000A1"/>
    <w:rsid w:val="00607864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3BD6"/>
    <w:rsid w:val="006B4FF1"/>
    <w:rsid w:val="006C42E2"/>
    <w:rsid w:val="006C462F"/>
    <w:rsid w:val="006E19F0"/>
    <w:rsid w:val="006E762B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25E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97C6D"/>
    <w:rsid w:val="008B1F42"/>
    <w:rsid w:val="008C2491"/>
    <w:rsid w:val="008C7D8F"/>
    <w:rsid w:val="008D4A94"/>
    <w:rsid w:val="008D7829"/>
    <w:rsid w:val="008D7DBF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26B7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0779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0E45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95753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42C9"/>
    <w:rsid w:val="00F36E3A"/>
    <w:rsid w:val="00F4276B"/>
    <w:rsid w:val="00F4429C"/>
    <w:rsid w:val="00F45B3F"/>
    <w:rsid w:val="00F47BA9"/>
    <w:rsid w:val="00F71800"/>
    <w:rsid w:val="00F774A5"/>
    <w:rsid w:val="00F8286F"/>
    <w:rsid w:val="00F83AC7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DA0A58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  <w:style w:type="paragraph" w:customStyle="1" w:styleId="PREGUNTA013ACTIVIDADESDEREPASO">
    <w:name w:val="PREGUNTA 01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a3ACTIVIDADESDEREPASO">
    <w:name w:val="PREGUNTA a)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  <w:style w:type="paragraph" w:customStyle="1" w:styleId="TEXTOTABLAACTIVIDADES3ACTIVIDADESDEREPASO">
    <w:name w:val="TEXTO TABLA ACTIVIDADES (3. ACTIVIDADES DE REPASO)"/>
    <w:basedOn w:val="Ningnestilodeprrafo"/>
    <w:uiPriority w:val="99"/>
    <w:rsid w:val="00C20E45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TEXTOTABLAACTIVIDADESCENTRADO3ACTIVIDADESDEREPASO">
    <w:name w:val="TEXTO TABLA ACTIVIDADES CENTRADO (3. ACTIVIDADES DE REPASO)"/>
    <w:basedOn w:val="Ningnestilodeprrafo"/>
    <w:uiPriority w:val="99"/>
    <w:rsid w:val="00C20E45"/>
    <w:pPr>
      <w:widowControl/>
      <w:spacing w:before="28"/>
      <w:jc w:val="center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PREGUNTA103ACTIVIDADESDEREPASO">
    <w:name w:val="PREGUNTA 10 (3. ACTIVIDADES DE REPASO)"/>
    <w:basedOn w:val="Normal"/>
    <w:uiPriority w:val="99"/>
    <w:rsid w:val="006E762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011ACTIVIDADESDEREPASO">
    <w:name w:val="PREGUNTA 01 (1. ACTIVIDADES DE REPASO)"/>
    <w:basedOn w:val="Normal"/>
    <w:uiPriority w:val="99"/>
    <w:rsid w:val="00B90779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101ACTIVIDADESDEREPASO">
    <w:name w:val="PREGUNTA 10 (1. ACTIVIDADES DE REPASO)"/>
    <w:basedOn w:val="Normal"/>
    <w:uiPriority w:val="99"/>
    <w:rsid w:val="00B90779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texto1ACTIVIDADESDEREPASO">
    <w:name w:val="PREGUNTA texto (1. ACTIVIDADES DE REPASO)"/>
    <w:basedOn w:val="Ningnestilodeprrafo"/>
    <w:uiPriority w:val="99"/>
    <w:rsid w:val="008D7DBF"/>
    <w:pPr>
      <w:widowControl/>
      <w:spacing w:after="57" w:line="240" w:lineRule="atLeast"/>
      <w:ind w:left="227"/>
      <w:jc w:val="both"/>
    </w:pPr>
    <w:rPr>
      <w:rFonts w:ascii="Frutiger LT Std 45 Light" w:hAnsi="Frutiger LT Std 45 Light" w:cs="Frutiger LT Std 45 Light"/>
      <w:b/>
      <w:bCs/>
      <w:sz w:val="20"/>
      <w:szCs w:val="20"/>
      <w:lang w:eastAsia="es-ES_tradnl"/>
    </w:rPr>
  </w:style>
  <w:style w:type="paragraph" w:customStyle="1" w:styleId="PREGUNTAbolo1ACTIVIDADESDEREPASO">
    <w:name w:val="PREGUNTA bolo (1. ACTIVIDADES DE REPASO)"/>
    <w:basedOn w:val="Ningnestilodeprrafo"/>
    <w:uiPriority w:val="99"/>
    <w:rsid w:val="008D7DBF"/>
    <w:pPr>
      <w:widowControl/>
      <w:tabs>
        <w:tab w:val="left" w:pos="397"/>
      </w:tabs>
      <w:spacing w:line="240" w:lineRule="atLeast"/>
      <w:ind w:left="397" w:hanging="170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styleId="Listaconvietas2">
    <w:name w:val="List Bullet 2"/>
    <w:basedOn w:val="Normal"/>
    <w:uiPriority w:val="99"/>
    <w:unhideWhenUsed/>
    <w:rsid w:val="008D7DBF"/>
    <w:pPr>
      <w:numPr>
        <w:numId w:val="1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5CA1A-8BEE-7C4F-825C-3DA4AC8F3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3</cp:revision>
  <cp:lastPrinted>2020-07-21T10:52:00Z</cp:lastPrinted>
  <dcterms:created xsi:type="dcterms:W3CDTF">2020-09-25T11:56:00Z</dcterms:created>
  <dcterms:modified xsi:type="dcterms:W3CDTF">2020-09-28T12:15:00Z</dcterms:modified>
</cp:coreProperties>
</file>