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2D" w:rsidRPr="00DC17D2" w:rsidRDefault="001B4596" w:rsidP="00FC0DEE">
      <w:pPr>
        <w:pStyle w:val="ttulofilete"/>
        <w:rPr>
          <w:sz w:val="22"/>
          <w:szCs w:val="22"/>
          <w:u w:val="none"/>
        </w:rPr>
      </w:pPr>
      <w:r w:rsidRPr="001B4596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4pt;height:36pt;visibility:visible">
            <v:imagedata r:id="rId7" o:title=""/>
          </v:shape>
        </w:pict>
      </w: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1B4596" w:rsidP="00FC0DEE">
      <w:pPr>
        <w:pStyle w:val="ttulofilete"/>
        <w:rPr>
          <w:sz w:val="22"/>
          <w:szCs w:val="22"/>
          <w:u w:val="none"/>
        </w:rPr>
      </w:pPr>
      <w:r w:rsidRPr="001B4596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9" type="#_x0000_t176" style="position:absolute;margin-left:-.9pt;margin-top:8.1pt;width:284.55pt;height:84.9pt;z-index:2;visibility:visible" fillcolor="#bfbfbf" stroked="f">
            <v:textbox>
              <w:txbxContent>
                <w:p w:rsidR="00BF0861" w:rsidRPr="001F08AC" w:rsidRDefault="00BF0861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  <w:proofErr w:type="spellEnd"/>
                </w:p>
                <w:p w:rsidR="00BF0861" w:rsidRPr="001F08AC" w:rsidRDefault="00BF0861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socials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5</w:t>
                  </w:r>
                </w:p>
                <w:p w:rsidR="00BF0861" w:rsidRPr="001F08AC" w:rsidRDefault="00BF0861" w:rsidP="00725DA6"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  <w:proofErr w:type="spellEnd"/>
                </w:p>
              </w:txbxContent>
            </v:textbox>
          </v:shape>
        </w:pict>
      </w: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1B4596" w:rsidP="00FC0DEE">
      <w:pPr>
        <w:pStyle w:val="ttulofilete"/>
        <w:rPr>
          <w:sz w:val="22"/>
          <w:szCs w:val="22"/>
          <w:u w:val="none"/>
        </w:rPr>
      </w:pPr>
      <w:r w:rsidRPr="001B459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1B4596" w:rsidP="00FC0DEE">
      <w:pPr>
        <w:pStyle w:val="ttulofilete"/>
        <w:rPr>
          <w:sz w:val="22"/>
          <w:szCs w:val="22"/>
          <w:u w:val="none"/>
        </w:rPr>
      </w:pPr>
      <w:r w:rsidRPr="001B4596">
        <w:pict>
          <v:shape id="AutoShape 4" o:spid="_x0000_s1027" type="#_x0000_t176" style="position:absolute;margin-left:-1.4pt;margin-top:1.25pt;width:212.55pt;height:40.35pt;z-index:3;visibility:visible" fillcolor="#bfbfbf" stroked="f">
            <v:textbox>
              <w:txbxContent>
                <w:p w:rsidR="00BF0861" w:rsidRPr="00B22CFF" w:rsidRDefault="00BF0861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Unitat</w:t>
                  </w:r>
                  <w:proofErr w:type="spellEnd"/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 3</w:t>
                  </w:r>
                </w:p>
              </w:txbxContent>
            </v:textbox>
          </v:shape>
        </w:pict>
      </w: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DC17D2" w:rsidRDefault="0083502D" w:rsidP="00FC0DEE">
      <w:pPr>
        <w:pStyle w:val="ttulofilete"/>
        <w:rPr>
          <w:sz w:val="22"/>
          <w:szCs w:val="22"/>
          <w:u w:val="none"/>
        </w:rPr>
      </w:pPr>
    </w:p>
    <w:p w:rsidR="00DC17D2" w:rsidRPr="00E2675B" w:rsidRDefault="00DC17D2" w:rsidP="00DC17D2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6A28E3">
        <w:rPr>
          <w:color w:val="auto"/>
          <w:sz w:val="22"/>
          <w:szCs w:val="22"/>
          <w:lang w:val="es-ES_tradnl"/>
        </w:rPr>
        <w:t xml:space="preserve">  </w:t>
      </w:r>
      <w:r w:rsidRPr="00E2675B">
        <w:rPr>
          <w:sz w:val="22"/>
          <w:szCs w:val="22"/>
          <w:lang w:val="ca-ES"/>
        </w:rPr>
        <w:t xml:space="preserve">1.  </w:t>
      </w:r>
      <w:r w:rsidRPr="00E2675B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DC17D2" w:rsidRPr="00E2675B" w:rsidRDefault="00DC17D2" w:rsidP="00DC17D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2.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DC17D2" w:rsidRPr="00E2675B" w:rsidRDefault="00DC17D2" w:rsidP="00DC17D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E2675B">
        <w:rPr>
          <w:sz w:val="22"/>
          <w:szCs w:val="22"/>
          <w:lang w:val="ca-ES"/>
        </w:rPr>
        <w:t>3.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DC17D2" w:rsidRPr="00E2675B" w:rsidRDefault="00DC17D2" w:rsidP="00DC17D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4.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proofErr w:type="spellStart"/>
      <w:r w:rsidRPr="00E2675B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proofErr w:type="spellEnd"/>
      <w:r w:rsidRPr="00E2675B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DC17D2" w:rsidRPr="00E2675B" w:rsidRDefault="00DC17D2" w:rsidP="00DC17D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5.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DC17D2" w:rsidRPr="00E2675B" w:rsidRDefault="00DC17D2" w:rsidP="00DC17D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6.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DC17D2" w:rsidRPr="00E2675B" w:rsidRDefault="00DC17D2" w:rsidP="00DC17D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7.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DC17D2" w:rsidRPr="00E2675B" w:rsidRDefault="00DC17D2" w:rsidP="00DC17D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8.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DC17D2" w:rsidRPr="00E2675B" w:rsidRDefault="00DC17D2" w:rsidP="00DC17D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9.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DC17D2" w:rsidRPr="00E2675B" w:rsidRDefault="00DC17D2" w:rsidP="00DC17D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>10.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83502D" w:rsidRPr="00DC17D2" w:rsidRDefault="001B4596" w:rsidP="00DC17D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B4596">
        <w:rPr>
          <w:lang w:val="ca-ES"/>
        </w:rPr>
        <w:pict>
          <v:shape id="AutoShape 5" o:spid="_x0000_s1107" type="#_x0000_t32" style="position:absolute;left:0;text-align:left;margin-left:6.5pt;margin-top:85.9pt;width:507.85pt;height:0;z-index:6;visibility:visible" strokecolor="#a5a5a5">
            <v:stroke dashstyle="1 1"/>
          </v:shape>
        </w:pict>
      </w:r>
      <w:r w:rsidR="00DC17D2" w:rsidRPr="00E2675B">
        <w:rPr>
          <w:sz w:val="22"/>
          <w:szCs w:val="22"/>
          <w:lang w:val="ca-ES"/>
        </w:rPr>
        <w:t>11.</w:t>
      </w:r>
      <w:r w:rsidR="00DC17D2"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="00DC17D2" w:rsidRPr="00E2675B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83502D" w:rsidRPr="00DC17D2" w:rsidRDefault="0083502D" w:rsidP="0048036A">
      <w:pPr>
        <w:pStyle w:val="singuinysinsangra"/>
        <w:rPr>
          <w:b/>
          <w:bCs/>
          <w:color w:val="808080"/>
          <w:sz w:val="22"/>
          <w:szCs w:val="22"/>
        </w:rPr>
      </w:pPr>
    </w:p>
    <w:p w:rsidR="007C6F31" w:rsidRPr="00DC17D2" w:rsidRDefault="007C6F31" w:rsidP="0048036A">
      <w:pPr>
        <w:pStyle w:val="singuinysinsangra"/>
        <w:rPr>
          <w:b/>
          <w:bCs/>
          <w:color w:val="808080"/>
          <w:sz w:val="22"/>
          <w:szCs w:val="22"/>
        </w:rPr>
        <w:sectPr w:rsidR="007C6F31" w:rsidRPr="00DC17D2" w:rsidSect="003852E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DC17D2" w:rsidRPr="00E2675B" w:rsidRDefault="00DC17D2" w:rsidP="00DC17D2">
      <w:pPr>
        <w:pStyle w:val="Ttulo1"/>
        <w:rPr>
          <w:rFonts w:ascii="Arial" w:hAnsi="Arial"/>
          <w:color w:val="FF0000"/>
          <w:kern w:val="0"/>
          <w:sz w:val="22"/>
          <w:szCs w:val="22"/>
        </w:rPr>
      </w:pPr>
      <w:r w:rsidRPr="00E2675B">
        <w:rPr>
          <w:rFonts w:ascii="Arial" w:hAnsi="Arial"/>
          <w:color w:val="FF0000"/>
          <w:kern w:val="0"/>
          <w:sz w:val="22"/>
          <w:szCs w:val="22"/>
        </w:rPr>
        <w:lastRenderedPageBreak/>
        <w:t>ATENCIÓN: EN EL RECUARO SUPERIOR, Y EN LOS SUCESIVOS, TIE</w:t>
      </w:r>
      <w:r>
        <w:rPr>
          <w:rFonts w:ascii="Arial" w:hAnsi="Arial"/>
          <w:color w:val="FF0000"/>
          <w:kern w:val="0"/>
          <w:sz w:val="22"/>
          <w:szCs w:val="22"/>
        </w:rPr>
        <w:t xml:space="preserve">NE QUE PONER: </w:t>
      </w:r>
      <w:proofErr w:type="spellStart"/>
      <w:r>
        <w:rPr>
          <w:rFonts w:ascii="Arial" w:hAnsi="Arial"/>
          <w:color w:val="FF0000"/>
          <w:kern w:val="0"/>
          <w:sz w:val="22"/>
          <w:szCs w:val="22"/>
        </w:rPr>
        <w:t>Ciències</w:t>
      </w:r>
      <w:proofErr w:type="spellEnd"/>
      <w:r>
        <w:rPr>
          <w:rFonts w:ascii="Arial" w:hAnsi="Arial"/>
          <w:color w:val="FF0000"/>
          <w:kern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FF0000"/>
          <w:kern w:val="0"/>
          <w:sz w:val="22"/>
          <w:szCs w:val="22"/>
        </w:rPr>
        <w:t>socials</w:t>
      </w:r>
      <w:proofErr w:type="spellEnd"/>
      <w:r>
        <w:rPr>
          <w:rFonts w:ascii="Arial" w:hAnsi="Arial"/>
          <w:color w:val="FF0000"/>
          <w:kern w:val="0"/>
          <w:sz w:val="22"/>
          <w:szCs w:val="22"/>
        </w:rPr>
        <w:t xml:space="preserve"> 5</w:t>
      </w:r>
    </w:p>
    <w:p w:rsidR="0083502D" w:rsidRPr="00DC17D2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DC17D2">
        <w:rPr>
          <w:rFonts w:ascii="Arial" w:hAnsi="Arial"/>
          <w:sz w:val="22"/>
          <w:szCs w:val="22"/>
        </w:rPr>
        <w:t xml:space="preserve">1. </w:t>
      </w:r>
      <w:r w:rsidR="005F212D" w:rsidRPr="00DC17D2">
        <w:rPr>
          <w:rFonts w:ascii="Arial" w:hAnsi="Arial"/>
          <w:sz w:val="22"/>
          <w:szCs w:val="22"/>
        </w:rPr>
        <w:t xml:space="preserve"> </w:t>
      </w:r>
      <w:r w:rsidRPr="00DC17D2">
        <w:rPr>
          <w:rFonts w:ascii="Arial" w:hAnsi="Arial"/>
          <w:sz w:val="22"/>
          <w:szCs w:val="22"/>
        </w:rPr>
        <w:t>PRESENTACIÓ DE LA UNITAT</w:t>
      </w:r>
    </w:p>
    <w:p w:rsidR="0083502D" w:rsidRPr="00DC17D2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proofErr w:type="spellStart"/>
      <w:r w:rsidRPr="00DC17D2">
        <w:rPr>
          <w:rFonts w:ascii="Arial" w:hAnsi="Arial"/>
          <w:i w:val="0"/>
          <w:sz w:val="22"/>
          <w:szCs w:val="22"/>
        </w:rPr>
        <w:t>Títol</w:t>
      </w:r>
      <w:proofErr w:type="spellEnd"/>
    </w:p>
    <w:p w:rsidR="00482F78" w:rsidRPr="00DC17D2" w:rsidRDefault="005842BB" w:rsidP="00482F78">
      <w:pPr>
        <w:spacing w:after="120"/>
        <w:ind w:left="284"/>
        <w:rPr>
          <w:sz w:val="22"/>
          <w:szCs w:val="22"/>
        </w:rPr>
      </w:pPr>
      <w:r w:rsidRPr="00DC17D2">
        <w:rPr>
          <w:sz w:val="22"/>
          <w:szCs w:val="22"/>
        </w:rPr>
        <w:t>El relleu d’Espanya</w:t>
      </w:r>
      <w:r w:rsidR="00482F78" w:rsidRPr="00DC17D2">
        <w:rPr>
          <w:sz w:val="22"/>
          <w:szCs w:val="22"/>
        </w:rPr>
        <w:t>.</w:t>
      </w:r>
    </w:p>
    <w:p w:rsidR="0083502D" w:rsidRPr="00DC17D2" w:rsidRDefault="0083502D" w:rsidP="00DC5B38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proofErr w:type="spellStart"/>
      <w:r w:rsidRPr="00DC17D2">
        <w:rPr>
          <w:rFonts w:ascii="Arial" w:hAnsi="Arial"/>
          <w:i w:val="0"/>
          <w:sz w:val="22"/>
          <w:szCs w:val="22"/>
        </w:rPr>
        <w:t>Descripció</w:t>
      </w:r>
      <w:proofErr w:type="spellEnd"/>
      <w:r w:rsidRPr="00DC17D2">
        <w:rPr>
          <w:rFonts w:ascii="Arial" w:hAnsi="Arial"/>
          <w:i w:val="0"/>
          <w:sz w:val="22"/>
          <w:szCs w:val="22"/>
        </w:rPr>
        <w:t xml:space="preserve"> de la </w:t>
      </w:r>
      <w:proofErr w:type="spellStart"/>
      <w:r w:rsidRPr="00DC17D2">
        <w:rPr>
          <w:rFonts w:ascii="Arial" w:hAnsi="Arial"/>
          <w:i w:val="0"/>
          <w:sz w:val="22"/>
          <w:szCs w:val="22"/>
        </w:rPr>
        <w:t>unitat</w:t>
      </w:r>
      <w:proofErr w:type="spellEnd"/>
    </w:p>
    <w:p w:rsidR="00DC17D2" w:rsidRPr="00DC17D2" w:rsidRDefault="005842BB" w:rsidP="005842BB">
      <w:pPr>
        <w:spacing w:after="120"/>
        <w:ind w:left="284"/>
        <w:rPr>
          <w:sz w:val="22"/>
          <w:szCs w:val="22"/>
        </w:rPr>
      </w:pPr>
      <w:r w:rsidRPr="00DC17D2">
        <w:rPr>
          <w:sz w:val="22"/>
          <w:szCs w:val="22"/>
        </w:rPr>
        <w:t>La present unitat didàctica té com a object</w:t>
      </w:r>
      <w:r w:rsidR="00DC17D2">
        <w:rPr>
          <w:sz w:val="22"/>
          <w:szCs w:val="22"/>
        </w:rPr>
        <w:t>iu</w:t>
      </w:r>
      <w:r w:rsidRPr="00DC17D2">
        <w:rPr>
          <w:sz w:val="22"/>
          <w:szCs w:val="22"/>
        </w:rPr>
        <w:t xml:space="preserve"> aprofundir en continguts tractats en nivells anteriors, concretament aquells </w:t>
      </w:r>
      <w:r w:rsidR="00F4300D" w:rsidRPr="00DC17D2">
        <w:rPr>
          <w:sz w:val="22"/>
          <w:szCs w:val="22"/>
        </w:rPr>
        <w:t>que versen sobre el relleu</w:t>
      </w:r>
      <w:r w:rsidR="00DC17D2">
        <w:rPr>
          <w:sz w:val="22"/>
          <w:szCs w:val="22"/>
        </w:rPr>
        <w:t xml:space="preserve"> d’Espanya i la península I</w:t>
      </w:r>
      <w:r w:rsidRPr="00DC17D2">
        <w:rPr>
          <w:sz w:val="22"/>
          <w:szCs w:val="22"/>
        </w:rPr>
        <w:t xml:space="preserve">bèrica. Els continguts </w:t>
      </w:r>
      <w:r w:rsidR="00DC17D2" w:rsidRPr="00DC17D2">
        <w:rPr>
          <w:sz w:val="22"/>
          <w:szCs w:val="22"/>
        </w:rPr>
        <w:t xml:space="preserve">esmentats </w:t>
      </w:r>
      <w:r w:rsidRPr="00DC17D2">
        <w:rPr>
          <w:sz w:val="22"/>
          <w:szCs w:val="22"/>
        </w:rPr>
        <w:t>es tractaran seguint la seqüència didàctica</w:t>
      </w:r>
      <w:r w:rsidR="00DC17D2" w:rsidRPr="00DC17D2">
        <w:rPr>
          <w:sz w:val="22"/>
          <w:szCs w:val="22"/>
        </w:rPr>
        <w:t xml:space="preserve"> següent</w:t>
      </w:r>
      <w:r w:rsidRPr="00DC17D2">
        <w:rPr>
          <w:sz w:val="22"/>
          <w:szCs w:val="22"/>
        </w:rPr>
        <w:t xml:space="preserve">, que és la que se </w:t>
      </w:r>
      <w:proofErr w:type="spellStart"/>
      <w:r w:rsidRPr="00DC17D2">
        <w:rPr>
          <w:sz w:val="22"/>
          <w:szCs w:val="22"/>
        </w:rPr>
        <w:t>suggerix</w:t>
      </w:r>
      <w:proofErr w:type="spellEnd"/>
      <w:r w:rsidRPr="00DC17D2">
        <w:rPr>
          <w:sz w:val="22"/>
          <w:szCs w:val="22"/>
        </w:rPr>
        <w:t xml:space="preserve"> per a tindre un eix conductor sobre el qual fonamentar el procés d’ensenyament</w:t>
      </w:r>
      <w:r w:rsidR="00DC17D2">
        <w:rPr>
          <w:sz w:val="22"/>
          <w:szCs w:val="22"/>
        </w:rPr>
        <w:t xml:space="preserve"> i d’a</w:t>
      </w:r>
      <w:r w:rsidRPr="00DC17D2">
        <w:rPr>
          <w:sz w:val="22"/>
          <w:szCs w:val="22"/>
        </w:rPr>
        <w:t xml:space="preserve">prenentatge: </w:t>
      </w:r>
    </w:p>
    <w:p w:rsidR="00DC17D2" w:rsidRPr="00DC17D2" w:rsidRDefault="00DC17D2" w:rsidP="005842BB">
      <w:pPr>
        <w:spacing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E0712F" w:rsidRPr="00DC17D2">
        <w:rPr>
          <w:sz w:val="22"/>
          <w:szCs w:val="22"/>
        </w:rPr>
        <w:t xml:space="preserve"> </w:t>
      </w:r>
      <w:r w:rsidR="005842BB" w:rsidRPr="00DC17D2">
        <w:rPr>
          <w:sz w:val="22"/>
          <w:szCs w:val="22"/>
        </w:rPr>
        <w:t xml:space="preserve">Recordarem i consolidarem els continguts que sobre el relleu es </w:t>
      </w:r>
      <w:r w:rsidR="00F30162">
        <w:rPr>
          <w:sz w:val="22"/>
          <w:szCs w:val="22"/>
        </w:rPr>
        <w:t>van iniciar en cursos anteriors; també</w:t>
      </w:r>
      <w:r w:rsidR="005842BB" w:rsidRPr="00DC17D2">
        <w:rPr>
          <w:sz w:val="22"/>
          <w:szCs w:val="22"/>
        </w:rPr>
        <w:t xml:space="preserve"> es repassaran aquells aprenentatges que es van adquirir sobre els mapes físics i l</w:t>
      </w:r>
      <w:r w:rsidR="00F30162">
        <w:rPr>
          <w:sz w:val="22"/>
          <w:szCs w:val="22"/>
        </w:rPr>
        <w:t>a localització de la península I</w:t>
      </w:r>
      <w:r w:rsidR="005842BB" w:rsidRPr="00DC17D2">
        <w:rPr>
          <w:sz w:val="22"/>
          <w:szCs w:val="22"/>
        </w:rPr>
        <w:t>bèrica i Espanya respecte del continent europeu.</w:t>
      </w:r>
    </w:p>
    <w:p w:rsidR="00DC17D2" w:rsidRPr="00DC17D2" w:rsidRDefault="00DC17D2" w:rsidP="005842BB">
      <w:pPr>
        <w:spacing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F30162">
        <w:rPr>
          <w:sz w:val="22"/>
          <w:szCs w:val="22"/>
        </w:rPr>
        <w:t xml:space="preserve"> S</w:t>
      </w:r>
      <w:r w:rsidR="005842BB" w:rsidRPr="00DC17D2">
        <w:rPr>
          <w:sz w:val="22"/>
          <w:szCs w:val="22"/>
        </w:rPr>
        <w:t xml:space="preserve">’iniciarà la unitat didàctica amb la localització i </w:t>
      </w:r>
      <w:r w:rsidR="00F30162">
        <w:rPr>
          <w:sz w:val="22"/>
          <w:szCs w:val="22"/>
        </w:rPr>
        <w:t xml:space="preserve">els </w:t>
      </w:r>
      <w:r w:rsidR="005842BB" w:rsidRPr="00DC17D2">
        <w:rPr>
          <w:sz w:val="22"/>
          <w:szCs w:val="22"/>
        </w:rPr>
        <w:t xml:space="preserve">límits d’Espanya, per </w:t>
      </w:r>
      <w:r w:rsidR="00F30162">
        <w:rPr>
          <w:sz w:val="22"/>
          <w:szCs w:val="22"/>
        </w:rPr>
        <w:t xml:space="preserve">a </w:t>
      </w:r>
      <w:r w:rsidR="005842BB" w:rsidRPr="00DC17D2">
        <w:rPr>
          <w:sz w:val="22"/>
          <w:szCs w:val="22"/>
        </w:rPr>
        <w:t xml:space="preserve">després donar una visió genèrica de les característiques generals del relleu. </w:t>
      </w:r>
    </w:p>
    <w:p w:rsidR="00DC17D2" w:rsidRPr="00DC17D2" w:rsidRDefault="00DC17D2" w:rsidP="005842BB">
      <w:pPr>
        <w:spacing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5842BB" w:rsidRPr="00DC17D2">
        <w:rPr>
          <w:sz w:val="22"/>
          <w:szCs w:val="22"/>
        </w:rPr>
        <w:t xml:space="preserve"> Seguidament, analitzarem i desenvoluparem el paisatge d’interior de la </w:t>
      </w:r>
      <w:r w:rsidR="00D7564A" w:rsidRPr="00DC17D2">
        <w:rPr>
          <w:sz w:val="22"/>
          <w:szCs w:val="22"/>
        </w:rPr>
        <w:t>p</w:t>
      </w:r>
      <w:r w:rsidR="005842BB" w:rsidRPr="00DC17D2">
        <w:rPr>
          <w:sz w:val="22"/>
          <w:szCs w:val="22"/>
        </w:rPr>
        <w:t xml:space="preserve">enínsula </w:t>
      </w:r>
      <w:r w:rsidR="00F30162">
        <w:rPr>
          <w:sz w:val="22"/>
          <w:szCs w:val="22"/>
        </w:rPr>
        <w:t>I</w:t>
      </w:r>
      <w:r w:rsidR="005842BB" w:rsidRPr="00DC17D2">
        <w:rPr>
          <w:sz w:val="22"/>
          <w:szCs w:val="22"/>
        </w:rPr>
        <w:t>bèrica</w:t>
      </w:r>
      <w:r w:rsidR="00F30162">
        <w:rPr>
          <w:sz w:val="22"/>
          <w:szCs w:val="22"/>
        </w:rPr>
        <w:t>,</w:t>
      </w:r>
      <w:r w:rsidR="005842BB" w:rsidRPr="00DC17D2">
        <w:rPr>
          <w:sz w:val="22"/>
          <w:szCs w:val="22"/>
        </w:rPr>
        <w:t xml:space="preserve"> centrant l’atenció </w:t>
      </w:r>
      <w:r w:rsidR="00F30162">
        <w:rPr>
          <w:sz w:val="22"/>
          <w:szCs w:val="22"/>
        </w:rPr>
        <w:t xml:space="preserve">en la </w:t>
      </w:r>
      <w:proofErr w:type="spellStart"/>
      <w:r w:rsidR="00F30162">
        <w:rPr>
          <w:sz w:val="22"/>
          <w:szCs w:val="22"/>
        </w:rPr>
        <w:t>Meseta</w:t>
      </w:r>
      <w:proofErr w:type="spellEnd"/>
      <w:r w:rsidR="005842BB" w:rsidRPr="00DC17D2">
        <w:rPr>
          <w:sz w:val="22"/>
          <w:szCs w:val="22"/>
        </w:rPr>
        <w:t xml:space="preserve"> i </w:t>
      </w:r>
      <w:r w:rsidR="00F30162">
        <w:rPr>
          <w:sz w:val="22"/>
          <w:szCs w:val="22"/>
        </w:rPr>
        <w:t xml:space="preserve">en </w:t>
      </w:r>
      <w:r w:rsidR="005842BB" w:rsidRPr="00DC17D2">
        <w:rPr>
          <w:sz w:val="22"/>
          <w:szCs w:val="22"/>
        </w:rPr>
        <w:t xml:space="preserve">els seus sistemes muntanyosos, els sistemes que la voregen, els sistemes muntanyosos exteriors a </w:t>
      </w:r>
      <w:r w:rsidR="00F30162">
        <w:rPr>
          <w:sz w:val="22"/>
          <w:szCs w:val="22"/>
        </w:rPr>
        <w:t>aquesta</w:t>
      </w:r>
      <w:r w:rsidR="005842BB" w:rsidRPr="00DC17D2">
        <w:rPr>
          <w:sz w:val="22"/>
          <w:szCs w:val="22"/>
        </w:rPr>
        <w:t xml:space="preserve"> i les dues depressions exteriors a </w:t>
      </w:r>
      <w:r w:rsidR="00F30162">
        <w:rPr>
          <w:sz w:val="22"/>
          <w:szCs w:val="22"/>
        </w:rPr>
        <w:t xml:space="preserve">la </w:t>
      </w:r>
      <w:proofErr w:type="spellStart"/>
      <w:r w:rsidR="00F30162">
        <w:rPr>
          <w:sz w:val="22"/>
          <w:szCs w:val="22"/>
        </w:rPr>
        <w:t>Meseta</w:t>
      </w:r>
      <w:proofErr w:type="spellEnd"/>
      <w:r w:rsidR="005842BB" w:rsidRPr="00DC17D2">
        <w:rPr>
          <w:sz w:val="22"/>
          <w:szCs w:val="22"/>
        </w:rPr>
        <w:t xml:space="preserve">. </w:t>
      </w:r>
    </w:p>
    <w:p w:rsidR="00DC17D2" w:rsidRPr="00DC17D2" w:rsidRDefault="00DC17D2" w:rsidP="005842BB">
      <w:pPr>
        <w:spacing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F4300D" w:rsidRPr="00DC17D2">
        <w:rPr>
          <w:sz w:val="22"/>
          <w:szCs w:val="22"/>
        </w:rPr>
        <w:t xml:space="preserve"> Continuarem analitzant el paisatge costaner i </w:t>
      </w:r>
      <w:r w:rsidR="00F30162">
        <w:rPr>
          <w:sz w:val="22"/>
          <w:szCs w:val="22"/>
        </w:rPr>
        <w:t>l’</w:t>
      </w:r>
      <w:r w:rsidR="00F4300D" w:rsidRPr="00DC17D2">
        <w:rPr>
          <w:sz w:val="22"/>
          <w:szCs w:val="22"/>
        </w:rPr>
        <w:t>insular. Aprofundirem e</w:t>
      </w:r>
      <w:r w:rsidR="00F30162">
        <w:rPr>
          <w:sz w:val="22"/>
          <w:szCs w:val="22"/>
        </w:rPr>
        <w:t>n l’estudi de les costes de la Península i de les illes Balears i les i</w:t>
      </w:r>
      <w:r w:rsidR="00F4300D" w:rsidRPr="00DC17D2">
        <w:rPr>
          <w:sz w:val="22"/>
          <w:szCs w:val="22"/>
        </w:rPr>
        <w:t>lles Canàries.</w:t>
      </w:r>
    </w:p>
    <w:p w:rsidR="005842BB" w:rsidRPr="00DC17D2" w:rsidRDefault="00DC17D2" w:rsidP="005842BB">
      <w:pPr>
        <w:spacing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5842BB" w:rsidRPr="00DC17D2">
        <w:rPr>
          <w:sz w:val="22"/>
          <w:szCs w:val="22"/>
        </w:rPr>
        <w:t xml:space="preserve"> </w:t>
      </w:r>
      <w:r w:rsidR="00F30162">
        <w:rPr>
          <w:sz w:val="22"/>
          <w:szCs w:val="22"/>
        </w:rPr>
        <w:t>En</w:t>
      </w:r>
      <w:r w:rsidR="005842BB" w:rsidRPr="00DC17D2">
        <w:rPr>
          <w:sz w:val="22"/>
          <w:szCs w:val="22"/>
        </w:rPr>
        <w:t xml:space="preserve"> les últimes pàgines es desenvoluparan dues tasques competencials a fi d’adquirir les competències bàsiques en relació amb els continguts tractats al llarg de la unitat, així com un repàs de la mateixa per a consolidar els continguts</w:t>
      </w:r>
      <w:r w:rsidR="006F7E36" w:rsidRPr="006F7E36">
        <w:rPr>
          <w:sz w:val="22"/>
          <w:szCs w:val="22"/>
        </w:rPr>
        <w:t xml:space="preserve"> </w:t>
      </w:r>
      <w:r w:rsidR="006F7E36" w:rsidRPr="00DC17D2">
        <w:rPr>
          <w:sz w:val="22"/>
          <w:szCs w:val="22"/>
        </w:rPr>
        <w:t>esmentats</w:t>
      </w:r>
      <w:r w:rsidR="005842BB" w:rsidRPr="00DC17D2">
        <w:rPr>
          <w:sz w:val="22"/>
          <w:szCs w:val="22"/>
        </w:rPr>
        <w:t>.</w:t>
      </w:r>
    </w:p>
    <w:p w:rsidR="00DE1D2D" w:rsidRPr="00DC17D2" w:rsidRDefault="00DE1D2D" w:rsidP="00DE1D2D">
      <w:pPr>
        <w:spacing w:line="276" w:lineRule="auto"/>
        <w:ind w:left="284"/>
        <w:rPr>
          <w:sz w:val="22"/>
          <w:szCs w:val="22"/>
        </w:rPr>
      </w:pPr>
    </w:p>
    <w:p w:rsidR="00DE1D2D" w:rsidRPr="00DC17D2" w:rsidRDefault="00DE1D2D" w:rsidP="00DE1D2D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  <w:r w:rsidRPr="00DC17D2">
        <w:rPr>
          <w:b/>
          <w:bCs/>
          <w:sz w:val="22"/>
          <w:szCs w:val="22"/>
        </w:rPr>
        <w:t>Temporalització:</w:t>
      </w:r>
    </w:p>
    <w:p w:rsidR="007F3AFC" w:rsidRPr="00DC17D2" w:rsidRDefault="001B4596" w:rsidP="007F3AFC">
      <w:pPr>
        <w:spacing w:before="120" w:after="120"/>
        <w:ind w:left="284"/>
        <w:rPr>
          <w:sz w:val="22"/>
          <w:szCs w:val="22"/>
        </w:rPr>
      </w:pPr>
      <w:r w:rsidRPr="001B4596">
        <w:rPr>
          <w:sz w:val="22"/>
          <w:szCs w:val="22"/>
        </w:rPr>
        <w:pict>
          <v:group id="_x0000_s1100" style="position:absolute;left:0;text-align:left;margin-left:218.55pt;margin-top:2.4pt;width:69.85pt;height:19.25pt;z-index:5" coordorigin="2481,1789" coordsize="1397,385">
            <v:shape id="Picture 6" o:spid="_x0000_s1101" type="#_x0000_t75" style="position:absolute;left:2481;top:1789;width:385;height:385;visibility:visible">
              <v:imagedata r:id="rId8" o:title="" cropleft="47879f" cropright="-1f"/>
              <v:path arrowok="t"/>
            </v:shape>
            <v:shape id="Picture 6" o:spid="_x0000_s1102" type="#_x0000_t75" style="position:absolute;left:3500;top:1789;width:378;height:385;visibility:visible">
              <v:imagedata r:id="rId8" o:title="" cropright="48019f"/>
              <v:path arrowok="t"/>
            </v:shape>
            <v:shape id="Picture 6" o:spid="_x0000_s1103" type="#_x0000_t75" style="position:absolute;left:2809;top:1789;width:385;height:385;visibility:visible">
              <v:imagedata r:id="rId8" o:title="" cropleft="47879f" cropright="-1f"/>
              <v:path arrowok="t"/>
            </v:shape>
            <v:shape id="Picture 6" o:spid="_x0000_s1104" type="#_x0000_t75" style="position:absolute;left:3158;top:1789;width:378;height:385;visibility:visible">
              <v:imagedata r:id="rId8" o:title="" cropright="48019f"/>
              <v:path arrowok="t"/>
            </v:shape>
          </v:group>
        </w:pict>
      </w:r>
      <w:r w:rsidRPr="001B4596">
        <w:rPr>
          <w:sz w:val="22"/>
          <w:szCs w:val="22"/>
        </w:rPr>
        <w:pict>
          <v:group id="11 Grupo" o:spid="_x0000_s1095" style="position:absolute;left:0;text-align:left;margin-left:73.55pt;margin-top:3.15pt;width:68.75pt;height:19pt;z-index:4" coordsize="8731,2413">
            <v:shape id="Picture 6" o:spid="_x0000_s1096" type="#_x0000_t75" style="position:absolute;left:4222;width:2413;height:2413;visibility:visible">
              <v:imagedata r:id="rId8" o:title="" cropleft="47879f" cropright="-1f"/>
              <v:path arrowok="t"/>
            </v:shape>
            <v:shape id="Picture 6" o:spid="_x0000_s1097" type="#_x0000_t75" style="position:absolute;left:2159;width:2381;height:2413;visibility:visible">
              <v:imagedata r:id="rId8" o:title="" cropright="48019f"/>
              <v:path arrowok="t"/>
            </v:shape>
            <v:shape id="Picture 6" o:spid="_x0000_s1098" type="#_x0000_t75" style="position:absolute;left:6318;width:2413;height:2413;visibility:visible">
              <v:imagedata r:id="rId8" o:title="" cropleft="47879f" cropright="-1f"/>
              <v:path arrowok="t"/>
            </v:shape>
            <v:shape id="Picture 6" o:spid="_x0000_s1099" type="#_x0000_t75" style="position:absolute;width:2381;height:2413;visibility:visible">
              <v:imagedata r:id="rId8" o:title="" cropright="48019f"/>
              <v:path arrowok="t"/>
            </v:shape>
          </v:group>
        </w:pict>
      </w:r>
      <w:r w:rsidR="007F3AFC" w:rsidRPr="00DC17D2">
        <w:rPr>
          <w:sz w:val="22"/>
          <w:szCs w:val="22"/>
        </w:rPr>
        <w:t xml:space="preserve">Novembre </w:t>
      </w:r>
      <w:r w:rsidR="006F7E36">
        <w:rPr>
          <w:sz w:val="22"/>
          <w:szCs w:val="22"/>
        </w:rPr>
        <w:tab/>
      </w:r>
      <w:r w:rsidR="006F7E36">
        <w:rPr>
          <w:sz w:val="22"/>
          <w:szCs w:val="22"/>
        </w:rPr>
        <w:tab/>
      </w:r>
      <w:r w:rsidR="006F7E36">
        <w:rPr>
          <w:sz w:val="22"/>
          <w:szCs w:val="22"/>
        </w:rPr>
        <w:tab/>
        <w:t xml:space="preserve">    D</w:t>
      </w:r>
      <w:r w:rsidR="007F3AFC" w:rsidRPr="00DC17D2">
        <w:rPr>
          <w:sz w:val="22"/>
          <w:szCs w:val="22"/>
        </w:rPr>
        <w:t xml:space="preserve">esembre                                                       </w:t>
      </w:r>
    </w:p>
    <w:p w:rsidR="00DE1D2D" w:rsidRPr="00DC17D2" w:rsidRDefault="00DE1D2D" w:rsidP="00DE1D2D">
      <w:pPr>
        <w:spacing w:after="120"/>
        <w:ind w:left="284"/>
        <w:rPr>
          <w:sz w:val="22"/>
          <w:szCs w:val="22"/>
        </w:rPr>
      </w:pPr>
    </w:p>
    <w:p w:rsidR="00DC17D2" w:rsidRPr="00DC17D2" w:rsidRDefault="00DE1D2D" w:rsidP="00DE1D2D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 w:rsidRPr="00DC17D2">
        <w:rPr>
          <w:b/>
          <w:bCs/>
          <w:sz w:val="22"/>
          <w:szCs w:val="22"/>
        </w:rPr>
        <w:t xml:space="preserve">2. </w:t>
      </w:r>
      <w:r w:rsidR="005F212D" w:rsidRPr="00DC17D2">
        <w:rPr>
          <w:b/>
          <w:bCs/>
          <w:sz w:val="22"/>
          <w:szCs w:val="22"/>
        </w:rPr>
        <w:t xml:space="preserve"> </w:t>
      </w:r>
      <w:r w:rsidRPr="00DC17D2">
        <w:rPr>
          <w:b/>
          <w:bCs/>
          <w:sz w:val="22"/>
          <w:szCs w:val="22"/>
        </w:rPr>
        <w:t xml:space="preserve">OBJECTIUS DIDÀCTICS </w:t>
      </w:r>
    </w:p>
    <w:p w:rsidR="00DC17D2" w:rsidRPr="00DC17D2" w:rsidRDefault="00DC17D2" w:rsidP="00F86EA5">
      <w:pPr>
        <w:spacing w:after="120"/>
        <w:ind w:left="471" w:hanging="187"/>
        <w:rPr>
          <w:sz w:val="22"/>
          <w:szCs w:val="22"/>
        </w:rPr>
      </w:pPr>
      <w:r w:rsidRPr="00DC17D2">
        <w:rPr>
          <w:b/>
          <w:bCs/>
          <w:sz w:val="22"/>
          <w:szCs w:val="22"/>
        </w:rPr>
        <w:t xml:space="preserve">• </w:t>
      </w:r>
      <w:r w:rsidR="00F86EA5" w:rsidRPr="00DC17D2">
        <w:rPr>
          <w:sz w:val="22"/>
          <w:szCs w:val="22"/>
        </w:rPr>
        <w:t xml:space="preserve"> Descriure la localització d’Esp</w:t>
      </w:r>
      <w:r w:rsidR="006F7E36">
        <w:rPr>
          <w:sz w:val="22"/>
          <w:szCs w:val="22"/>
        </w:rPr>
        <w:t>anya, la Península, els arxipèla</w:t>
      </w:r>
      <w:r w:rsidR="00F86EA5" w:rsidRPr="00DC17D2">
        <w:rPr>
          <w:sz w:val="22"/>
          <w:szCs w:val="22"/>
        </w:rPr>
        <w:t>gs i les ciutats autònomes</w:t>
      </w:r>
      <w:r w:rsidR="006F7E36">
        <w:rPr>
          <w:sz w:val="22"/>
          <w:szCs w:val="22"/>
        </w:rPr>
        <w:t>,</w:t>
      </w:r>
      <w:r w:rsidR="00F86EA5" w:rsidRPr="00DC17D2">
        <w:rPr>
          <w:sz w:val="22"/>
          <w:szCs w:val="22"/>
        </w:rPr>
        <w:t xml:space="preserve"> i les característiques més destacades del relleu d’Espanya.</w:t>
      </w:r>
    </w:p>
    <w:p w:rsidR="00DC17D2" w:rsidRPr="00DC17D2" w:rsidRDefault="00DC17D2" w:rsidP="00F86EA5">
      <w:pPr>
        <w:spacing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E0712F" w:rsidRPr="00DC17D2">
        <w:rPr>
          <w:sz w:val="22"/>
          <w:szCs w:val="22"/>
        </w:rPr>
        <w:t xml:space="preserve"> </w:t>
      </w:r>
      <w:r w:rsidR="00F86EA5" w:rsidRPr="00DC17D2">
        <w:rPr>
          <w:sz w:val="22"/>
          <w:szCs w:val="22"/>
        </w:rPr>
        <w:t xml:space="preserve">Ubicar </w:t>
      </w:r>
      <w:r w:rsidR="006F7E36">
        <w:rPr>
          <w:sz w:val="22"/>
          <w:szCs w:val="22"/>
        </w:rPr>
        <w:t xml:space="preserve">la </w:t>
      </w:r>
      <w:proofErr w:type="spellStart"/>
      <w:r w:rsidR="006F7E36">
        <w:rPr>
          <w:sz w:val="22"/>
          <w:szCs w:val="22"/>
        </w:rPr>
        <w:t>Meseta</w:t>
      </w:r>
      <w:proofErr w:type="spellEnd"/>
      <w:r w:rsidR="00F86EA5" w:rsidRPr="00DC17D2">
        <w:rPr>
          <w:sz w:val="22"/>
          <w:szCs w:val="22"/>
        </w:rPr>
        <w:t xml:space="preserve"> i descriure</w:t>
      </w:r>
      <w:r w:rsidR="006F7E36">
        <w:rPr>
          <w:sz w:val="22"/>
          <w:szCs w:val="22"/>
        </w:rPr>
        <w:t>’n</w:t>
      </w:r>
      <w:r w:rsidR="00F86EA5" w:rsidRPr="00DC17D2">
        <w:rPr>
          <w:sz w:val="22"/>
          <w:szCs w:val="22"/>
        </w:rPr>
        <w:t xml:space="preserve"> les característiques generals i els principals elements del </w:t>
      </w:r>
      <w:r w:rsidR="006F7E36">
        <w:rPr>
          <w:sz w:val="22"/>
          <w:szCs w:val="22"/>
        </w:rPr>
        <w:t xml:space="preserve">seu </w:t>
      </w:r>
      <w:r w:rsidR="00F86EA5" w:rsidRPr="00DC17D2">
        <w:rPr>
          <w:sz w:val="22"/>
          <w:szCs w:val="22"/>
        </w:rPr>
        <w:t>relleu.</w:t>
      </w:r>
    </w:p>
    <w:p w:rsidR="00DC17D2" w:rsidRPr="00DC17D2" w:rsidRDefault="00DC17D2" w:rsidP="00DE1D2D">
      <w:pPr>
        <w:spacing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F86EA5" w:rsidRPr="00DC17D2">
        <w:rPr>
          <w:sz w:val="22"/>
          <w:szCs w:val="22"/>
        </w:rPr>
        <w:t xml:space="preserve"> Descriure els prin</w:t>
      </w:r>
      <w:r w:rsidR="00D7564A" w:rsidRPr="00DC17D2">
        <w:rPr>
          <w:sz w:val="22"/>
          <w:szCs w:val="22"/>
        </w:rPr>
        <w:t xml:space="preserve">cipals elements del relleu </w:t>
      </w:r>
      <w:r w:rsidR="00F86EA5" w:rsidRPr="00DC17D2">
        <w:rPr>
          <w:sz w:val="22"/>
          <w:szCs w:val="22"/>
        </w:rPr>
        <w:t xml:space="preserve">que voregen </w:t>
      </w:r>
      <w:r w:rsidR="006F7E36">
        <w:rPr>
          <w:sz w:val="22"/>
          <w:szCs w:val="22"/>
        </w:rPr>
        <w:t xml:space="preserve">la </w:t>
      </w:r>
      <w:proofErr w:type="spellStart"/>
      <w:r w:rsidR="006F7E36">
        <w:rPr>
          <w:sz w:val="22"/>
          <w:szCs w:val="22"/>
        </w:rPr>
        <w:t>Meseta</w:t>
      </w:r>
      <w:proofErr w:type="spellEnd"/>
      <w:r w:rsidR="00F86EA5" w:rsidRPr="00DC17D2">
        <w:rPr>
          <w:sz w:val="22"/>
          <w:szCs w:val="22"/>
        </w:rPr>
        <w:t xml:space="preserve"> i ubicar les depressions exteriors.</w:t>
      </w:r>
    </w:p>
    <w:p w:rsidR="00DC17D2" w:rsidRPr="00DC17D2" w:rsidRDefault="00DC17D2" w:rsidP="00DE1D2D">
      <w:pPr>
        <w:spacing w:after="120"/>
        <w:ind w:left="471" w:hanging="187"/>
        <w:rPr>
          <w:rFonts w:eastAsia="AvenirLTStd-Light"/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6F7E36">
        <w:rPr>
          <w:rFonts w:eastAsia="AvenirLTStd-Light"/>
          <w:sz w:val="22"/>
          <w:szCs w:val="22"/>
        </w:rPr>
        <w:t xml:space="preserve"> Localitzar les costes de la P</w:t>
      </w:r>
      <w:r w:rsidR="00F4300D" w:rsidRPr="00DC17D2">
        <w:rPr>
          <w:rFonts w:eastAsia="AvenirLTStd-Light"/>
          <w:sz w:val="22"/>
          <w:szCs w:val="22"/>
        </w:rPr>
        <w:t>enínsula i descriure</w:t>
      </w:r>
      <w:r w:rsidR="006F7E36">
        <w:rPr>
          <w:rFonts w:eastAsia="AvenirLTStd-Light"/>
          <w:sz w:val="22"/>
          <w:szCs w:val="22"/>
        </w:rPr>
        <w:t>’n</w:t>
      </w:r>
      <w:r w:rsidR="00F4300D" w:rsidRPr="00DC17D2">
        <w:rPr>
          <w:rFonts w:eastAsia="AvenirLTStd-Light"/>
          <w:sz w:val="22"/>
          <w:szCs w:val="22"/>
        </w:rPr>
        <w:t xml:space="preserve"> les principals característiques i elements.</w:t>
      </w:r>
    </w:p>
    <w:p w:rsidR="00F4300D" w:rsidRPr="00DC17D2" w:rsidRDefault="00DC17D2" w:rsidP="00DE1D2D">
      <w:pPr>
        <w:spacing w:after="120"/>
        <w:ind w:left="471" w:hanging="187"/>
        <w:rPr>
          <w:rFonts w:eastAsia="AvenirLTStd-Light"/>
          <w:sz w:val="22"/>
          <w:szCs w:val="22"/>
        </w:rPr>
      </w:pPr>
      <w:r w:rsidRPr="00DC17D2">
        <w:rPr>
          <w:rFonts w:eastAsia="AvenirLTStd-Light"/>
          <w:sz w:val="22"/>
          <w:szCs w:val="22"/>
        </w:rPr>
        <w:t xml:space="preserve">• </w:t>
      </w:r>
      <w:r w:rsidR="00F4300D" w:rsidRPr="00DC17D2">
        <w:rPr>
          <w:rFonts w:eastAsia="AvenirLTStd-Light"/>
          <w:sz w:val="22"/>
          <w:szCs w:val="22"/>
        </w:rPr>
        <w:t xml:space="preserve"> </w:t>
      </w:r>
      <w:proofErr w:type="spellStart"/>
      <w:r w:rsidR="00F4300D" w:rsidRPr="00DC17D2">
        <w:rPr>
          <w:rFonts w:eastAsia="AvenirLTStd-Light"/>
          <w:sz w:val="22"/>
          <w:szCs w:val="22"/>
        </w:rPr>
        <w:t>Conéixer</w:t>
      </w:r>
      <w:proofErr w:type="spellEnd"/>
      <w:r w:rsidR="00F4300D" w:rsidRPr="00DC17D2">
        <w:rPr>
          <w:rFonts w:eastAsia="AvenirLTStd-Light"/>
          <w:sz w:val="22"/>
          <w:szCs w:val="22"/>
        </w:rPr>
        <w:t xml:space="preserve"> el relleu insular i les seues característiques generals.</w:t>
      </w:r>
    </w:p>
    <w:p w:rsidR="00DE1D2D" w:rsidRPr="00DC17D2" w:rsidRDefault="00DE1D2D" w:rsidP="00DE1D2D">
      <w:pPr>
        <w:pStyle w:val="Ttulo1"/>
        <w:rPr>
          <w:rFonts w:ascii="Arial" w:hAnsi="Arial"/>
          <w:sz w:val="22"/>
          <w:szCs w:val="22"/>
        </w:rPr>
      </w:pPr>
      <w:r w:rsidRPr="00DC17D2">
        <w:rPr>
          <w:rFonts w:ascii="Arial" w:hAnsi="Arial"/>
          <w:sz w:val="22"/>
          <w:szCs w:val="22"/>
        </w:rPr>
        <w:br w:type="page"/>
      </w:r>
      <w:r w:rsidRPr="00DC17D2">
        <w:rPr>
          <w:rFonts w:ascii="Arial" w:hAnsi="Arial"/>
          <w:sz w:val="22"/>
          <w:szCs w:val="22"/>
        </w:rPr>
        <w:lastRenderedPageBreak/>
        <w:t xml:space="preserve">3. </w:t>
      </w:r>
      <w:r w:rsidR="005F212D" w:rsidRPr="00DC17D2">
        <w:rPr>
          <w:rFonts w:ascii="Arial" w:hAnsi="Arial"/>
          <w:sz w:val="22"/>
          <w:szCs w:val="22"/>
        </w:rPr>
        <w:t xml:space="preserve"> </w:t>
      </w:r>
      <w:r w:rsidRPr="00DC17D2">
        <w:rPr>
          <w:rFonts w:ascii="Arial" w:hAnsi="Arial"/>
          <w:sz w:val="22"/>
          <w:szCs w:val="22"/>
        </w:rPr>
        <w:t xml:space="preserve">CONTINGUTS DE LA UNITAT - CRITERIS D’AVALUACIÓ - ESTÀNDARDS D’APRENENTATGE AVALUABLES 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8"/>
        <w:gridCol w:w="2693"/>
        <w:gridCol w:w="4252"/>
      </w:tblGrid>
      <w:tr w:rsidR="003B492E" w:rsidRPr="00DC17D2"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DC17D2" w:rsidRDefault="0083502D" w:rsidP="00D63E28">
            <w:pPr>
              <w:spacing w:before="120" w:after="120"/>
              <w:rPr>
                <w:b/>
                <w:bCs/>
                <w:sz w:val="22"/>
              </w:rPr>
            </w:pPr>
            <w:r w:rsidRPr="00DC17D2">
              <w:rPr>
                <w:b/>
                <w:bCs/>
                <w:sz w:val="22"/>
                <w:szCs w:val="22"/>
              </w:rPr>
              <w:t>Continguts</w:t>
            </w:r>
          </w:p>
        </w:tc>
        <w:tc>
          <w:tcPr>
            <w:tcW w:w="26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DC17D2" w:rsidRDefault="0083502D" w:rsidP="00D63E28">
            <w:pPr>
              <w:spacing w:before="120" w:after="120"/>
              <w:rPr>
                <w:sz w:val="22"/>
              </w:rPr>
            </w:pPr>
            <w:r w:rsidRPr="00DC17D2">
              <w:rPr>
                <w:b/>
                <w:bCs/>
                <w:sz w:val="22"/>
                <w:szCs w:val="22"/>
              </w:rPr>
              <w:t>Criteris d’avaluació</w:t>
            </w:r>
          </w:p>
        </w:tc>
        <w:tc>
          <w:tcPr>
            <w:tcW w:w="425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DC17D2" w:rsidRDefault="0083502D" w:rsidP="00FB07F1">
            <w:pPr>
              <w:spacing w:before="120" w:after="120"/>
            </w:pPr>
            <w:r w:rsidRPr="00DC17D2">
              <w:rPr>
                <w:b/>
                <w:bCs/>
                <w:sz w:val="22"/>
                <w:szCs w:val="22"/>
              </w:rPr>
              <w:t>Estàndards d’aprenentatge avaluables</w:t>
            </w:r>
          </w:p>
        </w:tc>
      </w:tr>
      <w:tr w:rsidR="003B492E" w:rsidRPr="00DC17D2">
        <w:trPr>
          <w:trHeight w:hRule="exact" w:val="113"/>
        </w:trPr>
        <w:tc>
          <w:tcPr>
            <w:tcW w:w="2348" w:type="dxa"/>
            <w:tcBorders>
              <w:top w:val="nil"/>
              <w:left w:val="nil"/>
              <w:right w:val="nil"/>
            </w:tcBorders>
          </w:tcPr>
          <w:p w:rsidR="0083502D" w:rsidRPr="00DC17D2" w:rsidRDefault="0083502D" w:rsidP="00D63E28">
            <w:pPr>
              <w:spacing w:after="120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83502D" w:rsidRPr="00DC17D2" w:rsidRDefault="0083502D" w:rsidP="00D63E28">
            <w:pPr>
              <w:spacing w:after="120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83502D" w:rsidRPr="00DC17D2" w:rsidRDefault="0083502D" w:rsidP="00D63E28">
            <w:pPr>
              <w:spacing w:after="120"/>
              <w:jc w:val="both"/>
            </w:pPr>
          </w:p>
        </w:tc>
      </w:tr>
      <w:tr w:rsidR="00F4300D" w:rsidRPr="00DC17D2">
        <w:trPr>
          <w:trHeight w:val="1186"/>
        </w:trPr>
        <w:tc>
          <w:tcPr>
            <w:tcW w:w="2348" w:type="dxa"/>
            <w:vMerge w:val="restart"/>
          </w:tcPr>
          <w:p w:rsidR="00DC17D2" w:rsidRPr="00DC17D2" w:rsidRDefault="006F7E36" w:rsidP="007520B2">
            <w:pPr>
              <w:spacing w:before="60" w:after="100"/>
              <w:ind w:left="187" w:right="34" w:hanging="187"/>
              <w:rPr>
                <w:sz w:val="22"/>
              </w:rPr>
            </w:pPr>
            <w:r w:rsidRPr="00DC17D2">
              <w:rPr>
                <w:sz w:val="22"/>
              </w:rPr>
              <w:t>•</w:t>
            </w:r>
            <w:r>
              <w:rPr>
                <w:sz w:val="22"/>
              </w:rPr>
              <w:t xml:space="preserve"> </w:t>
            </w:r>
            <w:r w:rsidR="00F4300D" w:rsidRPr="00DC17D2">
              <w:rPr>
                <w:sz w:val="22"/>
                <w:szCs w:val="22"/>
              </w:rPr>
              <w:t xml:space="preserve"> La situació i </w:t>
            </w:r>
            <w:r>
              <w:rPr>
                <w:sz w:val="22"/>
                <w:szCs w:val="22"/>
              </w:rPr>
              <w:t xml:space="preserve">el </w:t>
            </w:r>
            <w:r w:rsidR="00F4300D" w:rsidRPr="00DC17D2">
              <w:rPr>
                <w:sz w:val="22"/>
                <w:szCs w:val="22"/>
              </w:rPr>
              <w:t>relleu d’Espanya: la localització d’Espanya; les característiques generals del relleu d’Espanya. El mapa físic d’Espanya.</w:t>
            </w:r>
          </w:p>
          <w:p w:rsidR="00DC17D2" w:rsidRPr="00DC17D2" w:rsidRDefault="00DC17D2" w:rsidP="00AC4FA4">
            <w:pPr>
              <w:spacing w:before="100" w:after="100"/>
              <w:ind w:left="187" w:right="34" w:hanging="187"/>
              <w:rPr>
                <w:sz w:val="22"/>
              </w:rPr>
            </w:pPr>
            <w:r w:rsidRPr="00DC17D2">
              <w:rPr>
                <w:sz w:val="22"/>
              </w:rPr>
              <w:t xml:space="preserve">• </w:t>
            </w:r>
            <w:r w:rsidR="00F4300D" w:rsidRPr="00DC17D2">
              <w:rPr>
                <w:sz w:val="22"/>
                <w:szCs w:val="22"/>
              </w:rPr>
              <w:t xml:space="preserve"> El relleu de l’interior peninsular (I): </w:t>
            </w:r>
            <w:r w:rsidR="006F7E36">
              <w:rPr>
                <w:sz w:val="22"/>
                <w:szCs w:val="22"/>
              </w:rPr>
              <w:t xml:space="preserve">la </w:t>
            </w:r>
            <w:proofErr w:type="spellStart"/>
            <w:r w:rsidR="006F7E36">
              <w:rPr>
                <w:sz w:val="22"/>
                <w:szCs w:val="22"/>
              </w:rPr>
              <w:t>Meseta</w:t>
            </w:r>
            <w:proofErr w:type="spellEnd"/>
            <w:r w:rsidR="00F4300D" w:rsidRPr="00DC17D2">
              <w:rPr>
                <w:sz w:val="22"/>
                <w:szCs w:val="22"/>
              </w:rPr>
              <w:t xml:space="preserve"> i els seus sistemes muntanyosos; els sistemes muntanyosos que voregen </w:t>
            </w:r>
            <w:r w:rsidR="006F7E36">
              <w:rPr>
                <w:sz w:val="22"/>
                <w:szCs w:val="22"/>
              </w:rPr>
              <w:t xml:space="preserve">la </w:t>
            </w:r>
            <w:proofErr w:type="spellStart"/>
            <w:r w:rsidR="006F7E36">
              <w:rPr>
                <w:sz w:val="22"/>
                <w:szCs w:val="22"/>
              </w:rPr>
              <w:t>Messeta</w:t>
            </w:r>
            <w:proofErr w:type="spellEnd"/>
            <w:r w:rsidR="00F4300D" w:rsidRPr="00DC17D2">
              <w:rPr>
                <w:sz w:val="22"/>
                <w:szCs w:val="22"/>
              </w:rPr>
              <w:t>.</w:t>
            </w:r>
          </w:p>
          <w:p w:rsidR="00F4300D" w:rsidRPr="00DC17D2" w:rsidRDefault="00DC17D2" w:rsidP="00AC4FA4">
            <w:pPr>
              <w:spacing w:before="100" w:after="100"/>
              <w:ind w:left="187" w:right="34" w:hanging="187"/>
              <w:rPr>
                <w:rFonts w:eastAsia="AvenirLTStd-Light"/>
                <w:sz w:val="22"/>
              </w:rPr>
            </w:pPr>
            <w:r w:rsidRPr="00DC17D2">
              <w:rPr>
                <w:sz w:val="22"/>
              </w:rPr>
              <w:t xml:space="preserve">• </w:t>
            </w:r>
            <w:r w:rsidR="00F4300D" w:rsidRPr="00DC17D2">
              <w:rPr>
                <w:sz w:val="22"/>
                <w:szCs w:val="22"/>
              </w:rPr>
              <w:t xml:space="preserve"> El relleu de l’interior peninsular (II): els sistemes muntanyosos exteriors a </w:t>
            </w:r>
            <w:r w:rsidR="006F7E36">
              <w:rPr>
                <w:sz w:val="22"/>
                <w:szCs w:val="22"/>
              </w:rPr>
              <w:t xml:space="preserve">la </w:t>
            </w:r>
            <w:proofErr w:type="spellStart"/>
            <w:r w:rsidR="006F7E36">
              <w:rPr>
                <w:sz w:val="22"/>
                <w:szCs w:val="22"/>
              </w:rPr>
              <w:t>Meseta</w:t>
            </w:r>
            <w:proofErr w:type="spellEnd"/>
            <w:r w:rsidR="00F4300D" w:rsidRPr="00DC17D2">
              <w:rPr>
                <w:sz w:val="22"/>
                <w:szCs w:val="22"/>
              </w:rPr>
              <w:t xml:space="preserve">; les depressions exteriors a </w:t>
            </w:r>
            <w:r w:rsidR="006F7E36">
              <w:rPr>
                <w:sz w:val="22"/>
                <w:szCs w:val="22"/>
              </w:rPr>
              <w:t xml:space="preserve">la </w:t>
            </w:r>
            <w:proofErr w:type="spellStart"/>
            <w:r w:rsidR="006F7E36">
              <w:rPr>
                <w:sz w:val="22"/>
                <w:szCs w:val="22"/>
              </w:rPr>
              <w:t>Meseta</w:t>
            </w:r>
            <w:proofErr w:type="spellEnd"/>
            <w:r w:rsidR="00F4300D" w:rsidRPr="00DC17D2">
              <w:rPr>
                <w:sz w:val="22"/>
                <w:szCs w:val="22"/>
              </w:rPr>
              <w:t>.</w:t>
            </w:r>
          </w:p>
          <w:p w:rsidR="00F4300D" w:rsidRPr="00DC17D2" w:rsidRDefault="00F4300D" w:rsidP="004F6EFF">
            <w:pPr>
              <w:spacing w:before="100" w:after="100"/>
              <w:ind w:left="187" w:right="34" w:hanging="187"/>
              <w:rPr>
                <w:rFonts w:eastAsia="AvenirLTStd-Light"/>
                <w:sz w:val="22"/>
              </w:rPr>
            </w:pPr>
          </w:p>
        </w:tc>
        <w:tc>
          <w:tcPr>
            <w:tcW w:w="2693" w:type="dxa"/>
          </w:tcPr>
          <w:p w:rsidR="00F4300D" w:rsidRPr="00DC17D2" w:rsidRDefault="00F4300D" w:rsidP="00815518">
            <w:pPr>
              <w:spacing w:before="60" w:after="60"/>
              <w:ind w:left="425" w:hanging="425"/>
              <w:rPr>
                <w:sz w:val="22"/>
              </w:rPr>
            </w:pPr>
            <w:r w:rsidRPr="00DC17D2">
              <w:rPr>
                <w:sz w:val="22"/>
                <w:szCs w:val="22"/>
              </w:rPr>
              <w:t xml:space="preserve">  1.  </w:t>
            </w:r>
            <w:r w:rsidRPr="00DC17D2">
              <w:rPr>
                <w:rFonts w:eastAsia="AvenirLTStd-Light"/>
                <w:sz w:val="22"/>
                <w:szCs w:val="22"/>
              </w:rPr>
              <w:t>Descriure la localització d’Espanya.</w:t>
            </w:r>
          </w:p>
        </w:tc>
        <w:tc>
          <w:tcPr>
            <w:tcW w:w="4252" w:type="dxa"/>
          </w:tcPr>
          <w:p w:rsidR="00F4300D" w:rsidRPr="00DC17D2" w:rsidRDefault="00F4300D" w:rsidP="0081551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1.1.  </w:t>
            </w:r>
            <w:r w:rsidRPr="00DC17D2">
              <w:rPr>
                <w:rFonts w:eastAsia="AvenirLTStd-Light"/>
                <w:sz w:val="22"/>
                <w:szCs w:val="22"/>
              </w:rPr>
              <w:t>Descriu la localització d’Esp</w:t>
            </w:r>
            <w:r w:rsidR="006F7E36">
              <w:rPr>
                <w:rFonts w:eastAsia="AvenirLTStd-Light"/>
                <w:sz w:val="22"/>
                <w:szCs w:val="22"/>
              </w:rPr>
              <w:t>anya, la Península, els arxipèla</w:t>
            </w:r>
            <w:r w:rsidRPr="00DC17D2">
              <w:rPr>
                <w:rFonts w:eastAsia="AvenirLTStd-Light"/>
                <w:sz w:val="22"/>
                <w:szCs w:val="22"/>
              </w:rPr>
              <w:t>gs i les ciutats autònomes</w:t>
            </w:r>
            <w:r w:rsidRPr="00DC17D2">
              <w:rPr>
                <w:sz w:val="22"/>
                <w:szCs w:val="22"/>
              </w:rPr>
              <w:t>.</w:t>
            </w:r>
          </w:p>
        </w:tc>
      </w:tr>
      <w:tr w:rsidR="00F4300D" w:rsidRPr="00DC17D2">
        <w:tc>
          <w:tcPr>
            <w:tcW w:w="2348" w:type="dxa"/>
            <w:vMerge/>
          </w:tcPr>
          <w:p w:rsidR="00F4300D" w:rsidRPr="00DC17D2" w:rsidRDefault="00F4300D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F4300D" w:rsidRPr="00DC17D2" w:rsidRDefault="00F4300D" w:rsidP="00815518">
            <w:pPr>
              <w:spacing w:before="60" w:after="60"/>
              <w:ind w:left="425" w:hanging="425"/>
              <w:rPr>
                <w:sz w:val="22"/>
              </w:rPr>
            </w:pPr>
            <w:r w:rsidRPr="00DC17D2">
              <w:rPr>
                <w:sz w:val="22"/>
                <w:szCs w:val="22"/>
              </w:rPr>
              <w:t xml:space="preserve">  2.  Descriure i explicar les característiques generals del relleu d’Espanya.</w:t>
            </w:r>
          </w:p>
        </w:tc>
        <w:tc>
          <w:tcPr>
            <w:tcW w:w="4252" w:type="dxa"/>
          </w:tcPr>
          <w:p w:rsidR="00F4300D" w:rsidRPr="00DC17D2" w:rsidRDefault="00F4300D" w:rsidP="0081551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2.1.  Descriu les característiques més destacades del relleu d’Espanya.</w:t>
            </w:r>
          </w:p>
          <w:p w:rsidR="00F4300D" w:rsidRPr="00DC17D2" w:rsidRDefault="00F4300D" w:rsidP="00100BC1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2.2.  Descriu i explica les diferents unitats que formen el relleu del territori espanyol.</w:t>
            </w:r>
          </w:p>
        </w:tc>
      </w:tr>
      <w:tr w:rsidR="00F4300D" w:rsidRPr="00DC17D2">
        <w:tc>
          <w:tcPr>
            <w:tcW w:w="2348" w:type="dxa"/>
            <w:vMerge/>
          </w:tcPr>
          <w:p w:rsidR="00F4300D" w:rsidRPr="00DC17D2" w:rsidRDefault="00F4300D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F4300D" w:rsidRPr="00DC17D2" w:rsidRDefault="00F4300D" w:rsidP="00B85115">
            <w:pPr>
              <w:spacing w:before="60" w:after="60"/>
              <w:ind w:left="425" w:hanging="425"/>
              <w:rPr>
                <w:sz w:val="22"/>
              </w:rPr>
            </w:pPr>
            <w:r w:rsidRPr="00DC17D2">
              <w:rPr>
                <w:sz w:val="22"/>
                <w:szCs w:val="22"/>
              </w:rPr>
              <w:t xml:space="preserve">  3.  Descriure i ubicar el relleu de </w:t>
            </w:r>
            <w:r w:rsidR="00B85115">
              <w:rPr>
                <w:sz w:val="22"/>
                <w:szCs w:val="22"/>
              </w:rPr>
              <w:t xml:space="preserve">la </w:t>
            </w:r>
            <w:proofErr w:type="spellStart"/>
            <w:r w:rsidR="00B85115">
              <w:rPr>
                <w:sz w:val="22"/>
                <w:szCs w:val="22"/>
              </w:rPr>
              <w:t>Meseta</w:t>
            </w:r>
            <w:proofErr w:type="spellEnd"/>
            <w:r w:rsidRPr="00DC17D2">
              <w:rPr>
                <w:sz w:val="22"/>
                <w:szCs w:val="22"/>
              </w:rPr>
              <w:t xml:space="preserve"> i </w:t>
            </w:r>
            <w:r w:rsidR="00B85115">
              <w:rPr>
                <w:sz w:val="22"/>
                <w:szCs w:val="22"/>
              </w:rPr>
              <w:t>els elements que la voregen</w:t>
            </w:r>
            <w:r w:rsidRPr="00DC17D2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F4300D" w:rsidRPr="00DC17D2" w:rsidRDefault="00F4300D" w:rsidP="00100BC1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3.1.  Descriu </w:t>
            </w:r>
            <w:r w:rsidR="00B85115">
              <w:rPr>
                <w:sz w:val="22"/>
                <w:szCs w:val="22"/>
              </w:rPr>
              <w:t xml:space="preserve">la </w:t>
            </w:r>
            <w:proofErr w:type="spellStart"/>
            <w:r w:rsidR="00B85115">
              <w:rPr>
                <w:sz w:val="22"/>
                <w:szCs w:val="22"/>
              </w:rPr>
              <w:t>Meseta</w:t>
            </w:r>
            <w:proofErr w:type="spellEnd"/>
            <w:r w:rsidRPr="00DC17D2">
              <w:rPr>
                <w:sz w:val="22"/>
                <w:szCs w:val="22"/>
              </w:rPr>
              <w:t xml:space="preserve"> i les seues característiques generals. </w:t>
            </w:r>
          </w:p>
          <w:p w:rsidR="00F4300D" w:rsidRPr="00DC17D2" w:rsidRDefault="00F4300D" w:rsidP="00100BC1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3.2.  Descri</w:t>
            </w:r>
            <w:r w:rsidR="00B85115">
              <w:rPr>
                <w:sz w:val="22"/>
                <w:szCs w:val="22"/>
              </w:rPr>
              <w:t>u els sistemes muntanyosos del S</w:t>
            </w:r>
            <w:r w:rsidRPr="00DC17D2">
              <w:rPr>
                <w:sz w:val="22"/>
                <w:szCs w:val="22"/>
              </w:rPr>
              <w:t xml:space="preserve">istema Central i de les Muntanyes de Toledo. </w:t>
            </w:r>
          </w:p>
          <w:p w:rsidR="00F4300D" w:rsidRPr="00DC17D2" w:rsidRDefault="00F4300D" w:rsidP="00100BC1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3.3.  Enumera i descriu els principals elements del relleu </w:t>
            </w:r>
            <w:r w:rsidR="00B85115">
              <w:rPr>
                <w:sz w:val="22"/>
                <w:szCs w:val="22"/>
              </w:rPr>
              <w:t xml:space="preserve">de la </w:t>
            </w:r>
            <w:proofErr w:type="spellStart"/>
            <w:r w:rsidR="00B85115">
              <w:rPr>
                <w:sz w:val="22"/>
                <w:szCs w:val="22"/>
              </w:rPr>
              <w:t>Meseta</w:t>
            </w:r>
            <w:proofErr w:type="spellEnd"/>
            <w:r w:rsidR="00B85115">
              <w:rPr>
                <w:sz w:val="22"/>
                <w:szCs w:val="22"/>
              </w:rPr>
              <w:t xml:space="preserve"> Septentrional</w:t>
            </w:r>
            <w:r w:rsidRPr="00DC17D2">
              <w:rPr>
                <w:sz w:val="22"/>
                <w:szCs w:val="22"/>
              </w:rPr>
              <w:t xml:space="preserve"> </w:t>
            </w:r>
            <w:r w:rsidR="00B85115">
              <w:rPr>
                <w:sz w:val="22"/>
                <w:szCs w:val="22"/>
              </w:rPr>
              <w:t xml:space="preserve">i de la </w:t>
            </w:r>
            <w:proofErr w:type="spellStart"/>
            <w:r w:rsidR="00B85115">
              <w:rPr>
                <w:sz w:val="22"/>
                <w:szCs w:val="22"/>
              </w:rPr>
              <w:t>Meseta</w:t>
            </w:r>
            <w:proofErr w:type="spellEnd"/>
            <w:r w:rsidR="00B85115">
              <w:rPr>
                <w:sz w:val="22"/>
                <w:szCs w:val="22"/>
              </w:rPr>
              <w:t xml:space="preserve"> Meridional</w:t>
            </w:r>
            <w:r w:rsidRPr="00DC17D2">
              <w:rPr>
                <w:sz w:val="22"/>
                <w:szCs w:val="22"/>
              </w:rPr>
              <w:t>.</w:t>
            </w:r>
          </w:p>
          <w:p w:rsidR="00F4300D" w:rsidRPr="00DC17D2" w:rsidRDefault="00F4300D" w:rsidP="00B85115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3.4. </w:t>
            </w:r>
            <w:r w:rsidR="00B85115">
              <w:rPr>
                <w:sz w:val="22"/>
                <w:szCs w:val="22"/>
              </w:rPr>
              <w:t xml:space="preserve"> </w:t>
            </w:r>
            <w:r w:rsidRPr="00DC17D2">
              <w:rPr>
                <w:sz w:val="22"/>
                <w:szCs w:val="22"/>
              </w:rPr>
              <w:t xml:space="preserve">Descriu els principals elements del relleu que voregen </w:t>
            </w:r>
            <w:r w:rsidR="00B85115">
              <w:rPr>
                <w:sz w:val="22"/>
                <w:szCs w:val="22"/>
              </w:rPr>
              <w:t xml:space="preserve">la </w:t>
            </w:r>
            <w:proofErr w:type="spellStart"/>
            <w:r w:rsidR="00B85115">
              <w:rPr>
                <w:sz w:val="22"/>
                <w:szCs w:val="22"/>
              </w:rPr>
              <w:t>Meseta</w:t>
            </w:r>
            <w:proofErr w:type="spellEnd"/>
            <w:r w:rsidR="00A87605">
              <w:rPr>
                <w:sz w:val="22"/>
                <w:szCs w:val="22"/>
              </w:rPr>
              <w:t>:</w:t>
            </w:r>
            <w:r w:rsidRPr="00DC17D2">
              <w:rPr>
                <w:sz w:val="22"/>
                <w:szCs w:val="22"/>
              </w:rPr>
              <w:t xml:space="preserve"> Muntanyes de Lleó, serralada Cantàbrica, </w:t>
            </w:r>
            <w:r w:rsidR="00B85115">
              <w:rPr>
                <w:sz w:val="22"/>
                <w:szCs w:val="22"/>
              </w:rPr>
              <w:t>serralada</w:t>
            </w:r>
            <w:r w:rsidRPr="00DC17D2">
              <w:rPr>
                <w:sz w:val="22"/>
                <w:szCs w:val="22"/>
              </w:rPr>
              <w:t xml:space="preserve"> Ibèric</w:t>
            </w:r>
            <w:r w:rsidR="00B85115">
              <w:rPr>
                <w:sz w:val="22"/>
                <w:szCs w:val="22"/>
              </w:rPr>
              <w:t>a</w:t>
            </w:r>
            <w:r w:rsidRPr="00DC17D2">
              <w:rPr>
                <w:sz w:val="22"/>
                <w:szCs w:val="22"/>
              </w:rPr>
              <w:t xml:space="preserve"> i Sierra Morena.</w:t>
            </w:r>
          </w:p>
        </w:tc>
      </w:tr>
      <w:tr w:rsidR="00F4300D" w:rsidRPr="00DC17D2">
        <w:trPr>
          <w:trHeight w:val="2704"/>
        </w:trPr>
        <w:tc>
          <w:tcPr>
            <w:tcW w:w="2348" w:type="dxa"/>
            <w:vMerge/>
          </w:tcPr>
          <w:p w:rsidR="00F4300D" w:rsidRPr="00DC17D2" w:rsidRDefault="00F4300D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F4300D" w:rsidRPr="00DC17D2" w:rsidRDefault="00F4300D" w:rsidP="00B85115">
            <w:pPr>
              <w:spacing w:before="60" w:after="60"/>
              <w:ind w:left="425" w:hanging="425"/>
              <w:rPr>
                <w:sz w:val="22"/>
              </w:rPr>
            </w:pPr>
            <w:r w:rsidRPr="00DC17D2">
              <w:rPr>
                <w:sz w:val="22"/>
                <w:szCs w:val="22"/>
              </w:rPr>
              <w:t xml:space="preserve">  4.  Explicar i descriure els sistemes muntanyosos i les depressions exteriors a </w:t>
            </w:r>
            <w:r w:rsidR="00B85115">
              <w:rPr>
                <w:sz w:val="22"/>
                <w:szCs w:val="22"/>
              </w:rPr>
              <w:t xml:space="preserve">la </w:t>
            </w:r>
            <w:proofErr w:type="spellStart"/>
            <w:r w:rsidR="00B85115">
              <w:rPr>
                <w:sz w:val="22"/>
                <w:szCs w:val="22"/>
              </w:rPr>
              <w:t>Meseta</w:t>
            </w:r>
            <w:proofErr w:type="spellEnd"/>
            <w:r w:rsidR="007F3AFC" w:rsidRPr="00DC17D2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F4300D" w:rsidRPr="00DC17D2" w:rsidRDefault="00F4300D" w:rsidP="007520B2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4.1.  Explica cada un dels sistemes muntanyosos exteriors a </w:t>
            </w:r>
            <w:r w:rsidR="00B85115">
              <w:rPr>
                <w:sz w:val="22"/>
                <w:szCs w:val="22"/>
              </w:rPr>
              <w:t xml:space="preserve">la </w:t>
            </w:r>
            <w:proofErr w:type="spellStart"/>
            <w:r w:rsidR="00B85115">
              <w:rPr>
                <w:sz w:val="22"/>
                <w:szCs w:val="22"/>
              </w:rPr>
              <w:t>Meseta</w:t>
            </w:r>
            <w:proofErr w:type="spellEnd"/>
            <w:r w:rsidR="00A87605">
              <w:rPr>
                <w:sz w:val="22"/>
                <w:szCs w:val="22"/>
              </w:rPr>
              <w:t>:</w:t>
            </w:r>
            <w:r w:rsidRPr="00DC17D2">
              <w:rPr>
                <w:sz w:val="22"/>
                <w:szCs w:val="22"/>
              </w:rPr>
              <w:t xml:space="preserve"> massís Galaic, Muntanyes Basques, Pirineu</w:t>
            </w:r>
            <w:r w:rsidR="00B85115">
              <w:rPr>
                <w:sz w:val="22"/>
                <w:szCs w:val="22"/>
              </w:rPr>
              <w:t>s</w:t>
            </w:r>
            <w:r w:rsidRPr="00DC17D2">
              <w:rPr>
                <w:sz w:val="22"/>
                <w:szCs w:val="22"/>
              </w:rPr>
              <w:t xml:space="preserve">, serralada </w:t>
            </w:r>
            <w:r w:rsidR="00B85115">
              <w:rPr>
                <w:sz w:val="22"/>
                <w:szCs w:val="22"/>
              </w:rPr>
              <w:t xml:space="preserve">Litoral </w:t>
            </w:r>
            <w:r w:rsidRPr="00DC17D2">
              <w:rPr>
                <w:sz w:val="22"/>
                <w:szCs w:val="22"/>
              </w:rPr>
              <w:t xml:space="preserve">Catalana i </w:t>
            </w:r>
            <w:r w:rsidR="00FF799F">
              <w:rPr>
                <w:sz w:val="22"/>
                <w:szCs w:val="22"/>
              </w:rPr>
              <w:t>serralades Bètiques</w:t>
            </w:r>
            <w:r w:rsidRPr="00DC17D2">
              <w:rPr>
                <w:sz w:val="22"/>
                <w:szCs w:val="22"/>
              </w:rPr>
              <w:t>.</w:t>
            </w:r>
          </w:p>
          <w:p w:rsidR="00F4300D" w:rsidRPr="00DC17D2" w:rsidRDefault="00F4300D" w:rsidP="00FF799F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4.2.  Explica i descriu les depressions exteriors a </w:t>
            </w:r>
            <w:r w:rsidR="00FF799F">
              <w:rPr>
                <w:sz w:val="22"/>
                <w:szCs w:val="22"/>
              </w:rPr>
              <w:t xml:space="preserve">la </w:t>
            </w:r>
            <w:proofErr w:type="spellStart"/>
            <w:r w:rsidR="00FF799F">
              <w:rPr>
                <w:sz w:val="22"/>
                <w:szCs w:val="22"/>
              </w:rPr>
              <w:t>Meseta</w:t>
            </w:r>
            <w:proofErr w:type="spellEnd"/>
            <w:r w:rsidR="00A87605">
              <w:rPr>
                <w:sz w:val="22"/>
                <w:szCs w:val="22"/>
              </w:rPr>
              <w:t>:</w:t>
            </w:r>
            <w:r w:rsidRPr="00DC17D2">
              <w:rPr>
                <w:sz w:val="22"/>
                <w:szCs w:val="22"/>
              </w:rPr>
              <w:t xml:space="preserve"> la depressió de l’Ebre i la depressió del Guadalquivir.</w:t>
            </w:r>
          </w:p>
        </w:tc>
      </w:tr>
      <w:tr w:rsidR="00F4300D" w:rsidRPr="00DC17D2">
        <w:trPr>
          <w:trHeight w:val="168"/>
        </w:trPr>
        <w:tc>
          <w:tcPr>
            <w:tcW w:w="2348" w:type="dxa"/>
            <w:vMerge/>
          </w:tcPr>
          <w:p w:rsidR="00F4300D" w:rsidRPr="00DC17D2" w:rsidRDefault="00F4300D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F4300D" w:rsidRPr="00DC17D2" w:rsidRDefault="005F212D" w:rsidP="004D4C07">
            <w:pPr>
              <w:spacing w:before="60" w:after="60"/>
              <w:ind w:left="425" w:hanging="425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</w:t>
            </w:r>
            <w:r w:rsidR="00F4300D" w:rsidRPr="00DC17D2">
              <w:rPr>
                <w:sz w:val="22"/>
                <w:szCs w:val="22"/>
              </w:rPr>
              <w:t>5.</w:t>
            </w:r>
            <w:r w:rsidRPr="00DC17D2">
              <w:rPr>
                <w:sz w:val="22"/>
                <w:szCs w:val="22"/>
              </w:rPr>
              <w:t xml:space="preserve"> </w:t>
            </w:r>
            <w:r w:rsidR="00F4300D" w:rsidRPr="00DC17D2">
              <w:rPr>
                <w:sz w:val="22"/>
                <w:szCs w:val="22"/>
              </w:rPr>
              <w:t xml:space="preserve"> Identificar i descriure el relleu costaner de la península</w:t>
            </w:r>
          </w:p>
        </w:tc>
        <w:tc>
          <w:tcPr>
            <w:tcW w:w="4252" w:type="dxa"/>
          </w:tcPr>
          <w:p w:rsidR="00F4300D" w:rsidRPr="00DC17D2" w:rsidRDefault="005F212D" w:rsidP="004D4C07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</w:t>
            </w:r>
            <w:r w:rsidR="00F4300D" w:rsidRPr="00DC17D2">
              <w:rPr>
                <w:sz w:val="22"/>
                <w:szCs w:val="22"/>
              </w:rPr>
              <w:t>5.1.</w:t>
            </w:r>
            <w:r w:rsidRPr="00DC17D2">
              <w:rPr>
                <w:sz w:val="22"/>
                <w:szCs w:val="22"/>
              </w:rPr>
              <w:t xml:space="preserve"> </w:t>
            </w:r>
            <w:r w:rsidR="00FF799F">
              <w:rPr>
                <w:sz w:val="22"/>
                <w:szCs w:val="22"/>
              </w:rPr>
              <w:t xml:space="preserve"> Identifica la costa cantàbrica, la costa atlàntica i la costa m</w:t>
            </w:r>
            <w:r w:rsidR="00F4300D" w:rsidRPr="00DC17D2">
              <w:rPr>
                <w:sz w:val="22"/>
                <w:szCs w:val="22"/>
              </w:rPr>
              <w:t>editerrània.</w:t>
            </w:r>
          </w:p>
          <w:p w:rsidR="00F4300D" w:rsidRPr="00DC17D2" w:rsidRDefault="005F212D" w:rsidP="004D4C07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</w:t>
            </w:r>
            <w:r w:rsidR="00F4300D" w:rsidRPr="00DC17D2">
              <w:rPr>
                <w:sz w:val="22"/>
                <w:szCs w:val="22"/>
              </w:rPr>
              <w:t>5.2.</w:t>
            </w:r>
            <w:r w:rsidRPr="00DC17D2">
              <w:rPr>
                <w:sz w:val="22"/>
                <w:szCs w:val="22"/>
              </w:rPr>
              <w:t xml:space="preserve"> </w:t>
            </w:r>
            <w:r w:rsidR="00F4300D" w:rsidRPr="00DC17D2">
              <w:rPr>
                <w:sz w:val="22"/>
                <w:szCs w:val="22"/>
              </w:rPr>
              <w:t xml:space="preserve"> Descriu les característiques </w:t>
            </w:r>
            <w:r w:rsidR="00FF799F">
              <w:rPr>
                <w:sz w:val="22"/>
                <w:szCs w:val="22"/>
              </w:rPr>
              <w:t>principals de les costes de la P</w:t>
            </w:r>
            <w:r w:rsidR="00F4300D" w:rsidRPr="00DC17D2">
              <w:rPr>
                <w:sz w:val="22"/>
                <w:szCs w:val="22"/>
              </w:rPr>
              <w:t>enínsula</w:t>
            </w:r>
            <w:r w:rsidR="00FF799F">
              <w:rPr>
                <w:sz w:val="22"/>
                <w:szCs w:val="22"/>
              </w:rPr>
              <w:t>.</w:t>
            </w:r>
          </w:p>
        </w:tc>
      </w:tr>
      <w:tr w:rsidR="00F4300D" w:rsidRPr="00DC17D2">
        <w:trPr>
          <w:trHeight w:val="200"/>
        </w:trPr>
        <w:tc>
          <w:tcPr>
            <w:tcW w:w="2348" w:type="dxa"/>
            <w:vMerge/>
          </w:tcPr>
          <w:p w:rsidR="00F4300D" w:rsidRPr="00DC17D2" w:rsidRDefault="00F4300D" w:rsidP="001214EB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F4300D" w:rsidRPr="00DC17D2" w:rsidRDefault="005F212D" w:rsidP="004D4C07">
            <w:pPr>
              <w:spacing w:before="60" w:after="60"/>
              <w:ind w:left="425" w:hanging="425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</w:t>
            </w:r>
            <w:r w:rsidR="00F4300D" w:rsidRPr="00DC17D2">
              <w:rPr>
                <w:sz w:val="22"/>
                <w:szCs w:val="22"/>
              </w:rPr>
              <w:t>6.</w:t>
            </w:r>
            <w:r w:rsidRPr="00DC17D2">
              <w:rPr>
                <w:sz w:val="22"/>
                <w:szCs w:val="22"/>
              </w:rPr>
              <w:t xml:space="preserve"> </w:t>
            </w:r>
            <w:r w:rsidR="00F4300D" w:rsidRPr="00DC17D2">
              <w:rPr>
                <w:sz w:val="22"/>
                <w:szCs w:val="22"/>
              </w:rPr>
              <w:t xml:space="preserve"> </w:t>
            </w:r>
            <w:proofErr w:type="spellStart"/>
            <w:r w:rsidR="00F4300D" w:rsidRPr="00DC17D2">
              <w:rPr>
                <w:sz w:val="22"/>
                <w:szCs w:val="22"/>
              </w:rPr>
              <w:t>Conéixer</w:t>
            </w:r>
            <w:proofErr w:type="spellEnd"/>
            <w:r w:rsidR="00F4300D" w:rsidRPr="00DC17D2">
              <w:rPr>
                <w:sz w:val="22"/>
                <w:szCs w:val="22"/>
              </w:rPr>
              <w:t xml:space="preserve"> el relleu insular.</w:t>
            </w:r>
          </w:p>
        </w:tc>
        <w:tc>
          <w:tcPr>
            <w:tcW w:w="4252" w:type="dxa"/>
          </w:tcPr>
          <w:p w:rsidR="00F4300D" w:rsidRPr="00DC17D2" w:rsidRDefault="005F212D" w:rsidP="004D4C07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</w:t>
            </w:r>
            <w:r w:rsidR="00F4300D" w:rsidRPr="00DC17D2">
              <w:rPr>
                <w:sz w:val="22"/>
                <w:szCs w:val="22"/>
              </w:rPr>
              <w:t>6.1.</w:t>
            </w:r>
            <w:r w:rsidRPr="00DC17D2">
              <w:rPr>
                <w:sz w:val="22"/>
                <w:szCs w:val="22"/>
              </w:rPr>
              <w:t xml:space="preserve"> </w:t>
            </w:r>
            <w:r w:rsidR="00F4300D" w:rsidRPr="00DC17D2">
              <w:rPr>
                <w:sz w:val="22"/>
                <w:szCs w:val="22"/>
              </w:rPr>
              <w:t xml:space="preserve"> Reconeix les característiq</w:t>
            </w:r>
            <w:r w:rsidR="00FF799F">
              <w:rPr>
                <w:sz w:val="22"/>
                <w:szCs w:val="22"/>
              </w:rPr>
              <w:t>ues generals del relleu de les i</w:t>
            </w:r>
            <w:r w:rsidR="00F4300D" w:rsidRPr="00DC17D2">
              <w:rPr>
                <w:sz w:val="22"/>
                <w:szCs w:val="22"/>
              </w:rPr>
              <w:t xml:space="preserve">lles Canàries i </w:t>
            </w:r>
            <w:r w:rsidR="00A448CC">
              <w:rPr>
                <w:sz w:val="22"/>
                <w:szCs w:val="22"/>
              </w:rPr>
              <w:t xml:space="preserve">de </w:t>
            </w:r>
            <w:r w:rsidR="00F4300D" w:rsidRPr="00DC17D2">
              <w:rPr>
                <w:sz w:val="22"/>
                <w:szCs w:val="22"/>
              </w:rPr>
              <w:t>les Balears.</w:t>
            </w:r>
          </w:p>
        </w:tc>
      </w:tr>
    </w:tbl>
    <w:p w:rsidR="004E3679" w:rsidRPr="00DC17D2" w:rsidRDefault="004E3679" w:rsidP="00F50D2E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</w:p>
    <w:p w:rsidR="00FF799F" w:rsidRPr="0065037C" w:rsidRDefault="004E3679" w:rsidP="00FF799F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DC17D2">
        <w:rPr>
          <w:sz w:val="22"/>
          <w:szCs w:val="22"/>
        </w:rPr>
        <w:br w:type="page"/>
      </w:r>
      <w:r w:rsidR="00F50D2E" w:rsidRPr="00DC17D2">
        <w:rPr>
          <w:sz w:val="22"/>
          <w:szCs w:val="22"/>
        </w:rPr>
        <w:lastRenderedPageBreak/>
        <w:t>4</w:t>
      </w:r>
      <w:r w:rsidR="00FF799F" w:rsidRPr="0065037C">
        <w:rPr>
          <w:rFonts w:ascii="Arial" w:hAnsi="Arial" w:cs="Arial"/>
          <w:kern w:val="0"/>
          <w:sz w:val="22"/>
          <w:szCs w:val="22"/>
        </w:rPr>
        <w:t xml:space="preserve">4. SELECCIÓ D’EVIDÈNCIES PER AL </w:t>
      </w:r>
      <w:r w:rsidR="00FF799F">
        <w:rPr>
          <w:rFonts w:ascii="Arial" w:hAnsi="Arial" w:cs="Arial"/>
          <w:kern w:val="0"/>
          <w:sz w:val="22"/>
          <w:szCs w:val="22"/>
        </w:rPr>
        <w:t>DOSSIER D’APRENENTATGE (</w:t>
      </w:r>
      <w:r w:rsidR="00FF799F" w:rsidRPr="00FD6E79">
        <w:rPr>
          <w:rFonts w:ascii="Arial" w:hAnsi="Arial" w:cs="Arial"/>
          <w:i/>
          <w:kern w:val="0"/>
          <w:sz w:val="22"/>
          <w:szCs w:val="22"/>
        </w:rPr>
        <w:t>PORTFOLIO</w:t>
      </w:r>
      <w:r w:rsidR="00FF799F">
        <w:rPr>
          <w:rFonts w:ascii="Arial" w:hAnsi="Arial" w:cs="Arial"/>
          <w:kern w:val="0"/>
          <w:sz w:val="22"/>
          <w:szCs w:val="22"/>
        </w:rPr>
        <w:t>)</w:t>
      </w:r>
      <w:r w:rsidR="00FF799F" w:rsidRPr="0065037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FF799F" w:rsidRPr="0065037C" w:rsidRDefault="00FF799F" w:rsidP="00FF799F">
      <w:pPr>
        <w:ind w:left="284"/>
        <w:rPr>
          <w:color w:val="000000"/>
          <w:sz w:val="22"/>
          <w:szCs w:val="22"/>
        </w:rPr>
      </w:pPr>
      <w:r w:rsidRPr="0065037C">
        <w:rPr>
          <w:color w:val="000000"/>
          <w:sz w:val="22"/>
          <w:szCs w:val="22"/>
        </w:rPr>
        <w:t xml:space="preserve">Els estàndards d’aprenentatge mostren el grau de consecució dels criteris d’avaluació des de la mateixa descripció i concreció del criteri. Per a facilitar el seguiment del desenvolupament de cada estàndard, buscarem evidències </w:t>
      </w:r>
      <w:r>
        <w:rPr>
          <w:color w:val="000000"/>
          <w:sz w:val="22"/>
          <w:szCs w:val="22"/>
        </w:rPr>
        <w:t>de l’alumnat</w:t>
      </w:r>
      <w:r w:rsidRPr="0065037C">
        <w:rPr>
          <w:color w:val="000000"/>
          <w:sz w:val="22"/>
          <w:szCs w:val="22"/>
        </w:rPr>
        <w:t xml:space="preserve"> que mostren la seua evolució en cada un </w:t>
      </w:r>
      <w:r>
        <w:rPr>
          <w:color w:val="000000"/>
          <w:sz w:val="22"/>
          <w:szCs w:val="22"/>
        </w:rPr>
        <w:t>d’aquests</w:t>
      </w:r>
      <w:r w:rsidRPr="0065037C">
        <w:rPr>
          <w:color w:val="000000"/>
          <w:sz w:val="22"/>
          <w:szCs w:val="22"/>
        </w:rPr>
        <w:t>.</w:t>
      </w:r>
    </w:p>
    <w:p w:rsidR="00FF799F" w:rsidRPr="0065037C" w:rsidRDefault="00FF799F" w:rsidP="00FF799F">
      <w:pPr>
        <w:ind w:left="284"/>
        <w:rPr>
          <w:color w:val="000000"/>
          <w:sz w:val="22"/>
          <w:szCs w:val="22"/>
        </w:rPr>
      </w:pPr>
    </w:p>
    <w:p w:rsidR="00FF799F" w:rsidRDefault="00FF799F" w:rsidP="00FF799F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</w:t>
      </w:r>
      <w:r w:rsidRPr="0065037C">
        <w:rPr>
          <w:color w:val="000000"/>
          <w:sz w:val="22"/>
          <w:szCs w:val="22"/>
        </w:rPr>
        <w:t xml:space="preserve"> l’annex d’avaluació es proposa un </w:t>
      </w:r>
      <w:r>
        <w:rPr>
          <w:color w:val="000000"/>
          <w:sz w:val="22"/>
          <w:szCs w:val="22"/>
        </w:rPr>
        <w:t>dossier d’aprenentatge</w:t>
      </w:r>
      <w:r w:rsidRPr="0065037C">
        <w:rPr>
          <w:color w:val="000000"/>
          <w:sz w:val="22"/>
          <w:szCs w:val="22"/>
        </w:rPr>
        <w:t xml:space="preserve"> d’evidències per als estàndards d’aprenentatge. El quadre següent </w:t>
      </w:r>
      <w:proofErr w:type="spellStart"/>
      <w:r w:rsidRPr="0065037C">
        <w:rPr>
          <w:color w:val="000000"/>
          <w:sz w:val="22"/>
          <w:szCs w:val="22"/>
        </w:rPr>
        <w:t>suggerix</w:t>
      </w:r>
      <w:proofErr w:type="spellEnd"/>
      <w:r w:rsidRPr="0065037C">
        <w:rPr>
          <w:color w:val="000000"/>
          <w:sz w:val="22"/>
          <w:szCs w:val="22"/>
        </w:rPr>
        <w:t xml:space="preserve"> una selecció d’algunes d’aquestes possibles evidències. </w:t>
      </w:r>
      <w:r>
        <w:rPr>
          <w:color w:val="000000"/>
          <w:sz w:val="22"/>
          <w:szCs w:val="22"/>
        </w:rPr>
        <w:t>El professorat</w:t>
      </w:r>
      <w:r w:rsidRPr="0065037C">
        <w:rPr>
          <w:color w:val="000000"/>
          <w:sz w:val="22"/>
          <w:szCs w:val="22"/>
        </w:rPr>
        <w:t xml:space="preserve"> podr</w:t>
      </w:r>
      <w:r>
        <w:rPr>
          <w:color w:val="000000"/>
          <w:sz w:val="22"/>
          <w:szCs w:val="22"/>
        </w:rPr>
        <w:t>à</w:t>
      </w:r>
      <w:r w:rsidRPr="0065037C">
        <w:rPr>
          <w:color w:val="000000"/>
          <w:sz w:val="22"/>
          <w:szCs w:val="22"/>
        </w:rPr>
        <w:t xml:space="preserve"> substituir-les per </w:t>
      </w:r>
      <w:r>
        <w:rPr>
          <w:color w:val="000000"/>
          <w:sz w:val="22"/>
          <w:szCs w:val="22"/>
        </w:rPr>
        <w:t>d’</w:t>
      </w:r>
      <w:r w:rsidRPr="0065037C">
        <w:rPr>
          <w:color w:val="000000"/>
          <w:sz w:val="22"/>
          <w:szCs w:val="22"/>
        </w:rPr>
        <w:t xml:space="preserve">altres que </w:t>
      </w:r>
      <w:proofErr w:type="spellStart"/>
      <w:r w:rsidRPr="0065037C">
        <w:rPr>
          <w:color w:val="000000"/>
          <w:sz w:val="22"/>
          <w:szCs w:val="22"/>
        </w:rPr>
        <w:t>considere</w:t>
      </w:r>
      <w:proofErr w:type="spellEnd"/>
      <w:r w:rsidRPr="0065037C">
        <w:rPr>
          <w:color w:val="000000"/>
          <w:sz w:val="22"/>
          <w:szCs w:val="22"/>
        </w:rPr>
        <w:t xml:space="preserve"> més rellevants per al desenvolupament del seu grup.</w:t>
      </w:r>
    </w:p>
    <w:p w:rsidR="00FF799F" w:rsidRPr="0065037C" w:rsidRDefault="00FF799F" w:rsidP="00FF799F">
      <w:pPr>
        <w:ind w:left="284"/>
        <w:rPr>
          <w:color w:val="000000"/>
          <w:sz w:val="22"/>
          <w:szCs w:val="22"/>
        </w:rPr>
      </w:pPr>
    </w:p>
    <w:p w:rsidR="00E0712F" w:rsidRPr="00DC17D2" w:rsidRDefault="00FF799F" w:rsidP="00FF799F">
      <w:pPr>
        <w:widowControl w:val="0"/>
        <w:spacing w:after="240"/>
        <w:ind w:left="284"/>
        <w:outlineLvl w:val="0"/>
        <w:rPr>
          <w:sz w:val="16"/>
          <w:szCs w:val="16"/>
        </w:rPr>
      </w:pPr>
      <w:r w:rsidRPr="00E374AA">
        <w:rPr>
          <w:color w:val="000000"/>
          <w:sz w:val="16"/>
          <w:szCs w:val="16"/>
        </w:rPr>
        <w:t xml:space="preserve">Llibre de l’alumne (LA) / Proposta didàctica (PD) / Recursos </w:t>
      </w:r>
      <w:proofErr w:type="spellStart"/>
      <w:r w:rsidRPr="00E374AA">
        <w:rPr>
          <w:color w:val="000000"/>
          <w:sz w:val="16"/>
          <w:szCs w:val="16"/>
        </w:rPr>
        <w:t>fotocopiables</w:t>
      </w:r>
      <w:proofErr w:type="spellEnd"/>
      <w:r w:rsidRPr="00E374AA">
        <w:rPr>
          <w:color w:val="000000"/>
          <w:sz w:val="16"/>
          <w:szCs w:val="16"/>
        </w:rPr>
        <w:t xml:space="preserve"> (RF) / Quadern de treball (QT)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4"/>
        <w:gridCol w:w="4008"/>
      </w:tblGrid>
      <w:tr w:rsidR="0083502D" w:rsidRPr="00DC17D2">
        <w:trPr>
          <w:trHeight w:val="506"/>
        </w:trPr>
        <w:tc>
          <w:tcPr>
            <w:tcW w:w="532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DC17D2" w:rsidRDefault="0083502D" w:rsidP="008D19F2">
            <w:pPr>
              <w:spacing w:before="120" w:after="120"/>
              <w:rPr>
                <w:b/>
                <w:bCs/>
                <w:sz w:val="22"/>
              </w:rPr>
            </w:pPr>
            <w:r w:rsidRPr="00DC17D2">
              <w:rPr>
                <w:b/>
                <w:bCs/>
                <w:sz w:val="22"/>
                <w:szCs w:val="22"/>
              </w:rPr>
              <w:t>Estàndards d’aprenentatge avaluables</w:t>
            </w:r>
          </w:p>
        </w:tc>
        <w:tc>
          <w:tcPr>
            <w:tcW w:w="400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DC17D2" w:rsidRDefault="0083502D" w:rsidP="00FF799F">
            <w:pPr>
              <w:spacing w:before="120" w:after="120"/>
            </w:pPr>
            <w:r w:rsidRPr="00DC17D2">
              <w:rPr>
                <w:b/>
                <w:bCs/>
                <w:sz w:val="22"/>
                <w:szCs w:val="22"/>
              </w:rPr>
              <w:t xml:space="preserve">Selecció d’evidències per al </w:t>
            </w:r>
            <w:r w:rsidR="00FF799F">
              <w:rPr>
                <w:b/>
                <w:bCs/>
                <w:sz w:val="22"/>
                <w:szCs w:val="22"/>
              </w:rPr>
              <w:t>dossier d’aprenentatge</w:t>
            </w:r>
          </w:p>
        </w:tc>
      </w:tr>
      <w:tr w:rsidR="0083502D" w:rsidRPr="00DC17D2">
        <w:trPr>
          <w:trHeight w:hRule="exact" w:val="116"/>
        </w:trPr>
        <w:tc>
          <w:tcPr>
            <w:tcW w:w="5324" w:type="dxa"/>
            <w:tcBorders>
              <w:top w:val="nil"/>
              <w:left w:val="nil"/>
              <w:right w:val="nil"/>
            </w:tcBorders>
          </w:tcPr>
          <w:p w:rsidR="0083502D" w:rsidRPr="00DC17D2" w:rsidRDefault="0083502D" w:rsidP="008D19F2">
            <w:pPr>
              <w:spacing w:after="120"/>
              <w:jc w:val="both"/>
            </w:pPr>
          </w:p>
        </w:tc>
        <w:tc>
          <w:tcPr>
            <w:tcW w:w="4008" w:type="dxa"/>
            <w:tcBorders>
              <w:top w:val="nil"/>
              <w:left w:val="nil"/>
              <w:right w:val="nil"/>
            </w:tcBorders>
          </w:tcPr>
          <w:p w:rsidR="0083502D" w:rsidRPr="00DC17D2" w:rsidRDefault="0083502D" w:rsidP="008D19F2">
            <w:pPr>
              <w:spacing w:after="120"/>
              <w:jc w:val="both"/>
            </w:pPr>
          </w:p>
        </w:tc>
      </w:tr>
      <w:tr w:rsidR="003F762E" w:rsidRPr="00DC17D2">
        <w:trPr>
          <w:trHeight w:val="850"/>
        </w:trPr>
        <w:tc>
          <w:tcPr>
            <w:tcW w:w="5324" w:type="dxa"/>
          </w:tcPr>
          <w:p w:rsidR="003F762E" w:rsidRPr="00DC17D2" w:rsidRDefault="00F2235F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1.1.  </w:t>
            </w:r>
            <w:r w:rsidRPr="00DC17D2">
              <w:rPr>
                <w:rFonts w:eastAsia="AvenirLTStd-Light"/>
                <w:sz w:val="22"/>
                <w:szCs w:val="22"/>
              </w:rPr>
              <w:t>Descriu la localització d’Esp</w:t>
            </w:r>
            <w:r w:rsidR="00A87605">
              <w:rPr>
                <w:rFonts w:eastAsia="AvenirLTStd-Light"/>
                <w:sz w:val="22"/>
                <w:szCs w:val="22"/>
              </w:rPr>
              <w:t>anya, la Península, els arxipèla</w:t>
            </w:r>
            <w:r w:rsidRPr="00DC17D2">
              <w:rPr>
                <w:rFonts w:eastAsia="AvenirLTStd-Light"/>
                <w:sz w:val="22"/>
                <w:szCs w:val="22"/>
              </w:rPr>
              <w:t>gs i les ciutats autònomes</w:t>
            </w:r>
            <w:r w:rsidRPr="00DC17D2">
              <w:rPr>
                <w:sz w:val="22"/>
                <w:szCs w:val="22"/>
              </w:rPr>
              <w:t>.</w:t>
            </w:r>
          </w:p>
        </w:tc>
        <w:tc>
          <w:tcPr>
            <w:tcW w:w="4008" w:type="dxa"/>
          </w:tcPr>
          <w:p w:rsidR="00DC17D2" w:rsidRPr="00DC17D2" w:rsidRDefault="00FF799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82115" w:rsidRPr="00DC17D2">
              <w:rPr>
                <w:sz w:val="22"/>
                <w:szCs w:val="22"/>
              </w:rPr>
              <w:t xml:space="preserve"> </w:t>
            </w:r>
            <w:r w:rsidR="003F762E" w:rsidRPr="00DC17D2">
              <w:rPr>
                <w:sz w:val="22"/>
                <w:szCs w:val="22"/>
              </w:rPr>
              <w:t>Activitats proposades en la PD.</w:t>
            </w:r>
          </w:p>
          <w:p w:rsidR="00DC17D2" w:rsidRPr="00DC17D2" w:rsidRDefault="00DC17D2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D82115" w:rsidRPr="00DC17D2">
              <w:rPr>
                <w:sz w:val="22"/>
                <w:szCs w:val="22"/>
              </w:rPr>
              <w:t xml:space="preserve"> </w:t>
            </w:r>
            <w:r w:rsidR="007E6F41" w:rsidRPr="00DC17D2">
              <w:rPr>
                <w:sz w:val="22"/>
                <w:szCs w:val="22"/>
              </w:rPr>
              <w:t>Fitxes d’ampliació i de reforç dels RF.</w:t>
            </w:r>
          </w:p>
          <w:p w:rsidR="00F527AF" w:rsidRPr="00DC17D2" w:rsidRDefault="00DC17D2" w:rsidP="00E0712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FF799F">
              <w:rPr>
                <w:sz w:val="22"/>
                <w:szCs w:val="22"/>
              </w:rPr>
              <w:t xml:space="preserve"> Activitats proposades en el Q</w:t>
            </w:r>
            <w:r w:rsidR="00F527AF" w:rsidRPr="00DC17D2">
              <w:rPr>
                <w:sz w:val="22"/>
                <w:szCs w:val="22"/>
              </w:rPr>
              <w:t>T.</w:t>
            </w:r>
          </w:p>
        </w:tc>
      </w:tr>
      <w:tr w:rsidR="003F762E" w:rsidRPr="00DC17D2">
        <w:trPr>
          <w:trHeight w:val="767"/>
        </w:trPr>
        <w:tc>
          <w:tcPr>
            <w:tcW w:w="5324" w:type="dxa"/>
          </w:tcPr>
          <w:p w:rsidR="003F762E" w:rsidRPr="00DC17D2" w:rsidRDefault="00F2235F" w:rsidP="00F2235F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2.1.  Descriu les característiques més destacades del relleu d’Espanya.</w:t>
            </w:r>
          </w:p>
        </w:tc>
        <w:tc>
          <w:tcPr>
            <w:tcW w:w="4008" w:type="dxa"/>
          </w:tcPr>
          <w:p w:rsidR="00DC17D2" w:rsidRPr="00DC17D2" w:rsidRDefault="00FF799F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F527AF" w:rsidRPr="00DC17D2">
              <w:rPr>
                <w:sz w:val="22"/>
                <w:szCs w:val="22"/>
              </w:rPr>
              <w:t xml:space="preserve"> Selecció d’activitats del LA.</w:t>
            </w:r>
          </w:p>
          <w:p w:rsidR="00DC17D2" w:rsidRPr="00DC17D2" w:rsidRDefault="00DC17D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D82115" w:rsidRPr="00DC17D2">
              <w:rPr>
                <w:sz w:val="22"/>
                <w:szCs w:val="22"/>
              </w:rPr>
              <w:t xml:space="preserve"> </w:t>
            </w:r>
            <w:r w:rsidR="00746F1B" w:rsidRPr="00DC17D2">
              <w:rPr>
                <w:sz w:val="22"/>
                <w:szCs w:val="22"/>
              </w:rPr>
              <w:t>Activitats proposades en la PD</w:t>
            </w:r>
            <w:r w:rsidR="00B5311D" w:rsidRPr="00DC17D2">
              <w:rPr>
                <w:sz w:val="22"/>
                <w:szCs w:val="22"/>
              </w:rPr>
              <w:t>.</w:t>
            </w:r>
          </w:p>
          <w:p w:rsidR="00DC17D2" w:rsidRPr="00DC17D2" w:rsidRDefault="00DC17D2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F527AF" w:rsidRPr="00DC17D2">
              <w:rPr>
                <w:sz w:val="22"/>
                <w:szCs w:val="22"/>
              </w:rPr>
              <w:t xml:space="preserve"> Fitxes d’ampliació i de reforç dels RF.</w:t>
            </w:r>
          </w:p>
          <w:p w:rsidR="00062F85" w:rsidRPr="00DC17D2" w:rsidRDefault="00DC17D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D82115" w:rsidRPr="00DC17D2">
              <w:rPr>
                <w:sz w:val="22"/>
                <w:szCs w:val="22"/>
              </w:rPr>
              <w:t xml:space="preserve"> </w:t>
            </w:r>
            <w:r w:rsidR="00FF799F">
              <w:rPr>
                <w:sz w:val="22"/>
                <w:szCs w:val="22"/>
              </w:rPr>
              <w:t>Activitats proposades en el Q</w:t>
            </w:r>
            <w:r w:rsidR="00B86EB2" w:rsidRPr="00DC17D2">
              <w:rPr>
                <w:sz w:val="22"/>
                <w:szCs w:val="22"/>
              </w:rPr>
              <w:t>T.</w:t>
            </w:r>
          </w:p>
        </w:tc>
      </w:tr>
      <w:tr w:rsidR="003F762E" w:rsidRPr="00DC17D2">
        <w:trPr>
          <w:trHeight w:val="839"/>
        </w:trPr>
        <w:tc>
          <w:tcPr>
            <w:tcW w:w="5324" w:type="dxa"/>
          </w:tcPr>
          <w:p w:rsidR="003F762E" w:rsidRPr="00DC17D2" w:rsidRDefault="00F2235F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2.2.  Descriu i explica les diferents unitats que formen el relleu del territori espanyol.</w:t>
            </w:r>
          </w:p>
        </w:tc>
        <w:tc>
          <w:tcPr>
            <w:tcW w:w="4008" w:type="dxa"/>
          </w:tcPr>
          <w:p w:rsidR="00DC17D2" w:rsidRPr="00DC17D2" w:rsidRDefault="00FF799F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F527AF" w:rsidRPr="00DC17D2">
              <w:rPr>
                <w:sz w:val="22"/>
                <w:szCs w:val="22"/>
              </w:rPr>
              <w:t xml:space="preserve"> Selecció d’activitats del LA.</w:t>
            </w:r>
          </w:p>
          <w:p w:rsidR="00DC17D2" w:rsidRPr="00DC17D2" w:rsidRDefault="00DC17D2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D82115" w:rsidRPr="00DC17D2">
              <w:rPr>
                <w:sz w:val="22"/>
                <w:szCs w:val="22"/>
              </w:rPr>
              <w:t xml:space="preserve"> </w:t>
            </w:r>
            <w:r w:rsidR="00746F1B" w:rsidRPr="00DC17D2">
              <w:rPr>
                <w:sz w:val="22"/>
                <w:szCs w:val="22"/>
              </w:rPr>
              <w:t>Activitats proposades en la PD</w:t>
            </w:r>
            <w:r w:rsidR="00B5311D" w:rsidRPr="00DC17D2">
              <w:rPr>
                <w:sz w:val="22"/>
                <w:szCs w:val="22"/>
              </w:rPr>
              <w:t>.</w:t>
            </w:r>
          </w:p>
          <w:p w:rsidR="00DC17D2" w:rsidRPr="00DC17D2" w:rsidRDefault="00DC17D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7E6F41" w:rsidRPr="00DC17D2">
              <w:rPr>
                <w:sz w:val="22"/>
                <w:szCs w:val="22"/>
              </w:rPr>
              <w:t xml:space="preserve"> Fitxes d’ampliació i de reforç dels RF.</w:t>
            </w:r>
          </w:p>
          <w:p w:rsidR="00F2235F" w:rsidRPr="00DC17D2" w:rsidRDefault="00DC17D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FF799F">
              <w:rPr>
                <w:sz w:val="22"/>
                <w:szCs w:val="22"/>
              </w:rPr>
              <w:t xml:space="preserve"> Activitats proposades en el Q</w:t>
            </w:r>
            <w:r w:rsidR="00F2235F" w:rsidRPr="00DC17D2">
              <w:rPr>
                <w:sz w:val="22"/>
                <w:szCs w:val="22"/>
              </w:rPr>
              <w:t>T.</w:t>
            </w:r>
          </w:p>
        </w:tc>
      </w:tr>
      <w:tr w:rsidR="00482F78" w:rsidRPr="00DC17D2">
        <w:trPr>
          <w:trHeight w:val="817"/>
        </w:trPr>
        <w:tc>
          <w:tcPr>
            <w:tcW w:w="5324" w:type="dxa"/>
          </w:tcPr>
          <w:p w:rsidR="00482F78" w:rsidRPr="00DC17D2" w:rsidRDefault="00F2235F" w:rsidP="00A87605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3.1.  Descriu </w:t>
            </w:r>
            <w:r w:rsidR="00A87605">
              <w:rPr>
                <w:sz w:val="22"/>
                <w:szCs w:val="22"/>
              </w:rPr>
              <w:t xml:space="preserve">la </w:t>
            </w:r>
            <w:proofErr w:type="spellStart"/>
            <w:r w:rsidR="00A87605">
              <w:rPr>
                <w:sz w:val="22"/>
                <w:szCs w:val="22"/>
              </w:rPr>
              <w:t>Meseta</w:t>
            </w:r>
            <w:proofErr w:type="spellEnd"/>
            <w:r w:rsidRPr="00DC17D2">
              <w:rPr>
                <w:sz w:val="22"/>
                <w:szCs w:val="22"/>
              </w:rPr>
              <w:t xml:space="preserve"> i les seues característiques generals. </w:t>
            </w:r>
          </w:p>
        </w:tc>
        <w:tc>
          <w:tcPr>
            <w:tcW w:w="4008" w:type="dxa"/>
          </w:tcPr>
          <w:p w:rsidR="00DC17D2" w:rsidRPr="00DC17D2" w:rsidRDefault="00FF799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82115" w:rsidRPr="00DC17D2">
              <w:rPr>
                <w:sz w:val="22"/>
                <w:szCs w:val="22"/>
              </w:rPr>
              <w:t xml:space="preserve"> </w:t>
            </w:r>
            <w:r w:rsidR="00746F1B" w:rsidRPr="00DC17D2">
              <w:rPr>
                <w:sz w:val="22"/>
                <w:szCs w:val="22"/>
              </w:rPr>
              <w:t>Activitats proposades en la PD</w:t>
            </w:r>
            <w:r w:rsidR="00B5311D" w:rsidRPr="00DC17D2">
              <w:rPr>
                <w:sz w:val="22"/>
                <w:szCs w:val="22"/>
              </w:rPr>
              <w:t>.</w:t>
            </w:r>
          </w:p>
          <w:p w:rsidR="00DC17D2" w:rsidRPr="00DC17D2" w:rsidRDefault="00DC17D2" w:rsidP="007E6F41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7E6F41" w:rsidRPr="00DC17D2">
              <w:rPr>
                <w:sz w:val="22"/>
                <w:szCs w:val="22"/>
              </w:rPr>
              <w:t xml:space="preserve"> Fitxes d’ampliació i de reforç dels RF.</w:t>
            </w:r>
          </w:p>
          <w:p w:rsidR="00F527AF" w:rsidRPr="00DC17D2" w:rsidRDefault="00DC17D2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F527AF" w:rsidRPr="00DC17D2">
              <w:rPr>
                <w:sz w:val="22"/>
                <w:szCs w:val="22"/>
              </w:rPr>
              <w:t xml:space="preserve"> Activitats proposades en el CT.</w:t>
            </w:r>
          </w:p>
        </w:tc>
      </w:tr>
      <w:tr w:rsidR="00482F78" w:rsidRPr="00DC17D2">
        <w:trPr>
          <w:trHeight w:val="737"/>
        </w:trPr>
        <w:tc>
          <w:tcPr>
            <w:tcW w:w="5324" w:type="dxa"/>
          </w:tcPr>
          <w:p w:rsidR="00482F78" w:rsidRPr="00DC17D2" w:rsidRDefault="00F2235F" w:rsidP="00A87605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3.3.  Enumera i descriu els principals elements del relleu </w:t>
            </w:r>
            <w:r w:rsidR="00A87605">
              <w:rPr>
                <w:sz w:val="22"/>
                <w:szCs w:val="22"/>
              </w:rPr>
              <w:t xml:space="preserve">de la </w:t>
            </w:r>
            <w:proofErr w:type="spellStart"/>
            <w:r w:rsidR="00A87605">
              <w:rPr>
                <w:sz w:val="22"/>
                <w:szCs w:val="22"/>
              </w:rPr>
              <w:t>Meseta</w:t>
            </w:r>
            <w:proofErr w:type="spellEnd"/>
            <w:r w:rsidR="00A87605">
              <w:rPr>
                <w:sz w:val="22"/>
                <w:szCs w:val="22"/>
              </w:rPr>
              <w:t xml:space="preserve"> Septentrional i de la </w:t>
            </w:r>
            <w:proofErr w:type="spellStart"/>
            <w:r w:rsidR="00A87605">
              <w:rPr>
                <w:sz w:val="22"/>
                <w:szCs w:val="22"/>
              </w:rPr>
              <w:t>Meseta</w:t>
            </w:r>
            <w:proofErr w:type="spellEnd"/>
            <w:r w:rsidR="00A87605">
              <w:rPr>
                <w:sz w:val="22"/>
                <w:szCs w:val="22"/>
              </w:rPr>
              <w:t xml:space="preserve"> Meridional</w:t>
            </w:r>
            <w:r w:rsidRPr="00DC17D2">
              <w:rPr>
                <w:sz w:val="22"/>
                <w:szCs w:val="22"/>
              </w:rPr>
              <w:t>.</w:t>
            </w:r>
          </w:p>
        </w:tc>
        <w:tc>
          <w:tcPr>
            <w:tcW w:w="4008" w:type="dxa"/>
          </w:tcPr>
          <w:p w:rsidR="00DC17D2" w:rsidRPr="00DC17D2" w:rsidRDefault="00D82115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. </w:t>
            </w:r>
            <w:r w:rsidR="00482F78" w:rsidRPr="00DC17D2">
              <w:rPr>
                <w:sz w:val="22"/>
                <w:szCs w:val="22"/>
              </w:rPr>
              <w:t>Selecció d’activitats del LA.</w:t>
            </w:r>
          </w:p>
          <w:p w:rsidR="00DC17D2" w:rsidRPr="00DC17D2" w:rsidRDefault="00DC17D2" w:rsidP="007E6F41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7E6F41" w:rsidRPr="00DC17D2">
              <w:rPr>
                <w:sz w:val="22"/>
                <w:szCs w:val="22"/>
              </w:rPr>
              <w:t xml:space="preserve"> Fitxes d’ampliació i de reforç dels RF.</w:t>
            </w:r>
          </w:p>
          <w:p w:rsidR="00F527AF" w:rsidRPr="00DC17D2" w:rsidRDefault="00DC17D2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FF799F">
              <w:rPr>
                <w:sz w:val="22"/>
                <w:szCs w:val="22"/>
              </w:rPr>
              <w:t xml:space="preserve"> Activitats proposades en el Q</w:t>
            </w:r>
            <w:r w:rsidR="00F527AF" w:rsidRPr="00DC17D2">
              <w:rPr>
                <w:sz w:val="22"/>
                <w:szCs w:val="22"/>
              </w:rPr>
              <w:t>T.</w:t>
            </w:r>
          </w:p>
        </w:tc>
      </w:tr>
      <w:tr w:rsidR="00482F78" w:rsidRPr="00DC17D2">
        <w:trPr>
          <w:trHeight w:val="832"/>
        </w:trPr>
        <w:tc>
          <w:tcPr>
            <w:tcW w:w="5324" w:type="dxa"/>
          </w:tcPr>
          <w:p w:rsidR="00482F78" w:rsidRPr="00DC17D2" w:rsidRDefault="00F2235F" w:rsidP="00A87605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3.4. </w:t>
            </w:r>
            <w:r w:rsidR="00847507" w:rsidRPr="00DC17D2">
              <w:rPr>
                <w:sz w:val="22"/>
                <w:szCs w:val="22"/>
              </w:rPr>
              <w:t xml:space="preserve"> </w:t>
            </w:r>
            <w:r w:rsidRPr="00DC17D2">
              <w:rPr>
                <w:sz w:val="22"/>
                <w:szCs w:val="22"/>
              </w:rPr>
              <w:t xml:space="preserve">Descriu els principals elements del relleu que voregen </w:t>
            </w:r>
            <w:r w:rsidR="00A87605">
              <w:rPr>
                <w:sz w:val="22"/>
                <w:szCs w:val="22"/>
              </w:rPr>
              <w:t xml:space="preserve">la </w:t>
            </w:r>
            <w:proofErr w:type="spellStart"/>
            <w:r w:rsidR="00A87605">
              <w:rPr>
                <w:sz w:val="22"/>
                <w:szCs w:val="22"/>
              </w:rPr>
              <w:t>Meseta</w:t>
            </w:r>
            <w:proofErr w:type="spellEnd"/>
            <w:r w:rsidR="00A87605">
              <w:rPr>
                <w:sz w:val="22"/>
                <w:szCs w:val="22"/>
              </w:rPr>
              <w:t>:</w:t>
            </w:r>
            <w:r w:rsidRPr="00DC17D2">
              <w:rPr>
                <w:sz w:val="22"/>
                <w:szCs w:val="22"/>
              </w:rPr>
              <w:t xml:space="preserve"> Muntanyes de Lleó, serralada Cantàbrica, </w:t>
            </w:r>
            <w:r w:rsidR="00A87605">
              <w:rPr>
                <w:sz w:val="22"/>
                <w:szCs w:val="22"/>
              </w:rPr>
              <w:t>serralada</w:t>
            </w:r>
            <w:r w:rsidRPr="00DC17D2">
              <w:rPr>
                <w:sz w:val="22"/>
                <w:szCs w:val="22"/>
              </w:rPr>
              <w:t xml:space="preserve"> Ibèric</w:t>
            </w:r>
            <w:r w:rsidR="00A87605">
              <w:rPr>
                <w:sz w:val="22"/>
                <w:szCs w:val="22"/>
              </w:rPr>
              <w:t>a</w:t>
            </w:r>
            <w:r w:rsidRPr="00DC17D2">
              <w:rPr>
                <w:sz w:val="22"/>
                <w:szCs w:val="22"/>
              </w:rPr>
              <w:t xml:space="preserve"> i Sierra Morena.</w:t>
            </w:r>
          </w:p>
        </w:tc>
        <w:tc>
          <w:tcPr>
            <w:tcW w:w="4008" w:type="dxa"/>
          </w:tcPr>
          <w:p w:rsidR="00DC17D2" w:rsidRPr="00DC17D2" w:rsidRDefault="00FF799F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F527AF" w:rsidRPr="00DC17D2">
              <w:rPr>
                <w:sz w:val="22"/>
                <w:szCs w:val="22"/>
              </w:rPr>
              <w:t xml:space="preserve"> Selecció d’activitats del LA.</w:t>
            </w:r>
          </w:p>
          <w:p w:rsidR="00DC17D2" w:rsidRPr="00DC17D2" w:rsidRDefault="00DC17D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D82115" w:rsidRPr="00DC17D2">
              <w:rPr>
                <w:sz w:val="22"/>
                <w:szCs w:val="22"/>
              </w:rPr>
              <w:t xml:space="preserve"> </w:t>
            </w:r>
            <w:r w:rsidR="00746F1B" w:rsidRPr="00DC17D2">
              <w:rPr>
                <w:sz w:val="22"/>
                <w:szCs w:val="22"/>
              </w:rPr>
              <w:t>Activitats proposades en la PD</w:t>
            </w:r>
            <w:r w:rsidR="00B5311D" w:rsidRPr="00DC17D2">
              <w:rPr>
                <w:sz w:val="22"/>
                <w:szCs w:val="22"/>
              </w:rPr>
              <w:t>.</w:t>
            </w:r>
          </w:p>
          <w:p w:rsidR="00B5311D" w:rsidRPr="00DC17D2" w:rsidRDefault="00DC17D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D82115" w:rsidRPr="00DC17D2">
              <w:rPr>
                <w:sz w:val="22"/>
                <w:szCs w:val="22"/>
              </w:rPr>
              <w:t xml:space="preserve"> </w:t>
            </w:r>
            <w:r w:rsidR="00FF799F">
              <w:rPr>
                <w:sz w:val="22"/>
                <w:szCs w:val="22"/>
              </w:rPr>
              <w:t>Activitats proposades en el Q</w:t>
            </w:r>
            <w:r w:rsidR="00B5311D" w:rsidRPr="00DC17D2">
              <w:rPr>
                <w:sz w:val="22"/>
                <w:szCs w:val="22"/>
              </w:rPr>
              <w:t>T.</w:t>
            </w:r>
          </w:p>
        </w:tc>
      </w:tr>
      <w:tr w:rsidR="00482F78" w:rsidRPr="00DC17D2">
        <w:trPr>
          <w:trHeight w:val="679"/>
        </w:trPr>
        <w:tc>
          <w:tcPr>
            <w:tcW w:w="5324" w:type="dxa"/>
          </w:tcPr>
          <w:p w:rsidR="00482F78" w:rsidRPr="00DC17D2" w:rsidRDefault="00F2235F" w:rsidP="00A87605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4.1.  Explica cada un dels sistemes muntanyosos exteriors a </w:t>
            </w:r>
            <w:r w:rsidR="00A87605">
              <w:rPr>
                <w:sz w:val="22"/>
                <w:szCs w:val="22"/>
              </w:rPr>
              <w:t xml:space="preserve">la </w:t>
            </w:r>
            <w:proofErr w:type="spellStart"/>
            <w:r w:rsidR="00A87605">
              <w:rPr>
                <w:sz w:val="22"/>
                <w:szCs w:val="22"/>
              </w:rPr>
              <w:t>Meseta</w:t>
            </w:r>
            <w:proofErr w:type="spellEnd"/>
            <w:r w:rsidR="00A87605">
              <w:rPr>
                <w:sz w:val="22"/>
                <w:szCs w:val="22"/>
              </w:rPr>
              <w:t>:</w:t>
            </w:r>
            <w:r w:rsidRPr="00DC17D2">
              <w:rPr>
                <w:sz w:val="22"/>
                <w:szCs w:val="22"/>
              </w:rPr>
              <w:t xml:space="preserve"> massís Galaic, Muntanyes Basques, Pirineu</w:t>
            </w:r>
            <w:r w:rsidR="00A87605">
              <w:rPr>
                <w:sz w:val="22"/>
                <w:szCs w:val="22"/>
              </w:rPr>
              <w:t>s</w:t>
            </w:r>
            <w:r w:rsidRPr="00DC17D2">
              <w:rPr>
                <w:sz w:val="22"/>
                <w:szCs w:val="22"/>
              </w:rPr>
              <w:t xml:space="preserve">, serralada </w:t>
            </w:r>
            <w:r w:rsidR="00A87605">
              <w:rPr>
                <w:sz w:val="22"/>
                <w:szCs w:val="22"/>
              </w:rPr>
              <w:t xml:space="preserve">Litoral </w:t>
            </w:r>
            <w:r w:rsidRPr="00DC17D2">
              <w:rPr>
                <w:sz w:val="22"/>
                <w:szCs w:val="22"/>
              </w:rPr>
              <w:t xml:space="preserve">Catalana i </w:t>
            </w:r>
            <w:r w:rsidR="00A87605">
              <w:rPr>
                <w:sz w:val="22"/>
                <w:szCs w:val="22"/>
              </w:rPr>
              <w:t>serralades Bètiques</w:t>
            </w:r>
            <w:r w:rsidRPr="00DC17D2">
              <w:rPr>
                <w:sz w:val="22"/>
                <w:szCs w:val="22"/>
              </w:rPr>
              <w:t>.</w:t>
            </w:r>
          </w:p>
        </w:tc>
        <w:tc>
          <w:tcPr>
            <w:tcW w:w="4008" w:type="dxa"/>
          </w:tcPr>
          <w:p w:rsidR="00DC17D2" w:rsidRPr="00DC17D2" w:rsidRDefault="00FF799F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F527AF" w:rsidRPr="00DC17D2">
              <w:rPr>
                <w:sz w:val="22"/>
                <w:szCs w:val="22"/>
              </w:rPr>
              <w:t xml:space="preserve"> Selecció d’activitats del LA.</w:t>
            </w:r>
          </w:p>
          <w:p w:rsidR="00DC17D2" w:rsidRPr="00DC17D2" w:rsidRDefault="00DC17D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D82115" w:rsidRPr="00DC17D2">
              <w:rPr>
                <w:sz w:val="22"/>
                <w:szCs w:val="22"/>
              </w:rPr>
              <w:t xml:space="preserve"> </w:t>
            </w:r>
            <w:r w:rsidR="00746F1B" w:rsidRPr="00DC17D2">
              <w:rPr>
                <w:sz w:val="22"/>
                <w:szCs w:val="22"/>
              </w:rPr>
              <w:t>Activitats proposades en la PD</w:t>
            </w:r>
          </w:p>
          <w:p w:rsidR="00DC17D2" w:rsidRPr="00DC17D2" w:rsidRDefault="00DC17D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D82115" w:rsidRPr="00DC17D2">
              <w:rPr>
                <w:sz w:val="22"/>
                <w:szCs w:val="22"/>
              </w:rPr>
              <w:t xml:space="preserve"> </w:t>
            </w:r>
            <w:r w:rsidR="00E74F03" w:rsidRPr="00DC17D2">
              <w:rPr>
                <w:sz w:val="22"/>
                <w:szCs w:val="22"/>
              </w:rPr>
              <w:t>Projecte proposat en la PD.</w:t>
            </w:r>
          </w:p>
          <w:p w:rsidR="00F2235F" w:rsidRPr="00DC17D2" w:rsidRDefault="00DC17D2" w:rsidP="004E3BC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FF799F">
              <w:rPr>
                <w:sz w:val="22"/>
                <w:szCs w:val="22"/>
              </w:rPr>
              <w:t xml:space="preserve"> Activitats proposades en el Q</w:t>
            </w:r>
            <w:r w:rsidR="00F2235F" w:rsidRPr="00DC17D2">
              <w:rPr>
                <w:sz w:val="22"/>
                <w:szCs w:val="22"/>
              </w:rPr>
              <w:t>T.</w:t>
            </w:r>
          </w:p>
        </w:tc>
      </w:tr>
      <w:tr w:rsidR="00482F78" w:rsidRPr="00DC17D2">
        <w:trPr>
          <w:trHeight w:val="272"/>
        </w:trPr>
        <w:tc>
          <w:tcPr>
            <w:tcW w:w="5324" w:type="dxa"/>
          </w:tcPr>
          <w:p w:rsidR="00482F78" w:rsidRPr="00DC17D2" w:rsidRDefault="00F2235F" w:rsidP="005F212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4.2.  Explica i descriu les depressions exteriors a </w:t>
            </w:r>
            <w:r w:rsidR="00A448CC">
              <w:rPr>
                <w:sz w:val="22"/>
                <w:szCs w:val="22"/>
              </w:rPr>
              <w:t xml:space="preserve">la </w:t>
            </w:r>
            <w:proofErr w:type="spellStart"/>
            <w:r w:rsidR="00A448CC">
              <w:rPr>
                <w:sz w:val="22"/>
                <w:szCs w:val="22"/>
              </w:rPr>
              <w:t>Meseta</w:t>
            </w:r>
            <w:proofErr w:type="spellEnd"/>
            <w:r w:rsidR="00A448CC">
              <w:rPr>
                <w:sz w:val="22"/>
                <w:szCs w:val="22"/>
              </w:rPr>
              <w:t>:</w:t>
            </w:r>
            <w:r w:rsidRPr="00DC17D2">
              <w:rPr>
                <w:sz w:val="22"/>
                <w:szCs w:val="22"/>
              </w:rPr>
              <w:t xml:space="preserve"> la depressió de l’Ebre i la depressió del Guadalquivir.</w:t>
            </w:r>
          </w:p>
          <w:p w:rsidR="00F4300D" w:rsidRPr="00DC17D2" w:rsidRDefault="00F4300D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</w:p>
          <w:p w:rsidR="00F4300D" w:rsidRPr="00DC17D2" w:rsidRDefault="00F4300D" w:rsidP="004E3BCD">
            <w:pPr>
              <w:spacing w:before="40" w:after="40"/>
              <w:ind w:left="601" w:hanging="601"/>
              <w:rPr>
                <w:sz w:val="22"/>
                <w:szCs w:val="22"/>
              </w:rPr>
            </w:pPr>
          </w:p>
        </w:tc>
        <w:tc>
          <w:tcPr>
            <w:tcW w:w="4008" w:type="dxa"/>
          </w:tcPr>
          <w:p w:rsidR="00DC17D2" w:rsidRPr="00DC17D2" w:rsidRDefault="00FF799F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lastRenderedPageBreak/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F527AF" w:rsidRPr="00DC17D2">
              <w:rPr>
                <w:sz w:val="22"/>
                <w:szCs w:val="22"/>
              </w:rPr>
              <w:t xml:space="preserve"> Selecció d’activitats del LA.</w:t>
            </w:r>
          </w:p>
          <w:p w:rsidR="00DC17D2" w:rsidRPr="00DC17D2" w:rsidRDefault="00DC17D2" w:rsidP="00F527AF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D82115" w:rsidRPr="00DC17D2">
              <w:rPr>
                <w:sz w:val="22"/>
                <w:szCs w:val="22"/>
              </w:rPr>
              <w:t xml:space="preserve"> </w:t>
            </w:r>
            <w:r w:rsidR="00746F1B" w:rsidRPr="00DC17D2">
              <w:rPr>
                <w:sz w:val="22"/>
                <w:szCs w:val="22"/>
              </w:rPr>
              <w:t>Activitats proposades en la PD</w:t>
            </w:r>
            <w:r w:rsidR="00F2235F" w:rsidRPr="00DC17D2">
              <w:rPr>
                <w:sz w:val="22"/>
                <w:szCs w:val="22"/>
              </w:rPr>
              <w:t>.</w:t>
            </w:r>
          </w:p>
          <w:p w:rsidR="007E6F41" w:rsidRPr="00DC17D2" w:rsidRDefault="00DC17D2" w:rsidP="00F4300D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7E6F41" w:rsidRPr="00DC17D2">
              <w:rPr>
                <w:sz w:val="22"/>
                <w:szCs w:val="22"/>
              </w:rPr>
              <w:t xml:space="preserve"> Fitxes d’ampliació i de reforç </w:t>
            </w:r>
            <w:r w:rsidR="00F4300D" w:rsidRPr="00DC17D2">
              <w:rPr>
                <w:sz w:val="22"/>
                <w:szCs w:val="22"/>
              </w:rPr>
              <w:t xml:space="preserve">dels </w:t>
            </w:r>
            <w:r w:rsidR="00F4300D" w:rsidRPr="00DC17D2">
              <w:rPr>
                <w:sz w:val="22"/>
                <w:szCs w:val="22"/>
              </w:rPr>
              <w:lastRenderedPageBreak/>
              <w:t>RF.</w:t>
            </w:r>
          </w:p>
        </w:tc>
      </w:tr>
      <w:tr w:rsidR="00F4300D" w:rsidRPr="00DC17D2">
        <w:trPr>
          <w:trHeight w:val="216"/>
        </w:trPr>
        <w:tc>
          <w:tcPr>
            <w:tcW w:w="5324" w:type="dxa"/>
          </w:tcPr>
          <w:p w:rsidR="00F4300D" w:rsidRPr="00DC17D2" w:rsidRDefault="005F212D" w:rsidP="005F212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lastRenderedPageBreak/>
              <w:t xml:space="preserve">  </w:t>
            </w:r>
            <w:r w:rsidR="00F4300D" w:rsidRPr="00DC17D2">
              <w:rPr>
                <w:sz w:val="22"/>
                <w:szCs w:val="22"/>
              </w:rPr>
              <w:t>5.1.</w:t>
            </w:r>
            <w:r w:rsidRPr="00DC17D2">
              <w:rPr>
                <w:sz w:val="22"/>
                <w:szCs w:val="22"/>
              </w:rPr>
              <w:t xml:space="preserve"> </w:t>
            </w:r>
            <w:r w:rsidR="00A448CC">
              <w:rPr>
                <w:sz w:val="22"/>
                <w:szCs w:val="22"/>
              </w:rPr>
              <w:t xml:space="preserve"> Identifica la costa cantàbrica, la costa atlàntica i la costa m</w:t>
            </w:r>
            <w:r w:rsidR="00F4300D" w:rsidRPr="00DC17D2">
              <w:rPr>
                <w:sz w:val="22"/>
                <w:szCs w:val="22"/>
              </w:rPr>
              <w:t>editerrània.</w:t>
            </w:r>
          </w:p>
        </w:tc>
        <w:tc>
          <w:tcPr>
            <w:tcW w:w="4008" w:type="dxa"/>
          </w:tcPr>
          <w:p w:rsidR="00DC17D2" w:rsidRPr="00DC17D2" w:rsidRDefault="00FF799F" w:rsidP="00682CC5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82CC5" w:rsidRPr="00DC17D2">
              <w:rPr>
                <w:sz w:val="22"/>
                <w:szCs w:val="22"/>
              </w:rPr>
              <w:t xml:space="preserve"> Selecció d’activitats del LA.</w:t>
            </w:r>
          </w:p>
          <w:p w:rsidR="00DC17D2" w:rsidRPr="00DC17D2" w:rsidRDefault="00DC17D2" w:rsidP="00682CC5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682CC5" w:rsidRPr="00DC17D2">
              <w:rPr>
                <w:sz w:val="22"/>
                <w:szCs w:val="22"/>
              </w:rPr>
              <w:t xml:space="preserve"> Activitats proposades en la PD.</w:t>
            </w:r>
          </w:p>
          <w:p w:rsidR="00DC17D2" w:rsidRPr="00DC17D2" w:rsidRDefault="00DC17D2" w:rsidP="00682CC5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682CC5" w:rsidRPr="00DC17D2">
              <w:rPr>
                <w:sz w:val="22"/>
                <w:szCs w:val="22"/>
              </w:rPr>
              <w:t xml:space="preserve"> Fitxes d’ampliació i de reforç</w:t>
            </w:r>
            <w:r w:rsidR="007F3AFC" w:rsidRPr="00DC17D2">
              <w:rPr>
                <w:sz w:val="22"/>
                <w:szCs w:val="22"/>
              </w:rPr>
              <w:t xml:space="preserve"> dels RF.</w:t>
            </w:r>
          </w:p>
          <w:p w:rsidR="00682CC5" w:rsidRPr="00DC17D2" w:rsidRDefault="00DC17D2" w:rsidP="00682CC5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FF799F">
              <w:rPr>
                <w:sz w:val="22"/>
                <w:szCs w:val="22"/>
              </w:rPr>
              <w:t xml:space="preserve"> Activitats proposades en el Q</w:t>
            </w:r>
            <w:r w:rsidR="00682CC5" w:rsidRPr="00DC17D2">
              <w:rPr>
                <w:sz w:val="22"/>
                <w:szCs w:val="22"/>
              </w:rPr>
              <w:t>T.</w:t>
            </w:r>
          </w:p>
        </w:tc>
      </w:tr>
      <w:tr w:rsidR="00F4300D" w:rsidRPr="00DC17D2">
        <w:trPr>
          <w:trHeight w:val="328"/>
        </w:trPr>
        <w:tc>
          <w:tcPr>
            <w:tcW w:w="5324" w:type="dxa"/>
          </w:tcPr>
          <w:p w:rsidR="00F4300D" w:rsidRPr="00DC17D2" w:rsidRDefault="005F212D" w:rsidP="005F212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</w:t>
            </w:r>
            <w:r w:rsidR="00F4300D" w:rsidRPr="00DC17D2">
              <w:rPr>
                <w:sz w:val="22"/>
                <w:szCs w:val="22"/>
              </w:rPr>
              <w:t>5.2.</w:t>
            </w:r>
            <w:r w:rsidRPr="00DC17D2">
              <w:rPr>
                <w:sz w:val="22"/>
                <w:szCs w:val="22"/>
              </w:rPr>
              <w:t xml:space="preserve"> </w:t>
            </w:r>
            <w:r w:rsidR="00F4300D" w:rsidRPr="00DC17D2">
              <w:rPr>
                <w:sz w:val="22"/>
                <w:szCs w:val="22"/>
              </w:rPr>
              <w:t xml:space="preserve"> Descriu les característiques </w:t>
            </w:r>
            <w:r w:rsidR="00A448CC">
              <w:rPr>
                <w:sz w:val="22"/>
                <w:szCs w:val="22"/>
              </w:rPr>
              <w:t>principals de les costes de la P</w:t>
            </w:r>
            <w:r w:rsidR="00F4300D" w:rsidRPr="00DC17D2">
              <w:rPr>
                <w:sz w:val="22"/>
                <w:szCs w:val="22"/>
              </w:rPr>
              <w:t>enínsula</w:t>
            </w:r>
            <w:r w:rsidR="00847507" w:rsidRPr="00DC17D2">
              <w:rPr>
                <w:sz w:val="22"/>
                <w:szCs w:val="22"/>
              </w:rPr>
              <w:t>.</w:t>
            </w:r>
          </w:p>
        </w:tc>
        <w:tc>
          <w:tcPr>
            <w:tcW w:w="4008" w:type="dxa"/>
          </w:tcPr>
          <w:p w:rsidR="00DC17D2" w:rsidRPr="00DC17D2" w:rsidRDefault="00FF799F" w:rsidP="00682CC5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82CC5" w:rsidRPr="00DC17D2">
              <w:rPr>
                <w:sz w:val="22"/>
                <w:szCs w:val="22"/>
              </w:rPr>
              <w:t xml:space="preserve"> Selecció d’activitats del LA.</w:t>
            </w:r>
          </w:p>
          <w:p w:rsidR="00DC17D2" w:rsidRPr="00DC17D2" w:rsidRDefault="00DC17D2" w:rsidP="00682CC5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682CC5" w:rsidRPr="00DC17D2">
              <w:rPr>
                <w:sz w:val="22"/>
                <w:szCs w:val="22"/>
              </w:rPr>
              <w:t xml:space="preserve"> Activitats proposades en la PD.</w:t>
            </w:r>
          </w:p>
          <w:p w:rsidR="00F4300D" w:rsidRPr="00DC17D2" w:rsidRDefault="00DC17D2" w:rsidP="00682CC5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682CC5" w:rsidRPr="00DC17D2">
              <w:rPr>
                <w:sz w:val="22"/>
                <w:szCs w:val="22"/>
              </w:rPr>
              <w:t xml:space="preserve"> Fitxes d’ampliació i de reforç</w:t>
            </w:r>
            <w:r w:rsidR="007F3AFC" w:rsidRPr="00DC17D2">
              <w:rPr>
                <w:sz w:val="22"/>
                <w:szCs w:val="22"/>
              </w:rPr>
              <w:t xml:space="preserve"> dels RF</w:t>
            </w:r>
            <w:r w:rsidR="00A448CC">
              <w:rPr>
                <w:sz w:val="22"/>
                <w:szCs w:val="22"/>
              </w:rPr>
              <w:t>.</w:t>
            </w:r>
          </w:p>
        </w:tc>
      </w:tr>
      <w:tr w:rsidR="00F4300D" w:rsidRPr="00DC17D2">
        <w:trPr>
          <w:trHeight w:val="880"/>
        </w:trPr>
        <w:tc>
          <w:tcPr>
            <w:tcW w:w="5324" w:type="dxa"/>
          </w:tcPr>
          <w:p w:rsidR="00F4300D" w:rsidRPr="00DC17D2" w:rsidRDefault="005F212D" w:rsidP="005F212D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  </w:t>
            </w:r>
            <w:r w:rsidR="00F4300D" w:rsidRPr="00DC17D2">
              <w:rPr>
                <w:sz w:val="22"/>
                <w:szCs w:val="22"/>
              </w:rPr>
              <w:t>6.1.</w:t>
            </w:r>
            <w:r w:rsidRPr="00DC17D2">
              <w:rPr>
                <w:sz w:val="22"/>
                <w:szCs w:val="22"/>
              </w:rPr>
              <w:t xml:space="preserve"> </w:t>
            </w:r>
            <w:r w:rsidR="00F4300D" w:rsidRPr="00DC17D2">
              <w:rPr>
                <w:sz w:val="22"/>
                <w:szCs w:val="22"/>
              </w:rPr>
              <w:t xml:space="preserve"> Reconeix les característiq</w:t>
            </w:r>
            <w:r w:rsidR="00A448CC">
              <w:rPr>
                <w:sz w:val="22"/>
                <w:szCs w:val="22"/>
              </w:rPr>
              <w:t>ues generals del relleu de les i</w:t>
            </w:r>
            <w:r w:rsidR="00F4300D" w:rsidRPr="00DC17D2">
              <w:rPr>
                <w:sz w:val="22"/>
                <w:szCs w:val="22"/>
              </w:rPr>
              <w:t xml:space="preserve">lles Canàries i </w:t>
            </w:r>
            <w:r w:rsidR="00A448CC">
              <w:rPr>
                <w:sz w:val="22"/>
                <w:szCs w:val="22"/>
              </w:rPr>
              <w:t xml:space="preserve">de </w:t>
            </w:r>
            <w:r w:rsidR="00F4300D" w:rsidRPr="00DC17D2">
              <w:rPr>
                <w:sz w:val="22"/>
                <w:szCs w:val="22"/>
              </w:rPr>
              <w:t>les Balears.</w:t>
            </w:r>
          </w:p>
        </w:tc>
        <w:tc>
          <w:tcPr>
            <w:tcW w:w="4008" w:type="dxa"/>
          </w:tcPr>
          <w:p w:rsidR="00DC17D2" w:rsidRPr="00DC17D2" w:rsidRDefault="00FF799F" w:rsidP="00682CC5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82CC5" w:rsidRPr="00DC17D2">
              <w:rPr>
                <w:sz w:val="22"/>
                <w:szCs w:val="22"/>
              </w:rPr>
              <w:t xml:space="preserve"> Selecció d’activitats del LA.</w:t>
            </w:r>
          </w:p>
          <w:p w:rsidR="00682CC5" w:rsidRPr="00DC17D2" w:rsidRDefault="00DC17D2" w:rsidP="00682CC5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• </w:t>
            </w:r>
            <w:r w:rsidR="00682CC5" w:rsidRPr="00DC17D2">
              <w:rPr>
                <w:sz w:val="22"/>
                <w:szCs w:val="22"/>
              </w:rPr>
              <w:t xml:space="preserve"> Activitats proposades en la PD.</w:t>
            </w:r>
          </w:p>
          <w:p w:rsidR="00F4300D" w:rsidRPr="00DC17D2" w:rsidRDefault="00F4300D" w:rsidP="00682CC5">
            <w:pPr>
              <w:spacing w:before="40" w:after="40"/>
              <w:ind w:left="312" w:hanging="187"/>
              <w:rPr>
                <w:sz w:val="22"/>
                <w:szCs w:val="22"/>
              </w:rPr>
            </w:pPr>
          </w:p>
        </w:tc>
      </w:tr>
    </w:tbl>
    <w:p w:rsidR="00C15471" w:rsidRPr="00DC17D2" w:rsidRDefault="00510856" w:rsidP="00F527AF">
      <w:pPr>
        <w:widowControl w:val="0"/>
        <w:spacing w:after="240"/>
        <w:ind w:left="284" w:hanging="284"/>
        <w:outlineLvl w:val="0"/>
        <w:rPr>
          <w:rFonts w:cs="Times New Roman"/>
          <w:b/>
          <w:bCs/>
          <w:kern w:val="32"/>
          <w:sz w:val="22"/>
          <w:szCs w:val="22"/>
        </w:rPr>
      </w:pPr>
      <w:r w:rsidRPr="00DC17D2">
        <w:rPr>
          <w:rFonts w:cs="Times New Roman"/>
          <w:b/>
          <w:bCs/>
          <w:kern w:val="32"/>
          <w:sz w:val="22"/>
          <w:szCs w:val="22"/>
        </w:rPr>
        <w:br w:type="page"/>
      </w:r>
      <w:r w:rsidRPr="00DC17D2">
        <w:rPr>
          <w:rFonts w:cs="Times New Roman"/>
          <w:b/>
          <w:bCs/>
          <w:sz w:val="22"/>
          <w:szCs w:val="22"/>
        </w:rPr>
        <w:lastRenderedPageBreak/>
        <w:t xml:space="preserve">5. </w:t>
      </w:r>
      <w:r w:rsidR="005F212D" w:rsidRPr="00DC17D2">
        <w:rPr>
          <w:rFonts w:cs="Times New Roman"/>
          <w:b/>
          <w:bCs/>
          <w:sz w:val="22"/>
          <w:szCs w:val="22"/>
        </w:rPr>
        <w:t xml:space="preserve"> </w:t>
      </w:r>
      <w:r w:rsidRPr="00DC17D2">
        <w:rPr>
          <w:rFonts w:cs="Times New Roman"/>
          <w:b/>
          <w:bCs/>
          <w:sz w:val="22"/>
          <w:szCs w:val="22"/>
        </w:rPr>
        <w:t>COMPETÈNCIES: DESCRIPTORS I ACOMPLIMENTS</w:t>
      </w:r>
      <w:r w:rsidRPr="00DC17D2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929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6"/>
        <w:gridCol w:w="3261"/>
        <w:gridCol w:w="2976"/>
      </w:tblGrid>
      <w:tr w:rsidR="00635089" w:rsidRPr="00DC17D2"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635089" w:rsidRPr="00DC17D2" w:rsidRDefault="00635089" w:rsidP="00B47D8D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DC17D2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26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635089" w:rsidRPr="00DC17D2" w:rsidRDefault="00635089" w:rsidP="00B47D8D">
            <w:pPr>
              <w:spacing w:before="120" w:after="120"/>
              <w:rPr>
                <w:sz w:val="22"/>
              </w:rPr>
            </w:pPr>
            <w:r w:rsidRPr="00DC17D2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297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635089" w:rsidRPr="00DC17D2" w:rsidRDefault="00635089" w:rsidP="00B47D8D">
            <w:pPr>
              <w:spacing w:before="120" w:after="120"/>
            </w:pPr>
            <w:r w:rsidRPr="00DC17D2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635089" w:rsidRPr="00DC17D2">
        <w:trPr>
          <w:trHeight w:hRule="exact" w:val="113"/>
        </w:trPr>
        <w:tc>
          <w:tcPr>
            <w:tcW w:w="3056" w:type="dxa"/>
            <w:tcBorders>
              <w:top w:val="nil"/>
              <w:left w:val="nil"/>
              <w:right w:val="nil"/>
            </w:tcBorders>
          </w:tcPr>
          <w:p w:rsidR="00635089" w:rsidRPr="00DC17D2" w:rsidRDefault="00635089" w:rsidP="00B47D8D">
            <w:pPr>
              <w:spacing w:after="120"/>
              <w:jc w:val="both"/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635089" w:rsidRPr="00DC17D2" w:rsidRDefault="00635089" w:rsidP="00B47D8D">
            <w:pPr>
              <w:spacing w:after="120"/>
              <w:jc w:val="both"/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635089" w:rsidRPr="00DC17D2" w:rsidRDefault="00635089" w:rsidP="00B47D8D">
            <w:pPr>
              <w:spacing w:after="120"/>
              <w:jc w:val="both"/>
            </w:pPr>
          </w:p>
        </w:tc>
      </w:tr>
      <w:tr w:rsidR="00635089" w:rsidRPr="00DC17D2">
        <w:trPr>
          <w:trHeight w:val="840"/>
        </w:trPr>
        <w:tc>
          <w:tcPr>
            <w:tcW w:w="3056" w:type="dxa"/>
            <w:vMerge w:val="restart"/>
          </w:tcPr>
          <w:p w:rsidR="00635089" w:rsidRPr="00DC17D2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DC17D2">
              <w:rPr>
                <w:i/>
                <w:sz w:val="22"/>
                <w:szCs w:val="22"/>
              </w:rPr>
              <w:t xml:space="preserve">Comunicació lingüística. </w:t>
            </w:r>
          </w:p>
        </w:tc>
        <w:tc>
          <w:tcPr>
            <w:tcW w:w="3261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Comprendre el sentit dels textos escrits.</w:t>
            </w:r>
          </w:p>
        </w:tc>
        <w:tc>
          <w:tcPr>
            <w:tcW w:w="2976" w:type="dxa"/>
          </w:tcPr>
          <w:p w:rsidR="00635089" w:rsidRPr="00DC17D2" w:rsidRDefault="0083624C" w:rsidP="00E0712F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Lectura comprensiva del text </w:t>
            </w:r>
            <w:r w:rsidR="00E0712F" w:rsidRPr="00DC17D2">
              <w:rPr>
                <w:sz w:val="22"/>
                <w:szCs w:val="22"/>
              </w:rPr>
              <w:t>«</w:t>
            </w:r>
            <w:r w:rsidR="00682CC5" w:rsidRPr="00DC17D2">
              <w:rPr>
                <w:sz w:val="22"/>
                <w:szCs w:val="22"/>
              </w:rPr>
              <w:t>Les platges espanyoles amenaçades</w:t>
            </w:r>
            <w:r w:rsidR="00E0712F" w:rsidRPr="00DC17D2">
              <w:rPr>
                <w:sz w:val="22"/>
                <w:szCs w:val="22"/>
              </w:rPr>
              <w:t>»</w:t>
            </w:r>
            <w:r w:rsidRPr="00DC17D2">
              <w:rPr>
                <w:sz w:val="22"/>
                <w:szCs w:val="22"/>
              </w:rPr>
              <w:t>, així com dels diferents continguts, ta</w:t>
            </w:r>
            <w:r w:rsidR="00A448CC">
              <w:rPr>
                <w:sz w:val="22"/>
                <w:szCs w:val="22"/>
              </w:rPr>
              <w:t>sques i activitats desenvolupat</w:t>
            </w:r>
            <w:r w:rsidRPr="00DC17D2">
              <w:rPr>
                <w:sz w:val="22"/>
                <w:szCs w:val="22"/>
              </w:rPr>
              <w:t>s en la unitat, de forma individual i col·lectiva</w:t>
            </w:r>
            <w:r w:rsidR="00E0712F" w:rsidRPr="00DC17D2">
              <w:rPr>
                <w:sz w:val="22"/>
                <w:szCs w:val="22"/>
              </w:rPr>
              <w:t>.</w:t>
            </w:r>
          </w:p>
        </w:tc>
      </w:tr>
      <w:tr w:rsidR="00635089" w:rsidRPr="00DC17D2">
        <w:trPr>
          <w:trHeight w:val="315"/>
        </w:trPr>
        <w:tc>
          <w:tcPr>
            <w:tcW w:w="3056" w:type="dxa"/>
            <w:vMerge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Expressar oralment</w:t>
            </w:r>
            <w:r w:rsidR="00E70749" w:rsidRPr="00DC17D2">
              <w:rPr>
                <w:sz w:val="22"/>
                <w:szCs w:val="22"/>
              </w:rPr>
              <w:t>,</w:t>
            </w:r>
            <w:r w:rsidRPr="00DC17D2">
              <w:rPr>
                <w:sz w:val="22"/>
                <w:szCs w:val="22"/>
              </w:rPr>
              <w:t xml:space="preserve"> de forma ordenada i clara, qualsevol tipus d’informació.</w:t>
            </w:r>
          </w:p>
        </w:tc>
        <w:tc>
          <w:tcPr>
            <w:tcW w:w="2976" w:type="dxa"/>
          </w:tcPr>
          <w:p w:rsidR="00635089" w:rsidRPr="00DC17D2" w:rsidRDefault="0083624C" w:rsidP="00682CC5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Interpretació de mapes físics sobre el relleu d’Espanya. </w:t>
            </w:r>
          </w:p>
        </w:tc>
      </w:tr>
      <w:tr w:rsidR="00635089" w:rsidRPr="00DC17D2">
        <w:trPr>
          <w:trHeight w:val="367"/>
        </w:trPr>
        <w:tc>
          <w:tcPr>
            <w:tcW w:w="3056" w:type="dxa"/>
            <w:vMerge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35089" w:rsidRPr="00DC17D2" w:rsidRDefault="00635089" w:rsidP="00A448CC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Produir textos escrits de diversa complexitat per </w:t>
            </w:r>
            <w:r w:rsidR="00A448CC">
              <w:rPr>
                <w:sz w:val="22"/>
                <w:szCs w:val="22"/>
              </w:rPr>
              <w:t>a usar-los</w:t>
            </w:r>
            <w:r w:rsidRPr="00DC17D2">
              <w:rPr>
                <w:sz w:val="22"/>
                <w:szCs w:val="22"/>
              </w:rPr>
              <w:t xml:space="preserve"> en situacions quotidianes o </w:t>
            </w:r>
            <w:r w:rsidR="00A448CC">
              <w:rPr>
                <w:sz w:val="22"/>
                <w:szCs w:val="22"/>
              </w:rPr>
              <w:t xml:space="preserve">en </w:t>
            </w:r>
            <w:r w:rsidRPr="00DC17D2">
              <w:rPr>
                <w:sz w:val="22"/>
                <w:szCs w:val="22"/>
              </w:rPr>
              <w:t xml:space="preserve">assignatures diverses. </w:t>
            </w:r>
          </w:p>
        </w:tc>
        <w:tc>
          <w:tcPr>
            <w:tcW w:w="2976" w:type="dxa"/>
          </w:tcPr>
          <w:p w:rsidR="00635089" w:rsidRPr="00DC17D2" w:rsidRDefault="000D444F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Re</w:t>
            </w:r>
            <w:r w:rsidR="0083624C" w:rsidRPr="00DC17D2">
              <w:rPr>
                <w:sz w:val="22"/>
                <w:szCs w:val="22"/>
              </w:rPr>
              <w:t xml:space="preserve">alització de les tasques i activitats proposades. </w:t>
            </w:r>
          </w:p>
        </w:tc>
      </w:tr>
      <w:tr w:rsidR="00635089" w:rsidRPr="00DC17D2">
        <w:trPr>
          <w:trHeight w:val="945"/>
        </w:trPr>
        <w:tc>
          <w:tcPr>
            <w:tcW w:w="3056" w:type="dxa"/>
            <w:vMerge w:val="restart"/>
          </w:tcPr>
          <w:p w:rsidR="00635089" w:rsidRPr="00DC17D2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DC17D2">
              <w:rPr>
                <w:i/>
                <w:sz w:val="22"/>
                <w:szCs w:val="22"/>
              </w:rPr>
              <w:t>Competència matemàtica i competències bàsiques en ciència i tecnologia.</w:t>
            </w:r>
          </w:p>
        </w:tc>
        <w:tc>
          <w:tcPr>
            <w:tcW w:w="3261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Interactuar amb l’entorn de manera respectuosa. </w:t>
            </w:r>
          </w:p>
        </w:tc>
        <w:tc>
          <w:tcPr>
            <w:tcW w:w="2976" w:type="dxa"/>
          </w:tcPr>
          <w:p w:rsidR="00635089" w:rsidRPr="00DC17D2" w:rsidRDefault="00635089" w:rsidP="00E70749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Desenvolupa i reconeix actituds favorables </w:t>
            </w:r>
            <w:r w:rsidR="000D444F" w:rsidRPr="00DC17D2">
              <w:rPr>
                <w:sz w:val="22"/>
                <w:szCs w:val="22"/>
              </w:rPr>
              <w:t xml:space="preserve">per a la conservació i </w:t>
            </w:r>
            <w:r w:rsidR="00A448CC">
              <w:rPr>
                <w:sz w:val="22"/>
                <w:szCs w:val="22"/>
              </w:rPr>
              <w:t xml:space="preserve">el </w:t>
            </w:r>
            <w:r w:rsidR="000D444F" w:rsidRPr="00DC17D2">
              <w:rPr>
                <w:sz w:val="22"/>
                <w:szCs w:val="22"/>
              </w:rPr>
              <w:t xml:space="preserve">manteniment </w:t>
            </w:r>
            <w:r w:rsidR="0083624C" w:rsidRPr="00DC17D2">
              <w:rPr>
                <w:sz w:val="22"/>
                <w:szCs w:val="22"/>
              </w:rPr>
              <w:t xml:space="preserve">del relleu i </w:t>
            </w:r>
            <w:r w:rsidR="00A448CC">
              <w:rPr>
                <w:sz w:val="22"/>
                <w:szCs w:val="22"/>
              </w:rPr>
              <w:t xml:space="preserve">del </w:t>
            </w:r>
            <w:r w:rsidR="0083624C" w:rsidRPr="00DC17D2">
              <w:rPr>
                <w:sz w:val="22"/>
                <w:szCs w:val="22"/>
              </w:rPr>
              <w:t xml:space="preserve">paisatge d’Espanya. </w:t>
            </w:r>
          </w:p>
        </w:tc>
      </w:tr>
      <w:tr w:rsidR="00635089" w:rsidRPr="00DC17D2">
        <w:trPr>
          <w:trHeight w:val="240"/>
        </w:trPr>
        <w:tc>
          <w:tcPr>
            <w:tcW w:w="3056" w:type="dxa"/>
            <w:vMerge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35089" w:rsidRPr="00DC17D2" w:rsidRDefault="00635089" w:rsidP="00A448CC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Identificar i manipular amb precisió elements matemàtics (</w:t>
            </w:r>
            <w:r w:rsidR="00A448CC">
              <w:rPr>
                <w:sz w:val="22"/>
                <w:szCs w:val="22"/>
              </w:rPr>
              <w:t>nombres</w:t>
            </w:r>
            <w:r w:rsidR="003B3460" w:rsidRPr="00DC17D2">
              <w:rPr>
                <w:sz w:val="22"/>
                <w:szCs w:val="22"/>
              </w:rPr>
              <w:t>, dades, distàncies, percentatges...)</w:t>
            </w:r>
            <w:r w:rsidRPr="00DC17D2">
              <w:rPr>
                <w:sz w:val="22"/>
                <w:szCs w:val="22"/>
              </w:rPr>
              <w:t xml:space="preserve"> en situacions quotidianes. </w:t>
            </w:r>
          </w:p>
        </w:tc>
        <w:tc>
          <w:tcPr>
            <w:tcW w:w="2976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Utilitza dades numè</w:t>
            </w:r>
            <w:r w:rsidR="003B3460" w:rsidRPr="00DC17D2">
              <w:rPr>
                <w:sz w:val="22"/>
                <w:szCs w:val="22"/>
              </w:rPr>
              <w:t>riques, algoritmes matemàtics</w:t>
            </w:r>
            <w:r w:rsidR="00A448CC">
              <w:rPr>
                <w:sz w:val="22"/>
                <w:szCs w:val="22"/>
              </w:rPr>
              <w:t>, percentatges...</w:t>
            </w:r>
            <w:r w:rsidR="000D444F" w:rsidRPr="00DC17D2">
              <w:rPr>
                <w:sz w:val="22"/>
                <w:szCs w:val="22"/>
              </w:rPr>
              <w:t xml:space="preserve"> per a resoldre</w:t>
            </w:r>
            <w:r w:rsidR="003B3460" w:rsidRPr="00DC17D2">
              <w:rPr>
                <w:sz w:val="22"/>
                <w:szCs w:val="22"/>
              </w:rPr>
              <w:t xml:space="preserve"> problemes</w:t>
            </w:r>
            <w:r w:rsidR="0083624C" w:rsidRPr="00DC17D2">
              <w:rPr>
                <w:sz w:val="22"/>
                <w:szCs w:val="22"/>
              </w:rPr>
              <w:t xml:space="preserve"> relacionats amb el relleu d’Espanya.</w:t>
            </w:r>
          </w:p>
        </w:tc>
      </w:tr>
      <w:tr w:rsidR="00635089" w:rsidRPr="00DC17D2">
        <w:trPr>
          <w:trHeight w:val="870"/>
        </w:trPr>
        <w:tc>
          <w:tcPr>
            <w:tcW w:w="3056" w:type="dxa"/>
            <w:vMerge w:val="restart"/>
          </w:tcPr>
          <w:p w:rsidR="00635089" w:rsidRPr="00DC17D2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DC17D2">
              <w:rPr>
                <w:i/>
                <w:sz w:val="22"/>
                <w:szCs w:val="22"/>
              </w:rPr>
              <w:t>Competència digital.</w:t>
            </w:r>
          </w:p>
        </w:tc>
        <w:tc>
          <w:tcPr>
            <w:tcW w:w="3261" w:type="dxa"/>
          </w:tcPr>
          <w:p w:rsidR="00635089" w:rsidRPr="00DC17D2" w:rsidRDefault="00A448CC" w:rsidP="00B47D8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</w:t>
            </w:r>
            <w:r w:rsidR="00635089" w:rsidRPr="00DC17D2">
              <w:rPr>
                <w:sz w:val="22"/>
                <w:szCs w:val="22"/>
              </w:rPr>
              <w:t xml:space="preserve"> diferents fonts per a la recerca d’informació. </w:t>
            </w:r>
          </w:p>
        </w:tc>
        <w:tc>
          <w:tcPr>
            <w:tcW w:w="2976" w:type="dxa"/>
          </w:tcPr>
          <w:p w:rsidR="00635089" w:rsidRPr="00DC17D2" w:rsidRDefault="00635089" w:rsidP="00DC5B38">
            <w:pPr>
              <w:spacing w:before="120" w:after="120"/>
              <w:ind w:right="-108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Troba informació adequada per a resoldre les diferents activitats proposades. </w:t>
            </w:r>
          </w:p>
        </w:tc>
      </w:tr>
      <w:tr w:rsidR="00635089" w:rsidRPr="00DC17D2">
        <w:trPr>
          <w:trHeight w:val="240"/>
        </w:trPr>
        <w:tc>
          <w:tcPr>
            <w:tcW w:w="3056" w:type="dxa"/>
            <w:vMerge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Manejar eines digitals per a la construcció de coneixement. </w:t>
            </w:r>
          </w:p>
        </w:tc>
        <w:tc>
          <w:tcPr>
            <w:tcW w:w="2976" w:type="dxa"/>
          </w:tcPr>
          <w:p w:rsidR="00635089" w:rsidRPr="00DC17D2" w:rsidRDefault="00635089" w:rsidP="00E70749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Utilitza </w:t>
            </w:r>
            <w:r w:rsidR="00E70749" w:rsidRPr="00DC17D2">
              <w:rPr>
                <w:sz w:val="22"/>
                <w:szCs w:val="22"/>
              </w:rPr>
              <w:t>I</w:t>
            </w:r>
            <w:r w:rsidRPr="00DC17D2">
              <w:rPr>
                <w:sz w:val="22"/>
                <w:szCs w:val="22"/>
              </w:rPr>
              <w:t xml:space="preserve">nternet per a buscar </w:t>
            </w:r>
            <w:r w:rsidR="000D444F" w:rsidRPr="00DC17D2">
              <w:rPr>
                <w:sz w:val="22"/>
                <w:szCs w:val="22"/>
              </w:rPr>
              <w:t xml:space="preserve">informació i altres </w:t>
            </w:r>
            <w:r w:rsidRPr="00DC17D2">
              <w:rPr>
                <w:sz w:val="22"/>
                <w:szCs w:val="22"/>
              </w:rPr>
              <w:t>recurso</w:t>
            </w:r>
            <w:r w:rsidR="00B773A3">
              <w:rPr>
                <w:sz w:val="22"/>
                <w:szCs w:val="22"/>
              </w:rPr>
              <w:t>s d’aprenentatge</w:t>
            </w:r>
            <w:r w:rsidR="000D444F" w:rsidRPr="00DC17D2">
              <w:rPr>
                <w:sz w:val="22"/>
                <w:szCs w:val="22"/>
              </w:rPr>
              <w:t>.</w:t>
            </w:r>
            <w:r w:rsidRPr="00DC17D2">
              <w:rPr>
                <w:sz w:val="22"/>
                <w:szCs w:val="22"/>
              </w:rPr>
              <w:t xml:space="preserve"> </w:t>
            </w:r>
          </w:p>
        </w:tc>
      </w:tr>
      <w:tr w:rsidR="00635089" w:rsidRPr="00DC17D2">
        <w:tc>
          <w:tcPr>
            <w:tcW w:w="3056" w:type="dxa"/>
            <w:vMerge w:val="restart"/>
          </w:tcPr>
          <w:p w:rsidR="00635089" w:rsidRPr="00DC17D2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DC17D2">
              <w:rPr>
                <w:i/>
                <w:sz w:val="22"/>
                <w:szCs w:val="22"/>
              </w:rPr>
              <w:t>Aprendre a aprendre.</w:t>
            </w:r>
          </w:p>
        </w:tc>
        <w:tc>
          <w:tcPr>
            <w:tcW w:w="3261" w:type="dxa"/>
          </w:tcPr>
          <w:p w:rsidR="00635089" w:rsidRPr="00DC17D2" w:rsidRDefault="00D0538B" w:rsidP="00B773A3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Planificar</w:t>
            </w:r>
            <w:r w:rsidR="00B773A3">
              <w:rPr>
                <w:sz w:val="22"/>
                <w:szCs w:val="22"/>
              </w:rPr>
              <w:t xml:space="preserve"> els</w:t>
            </w:r>
            <w:r w:rsidRPr="00DC17D2">
              <w:rPr>
                <w:sz w:val="22"/>
                <w:szCs w:val="22"/>
              </w:rPr>
              <w:t xml:space="preserve"> recursos necessaris i </w:t>
            </w:r>
            <w:r w:rsidR="00B773A3">
              <w:rPr>
                <w:sz w:val="22"/>
                <w:szCs w:val="22"/>
              </w:rPr>
              <w:t xml:space="preserve">els </w:t>
            </w:r>
            <w:r w:rsidRPr="00DC17D2">
              <w:rPr>
                <w:sz w:val="22"/>
                <w:szCs w:val="22"/>
              </w:rPr>
              <w:t xml:space="preserve">passos </w:t>
            </w:r>
            <w:r w:rsidR="00B773A3">
              <w:rPr>
                <w:sz w:val="22"/>
                <w:szCs w:val="22"/>
              </w:rPr>
              <w:t xml:space="preserve">que cal seguir </w:t>
            </w:r>
            <w:r w:rsidRPr="00DC17D2">
              <w:rPr>
                <w:sz w:val="22"/>
                <w:szCs w:val="22"/>
              </w:rPr>
              <w:t>en el procés d’aprenentatge.</w:t>
            </w:r>
          </w:p>
        </w:tc>
        <w:tc>
          <w:tcPr>
            <w:tcW w:w="2976" w:type="dxa"/>
          </w:tcPr>
          <w:p w:rsidR="00635089" w:rsidRPr="00DC17D2" w:rsidRDefault="00D0538B" w:rsidP="00D0538B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DC17D2">
              <w:rPr>
                <w:sz w:val="22"/>
                <w:szCs w:val="22"/>
              </w:rPr>
              <w:t>Seguix</w:t>
            </w:r>
            <w:proofErr w:type="spellEnd"/>
            <w:r w:rsidRPr="00DC17D2">
              <w:rPr>
                <w:sz w:val="22"/>
                <w:szCs w:val="22"/>
              </w:rPr>
              <w:t xml:space="preserve"> els passos establits per a la resolució de problemes de la vida quotidiana i per a organitzar informació </w:t>
            </w:r>
            <w:r w:rsidR="00510856" w:rsidRPr="00DC17D2">
              <w:rPr>
                <w:sz w:val="22"/>
                <w:szCs w:val="22"/>
              </w:rPr>
              <w:br/>
            </w:r>
            <w:r w:rsidRPr="00DC17D2">
              <w:rPr>
                <w:sz w:val="22"/>
                <w:szCs w:val="22"/>
              </w:rPr>
              <w:t xml:space="preserve">donada. </w:t>
            </w:r>
          </w:p>
        </w:tc>
      </w:tr>
      <w:tr w:rsidR="00635089" w:rsidRPr="00DC17D2">
        <w:trPr>
          <w:trHeight w:val="238"/>
        </w:trPr>
        <w:tc>
          <w:tcPr>
            <w:tcW w:w="3056" w:type="dxa"/>
            <w:vMerge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0538B" w:rsidRPr="00DC17D2" w:rsidRDefault="00D0538B" w:rsidP="00D0538B">
            <w:pPr>
              <w:spacing w:before="120"/>
              <w:rPr>
                <w:i/>
                <w:sz w:val="22"/>
                <w:szCs w:val="22"/>
              </w:rPr>
            </w:pPr>
            <w:r w:rsidRPr="00DC17D2">
              <w:rPr>
                <w:i/>
                <w:sz w:val="22"/>
                <w:szCs w:val="22"/>
              </w:rPr>
              <w:t>Intel·ligències múltiples:</w:t>
            </w:r>
          </w:p>
          <w:p w:rsidR="00D0538B" w:rsidRPr="00DC17D2" w:rsidRDefault="00D0538B" w:rsidP="00D0538B">
            <w:pPr>
              <w:spacing w:after="120"/>
              <w:rPr>
                <w:i/>
                <w:iCs/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Desenvolupar les diferents intel·ligències múltiples.</w:t>
            </w:r>
          </w:p>
        </w:tc>
        <w:tc>
          <w:tcPr>
            <w:tcW w:w="2976" w:type="dxa"/>
          </w:tcPr>
          <w:p w:rsidR="00D0538B" w:rsidRPr="00DC17D2" w:rsidRDefault="00D0538B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Representa idees i conceptes en esquemes o </w:t>
            </w:r>
            <w:r w:rsidR="00B773A3">
              <w:rPr>
                <w:sz w:val="22"/>
                <w:szCs w:val="22"/>
              </w:rPr>
              <w:t xml:space="preserve">en </w:t>
            </w:r>
            <w:r w:rsidRPr="00DC17D2">
              <w:rPr>
                <w:sz w:val="22"/>
                <w:szCs w:val="22"/>
              </w:rPr>
              <w:t>gràfics simples.</w:t>
            </w:r>
          </w:p>
        </w:tc>
      </w:tr>
      <w:tr w:rsidR="00635089" w:rsidRPr="00DC17D2">
        <w:tc>
          <w:tcPr>
            <w:tcW w:w="3056" w:type="dxa"/>
            <w:vMerge w:val="restart"/>
          </w:tcPr>
          <w:p w:rsidR="00635089" w:rsidRPr="00DC17D2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DC17D2">
              <w:rPr>
                <w:i/>
                <w:sz w:val="22"/>
                <w:szCs w:val="22"/>
              </w:rPr>
              <w:t xml:space="preserve">Competències socials i </w:t>
            </w:r>
            <w:r w:rsidRPr="00DC17D2">
              <w:rPr>
                <w:i/>
                <w:sz w:val="22"/>
                <w:szCs w:val="22"/>
              </w:rPr>
              <w:lastRenderedPageBreak/>
              <w:t>cíviques.</w:t>
            </w:r>
          </w:p>
        </w:tc>
        <w:tc>
          <w:tcPr>
            <w:tcW w:w="3261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DC17D2">
              <w:rPr>
                <w:sz w:val="22"/>
                <w:szCs w:val="22"/>
              </w:rPr>
              <w:lastRenderedPageBreak/>
              <w:t>Conéixer</w:t>
            </w:r>
            <w:proofErr w:type="spellEnd"/>
            <w:r w:rsidRPr="00DC17D2">
              <w:rPr>
                <w:sz w:val="22"/>
                <w:szCs w:val="22"/>
              </w:rPr>
              <w:t xml:space="preserve"> i aplicar drets i </w:t>
            </w:r>
            <w:r w:rsidRPr="00DC17D2">
              <w:rPr>
                <w:sz w:val="22"/>
                <w:szCs w:val="22"/>
              </w:rPr>
              <w:lastRenderedPageBreak/>
              <w:t xml:space="preserve">deures de la convivència ciutadana en el context de l’escola. </w:t>
            </w:r>
          </w:p>
        </w:tc>
        <w:tc>
          <w:tcPr>
            <w:tcW w:w="2976" w:type="dxa"/>
          </w:tcPr>
          <w:p w:rsidR="00635089" w:rsidRPr="00DC17D2" w:rsidRDefault="00635089" w:rsidP="000D444F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lastRenderedPageBreak/>
              <w:t>Es</w:t>
            </w:r>
            <w:r w:rsidR="000D444F" w:rsidRPr="00DC17D2">
              <w:rPr>
                <w:sz w:val="22"/>
                <w:szCs w:val="22"/>
              </w:rPr>
              <w:t xml:space="preserve"> comporta conforme a les </w:t>
            </w:r>
            <w:r w:rsidR="000D444F" w:rsidRPr="00DC17D2">
              <w:rPr>
                <w:sz w:val="22"/>
                <w:szCs w:val="22"/>
              </w:rPr>
              <w:lastRenderedPageBreak/>
              <w:t>normes establides en treball</w:t>
            </w:r>
            <w:r w:rsidR="00BE59D6" w:rsidRPr="00DC17D2">
              <w:rPr>
                <w:sz w:val="22"/>
                <w:szCs w:val="22"/>
              </w:rPr>
              <w:t>s</w:t>
            </w:r>
            <w:r w:rsidR="000D444F" w:rsidRPr="00DC17D2">
              <w:rPr>
                <w:sz w:val="22"/>
                <w:szCs w:val="22"/>
              </w:rPr>
              <w:t xml:space="preserve"> cooperatius i </w:t>
            </w:r>
            <w:proofErr w:type="spellStart"/>
            <w:r w:rsidR="000D444F" w:rsidRPr="00DC17D2">
              <w:rPr>
                <w:sz w:val="22"/>
                <w:szCs w:val="22"/>
              </w:rPr>
              <w:t>grupals</w:t>
            </w:r>
            <w:proofErr w:type="spellEnd"/>
            <w:r w:rsidR="000D444F" w:rsidRPr="00DC17D2">
              <w:rPr>
                <w:sz w:val="22"/>
                <w:szCs w:val="22"/>
              </w:rPr>
              <w:t>.</w:t>
            </w:r>
          </w:p>
        </w:tc>
      </w:tr>
      <w:tr w:rsidR="00635089" w:rsidRPr="00DC17D2">
        <w:trPr>
          <w:trHeight w:val="300"/>
        </w:trPr>
        <w:tc>
          <w:tcPr>
            <w:tcW w:w="3056" w:type="dxa"/>
            <w:vMerge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0538B" w:rsidRPr="00DC17D2" w:rsidRDefault="00D0538B" w:rsidP="00D0538B">
            <w:pPr>
              <w:spacing w:before="120"/>
              <w:rPr>
                <w:i/>
                <w:sz w:val="22"/>
                <w:szCs w:val="22"/>
              </w:rPr>
            </w:pPr>
            <w:r w:rsidRPr="00DC17D2">
              <w:rPr>
                <w:i/>
                <w:sz w:val="22"/>
                <w:szCs w:val="22"/>
              </w:rPr>
              <w:t>Educació en valors:</w:t>
            </w:r>
          </w:p>
          <w:p w:rsidR="00635089" w:rsidRPr="00DC17D2" w:rsidRDefault="00635089" w:rsidP="00D0538B">
            <w:pPr>
              <w:spacing w:after="120"/>
              <w:rPr>
                <w:iCs/>
                <w:sz w:val="22"/>
                <w:szCs w:val="22"/>
              </w:rPr>
            </w:pPr>
            <w:r w:rsidRPr="00DC17D2">
              <w:rPr>
                <w:iCs/>
                <w:sz w:val="22"/>
                <w:szCs w:val="22"/>
              </w:rPr>
              <w:t xml:space="preserve">Desenvolupar </w:t>
            </w:r>
            <w:r w:rsidRPr="00DC17D2">
              <w:rPr>
                <w:sz w:val="22"/>
                <w:szCs w:val="22"/>
              </w:rPr>
              <w:t>capacitat</w:t>
            </w:r>
            <w:r w:rsidRPr="00DC17D2">
              <w:rPr>
                <w:iCs/>
                <w:sz w:val="22"/>
                <w:szCs w:val="22"/>
              </w:rPr>
              <w:t xml:space="preserve"> de diàleg amb els altres en situacions de convivència i </w:t>
            </w:r>
            <w:r w:rsidR="00B773A3">
              <w:rPr>
                <w:iCs/>
                <w:sz w:val="22"/>
                <w:szCs w:val="22"/>
              </w:rPr>
              <w:t xml:space="preserve">de </w:t>
            </w:r>
            <w:r w:rsidRPr="00DC17D2">
              <w:rPr>
                <w:iCs/>
                <w:sz w:val="22"/>
                <w:szCs w:val="22"/>
              </w:rPr>
              <w:t>treball per a la resolució de conflictes.</w:t>
            </w:r>
          </w:p>
        </w:tc>
        <w:tc>
          <w:tcPr>
            <w:tcW w:w="2976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Resol conflictes i situacions problemàtiques a través del diàleg conforme a unes normes establides. </w:t>
            </w:r>
          </w:p>
        </w:tc>
      </w:tr>
      <w:tr w:rsidR="00635089" w:rsidRPr="00DC17D2">
        <w:trPr>
          <w:trHeight w:val="630"/>
        </w:trPr>
        <w:tc>
          <w:tcPr>
            <w:tcW w:w="3056" w:type="dxa"/>
            <w:vMerge w:val="restart"/>
          </w:tcPr>
          <w:p w:rsidR="00635089" w:rsidRPr="00DC17D2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DC17D2">
              <w:rPr>
                <w:i/>
                <w:sz w:val="22"/>
                <w:szCs w:val="22"/>
              </w:rPr>
              <w:t>Sentit d’iniciativa i esperit emprenedor.</w:t>
            </w:r>
          </w:p>
        </w:tc>
        <w:tc>
          <w:tcPr>
            <w:tcW w:w="3261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Ser constant en el treball</w:t>
            </w:r>
            <w:r w:rsidR="00B773A3">
              <w:rPr>
                <w:sz w:val="22"/>
                <w:szCs w:val="22"/>
              </w:rPr>
              <w:t>,</w:t>
            </w:r>
            <w:r w:rsidRPr="00DC17D2">
              <w:rPr>
                <w:sz w:val="22"/>
                <w:szCs w:val="22"/>
              </w:rPr>
              <w:t xml:space="preserve"> superant les dificultats.</w:t>
            </w:r>
          </w:p>
        </w:tc>
        <w:tc>
          <w:tcPr>
            <w:tcW w:w="2976" w:type="dxa"/>
          </w:tcPr>
          <w:p w:rsidR="00635089" w:rsidRPr="00DC17D2" w:rsidRDefault="00635089" w:rsidP="00B773A3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Identifica els seus errors en </w:t>
            </w:r>
            <w:r w:rsidR="00B773A3">
              <w:rPr>
                <w:sz w:val="22"/>
                <w:szCs w:val="22"/>
              </w:rPr>
              <w:t>el treball</w:t>
            </w:r>
            <w:r w:rsidRPr="00DC17D2">
              <w:rPr>
                <w:sz w:val="22"/>
                <w:szCs w:val="22"/>
              </w:rPr>
              <w:t>.</w:t>
            </w:r>
          </w:p>
        </w:tc>
      </w:tr>
      <w:tr w:rsidR="00635089" w:rsidRPr="00DC17D2">
        <w:trPr>
          <w:trHeight w:val="225"/>
        </w:trPr>
        <w:tc>
          <w:tcPr>
            <w:tcW w:w="3056" w:type="dxa"/>
            <w:vMerge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Actuar amb responsabilitat social i sentit ètic</w:t>
            </w:r>
            <w:r w:rsidR="00E70749" w:rsidRPr="00DC17D2">
              <w:rPr>
                <w:sz w:val="22"/>
                <w:szCs w:val="22"/>
              </w:rPr>
              <w:t xml:space="preserve"> en</w:t>
            </w:r>
            <w:r w:rsidRPr="00DC17D2">
              <w:rPr>
                <w:sz w:val="22"/>
                <w:szCs w:val="22"/>
              </w:rPr>
              <w:t xml:space="preserve"> el treball.</w:t>
            </w:r>
          </w:p>
        </w:tc>
        <w:tc>
          <w:tcPr>
            <w:tcW w:w="2976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Col·labora i participa activament en les tasques </w:t>
            </w:r>
            <w:proofErr w:type="spellStart"/>
            <w:r w:rsidRPr="00DC17D2">
              <w:rPr>
                <w:sz w:val="22"/>
                <w:szCs w:val="22"/>
              </w:rPr>
              <w:t>grupals</w:t>
            </w:r>
            <w:proofErr w:type="spellEnd"/>
            <w:r w:rsidRPr="00DC17D2">
              <w:rPr>
                <w:sz w:val="22"/>
                <w:szCs w:val="22"/>
              </w:rPr>
              <w:t xml:space="preserve">. </w:t>
            </w:r>
          </w:p>
        </w:tc>
      </w:tr>
      <w:tr w:rsidR="00635089" w:rsidRPr="00DC17D2">
        <w:trPr>
          <w:trHeight w:val="885"/>
        </w:trPr>
        <w:tc>
          <w:tcPr>
            <w:tcW w:w="3056" w:type="dxa"/>
            <w:vMerge w:val="restart"/>
          </w:tcPr>
          <w:p w:rsidR="00635089" w:rsidRPr="00DC17D2" w:rsidRDefault="00635089" w:rsidP="00B47D8D">
            <w:pPr>
              <w:spacing w:before="120" w:after="120"/>
              <w:rPr>
                <w:i/>
                <w:sz w:val="22"/>
                <w:szCs w:val="22"/>
              </w:rPr>
            </w:pPr>
            <w:r w:rsidRPr="00DC17D2">
              <w:rPr>
                <w:i/>
                <w:sz w:val="22"/>
                <w:szCs w:val="22"/>
              </w:rPr>
              <w:t>Consciència i expressions culturals.</w:t>
            </w:r>
          </w:p>
        </w:tc>
        <w:tc>
          <w:tcPr>
            <w:tcW w:w="3261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Valorar la interculturalitat com una font de riquesa personal i cultural. </w:t>
            </w:r>
          </w:p>
        </w:tc>
        <w:tc>
          <w:tcPr>
            <w:tcW w:w="2976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 xml:space="preserve">És conscient de la necessitat d’establir relacions de respecte i </w:t>
            </w:r>
            <w:r w:rsidR="00B773A3">
              <w:rPr>
                <w:sz w:val="22"/>
                <w:szCs w:val="22"/>
              </w:rPr>
              <w:t xml:space="preserve">de </w:t>
            </w:r>
            <w:r w:rsidRPr="00DC17D2">
              <w:rPr>
                <w:sz w:val="22"/>
                <w:szCs w:val="22"/>
              </w:rPr>
              <w:t xml:space="preserve">solidaritat amb persones d’altres cultures que conviuen en el seu entorn immediat. </w:t>
            </w:r>
          </w:p>
        </w:tc>
      </w:tr>
      <w:tr w:rsidR="00635089" w:rsidRPr="00DC17D2">
        <w:trPr>
          <w:trHeight w:val="240"/>
        </w:trPr>
        <w:tc>
          <w:tcPr>
            <w:tcW w:w="3056" w:type="dxa"/>
            <w:vMerge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Elaborar treballs i presentacions amb sentit estètic.</w:t>
            </w:r>
          </w:p>
        </w:tc>
        <w:tc>
          <w:tcPr>
            <w:tcW w:w="2976" w:type="dxa"/>
          </w:tcPr>
          <w:p w:rsidR="00635089" w:rsidRPr="00DC17D2" w:rsidRDefault="00635089" w:rsidP="00B47D8D">
            <w:pPr>
              <w:spacing w:before="120" w:after="120"/>
              <w:rPr>
                <w:sz w:val="22"/>
                <w:szCs w:val="22"/>
              </w:rPr>
            </w:pPr>
            <w:r w:rsidRPr="00DC17D2">
              <w:rPr>
                <w:sz w:val="22"/>
                <w:szCs w:val="22"/>
              </w:rPr>
              <w:t>Realitza el treball amb pulcritud.</w:t>
            </w:r>
          </w:p>
        </w:tc>
      </w:tr>
    </w:tbl>
    <w:p w:rsidR="00C15471" w:rsidRPr="00DC17D2" w:rsidRDefault="00C15471" w:rsidP="00C15471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</w:rPr>
      </w:pPr>
    </w:p>
    <w:p w:rsidR="00635089" w:rsidRPr="00DC17D2" w:rsidRDefault="00635089" w:rsidP="00635089">
      <w:pPr>
        <w:rPr>
          <w:sz w:val="22"/>
          <w:szCs w:val="22"/>
        </w:rPr>
      </w:pPr>
    </w:p>
    <w:p w:rsidR="007E6F41" w:rsidRPr="00DC17D2" w:rsidRDefault="00510856" w:rsidP="00510856">
      <w:pPr>
        <w:widowControl w:val="0"/>
        <w:spacing w:after="240"/>
        <w:ind w:left="284" w:hanging="284"/>
        <w:outlineLvl w:val="0"/>
        <w:rPr>
          <w:rFonts w:cs="Times New Roman"/>
          <w:b/>
          <w:bCs/>
          <w:kern w:val="32"/>
          <w:sz w:val="22"/>
          <w:szCs w:val="22"/>
        </w:rPr>
      </w:pPr>
      <w:r w:rsidRPr="00DC17D2">
        <w:rPr>
          <w:rFonts w:cs="Times New Roman"/>
          <w:b/>
          <w:bCs/>
          <w:kern w:val="32"/>
          <w:sz w:val="22"/>
          <w:szCs w:val="22"/>
        </w:rPr>
        <w:br w:type="page"/>
      </w:r>
    </w:p>
    <w:p w:rsidR="00C15471" w:rsidRPr="00DC17D2" w:rsidRDefault="00510856" w:rsidP="0083624C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</w:rPr>
      </w:pPr>
      <w:r w:rsidRPr="00DC17D2">
        <w:rPr>
          <w:rFonts w:cs="Times New Roman"/>
          <w:b/>
          <w:bCs/>
          <w:sz w:val="22"/>
          <w:szCs w:val="22"/>
        </w:rPr>
        <w:t xml:space="preserve">6. </w:t>
      </w:r>
      <w:r w:rsidR="005F212D" w:rsidRPr="00DC17D2">
        <w:rPr>
          <w:rFonts w:cs="Times New Roman"/>
          <w:b/>
          <w:bCs/>
          <w:sz w:val="22"/>
          <w:szCs w:val="22"/>
        </w:rPr>
        <w:t xml:space="preserve"> </w:t>
      </w:r>
      <w:r w:rsidRPr="00DC17D2">
        <w:rPr>
          <w:rFonts w:cs="Times New Roman"/>
          <w:b/>
          <w:bCs/>
          <w:sz w:val="22"/>
          <w:szCs w:val="22"/>
        </w:rPr>
        <w:t>TASQUES</w:t>
      </w:r>
    </w:p>
    <w:p w:rsidR="00875802" w:rsidRPr="00910ED1" w:rsidRDefault="00875802" w:rsidP="00875802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</w:rPr>
      </w:pPr>
      <w:r w:rsidRPr="00910ED1">
        <w:rPr>
          <w:sz w:val="16"/>
          <w:szCs w:val="16"/>
        </w:rPr>
        <w:t xml:space="preserve">Llibre de l’alumne (LA) / Proposta didàctica (PD) / Recursos </w:t>
      </w:r>
      <w:proofErr w:type="spellStart"/>
      <w:r w:rsidRPr="00910ED1">
        <w:rPr>
          <w:sz w:val="16"/>
          <w:szCs w:val="16"/>
        </w:rPr>
        <w:t>fotocopiables</w:t>
      </w:r>
      <w:proofErr w:type="spellEnd"/>
      <w:r w:rsidRPr="00910ED1">
        <w:rPr>
          <w:sz w:val="16"/>
          <w:szCs w:val="16"/>
        </w:rPr>
        <w:t xml:space="preserve"> (RF) / Llibre digital (LD)</w:t>
      </w:r>
      <w:r>
        <w:rPr>
          <w:sz w:val="16"/>
          <w:szCs w:val="16"/>
        </w:rPr>
        <w:t xml:space="preserve"> / Quadern de treball (Q</w:t>
      </w:r>
      <w:r w:rsidRPr="00910ED1">
        <w:rPr>
          <w:sz w:val="16"/>
          <w:szCs w:val="16"/>
        </w:rPr>
        <w:t>T)</w:t>
      </w:r>
    </w:p>
    <w:p w:rsidR="00DC17D2" w:rsidRPr="00DC17D2" w:rsidRDefault="0083624C" w:rsidP="0083624C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DC17D2">
        <w:rPr>
          <w:b/>
          <w:bCs/>
          <w:sz w:val="22"/>
          <w:szCs w:val="22"/>
        </w:rPr>
        <w:t xml:space="preserve"> </w:t>
      </w:r>
      <w:r w:rsidR="000D444F" w:rsidRPr="00DC17D2">
        <w:rPr>
          <w:b/>
          <w:bCs/>
          <w:sz w:val="22"/>
          <w:szCs w:val="22"/>
        </w:rPr>
        <w:t xml:space="preserve">Tasca 1. </w:t>
      </w:r>
      <w:r w:rsidR="00682CC5" w:rsidRPr="00DC17D2">
        <w:rPr>
          <w:bCs/>
          <w:sz w:val="22"/>
          <w:szCs w:val="22"/>
        </w:rPr>
        <w:t>Les platges espanyoles amen</w:t>
      </w:r>
      <w:r w:rsidR="007F3AFC" w:rsidRPr="00DC17D2">
        <w:rPr>
          <w:bCs/>
          <w:sz w:val="22"/>
          <w:szCs w:val="22"/>
        </w:rPr>
        <w:t>a</w:t>
      </w:r>
      <w:r w:rsidR="00682CC5" w:rsidRPr="00DC17D2">
        <w:rPr>
          <w:bCs/>
          <w:sz w:val="22"/>
          <w:szCs w:val="22"/>
        </w:rPr>
        <w:t>çades</w:t>
      </w:r>
      <w:r w:rsidR="007E6F41" w:rsidRPr="00DC17D2">
        <w:rPr>
          <w:bCs/>
          <w:sz w:val="22"/>
          <w:szCs w:val="22"/>
        </w:rPr>
        <w:t>!</w:t>
      </w:r>
    </w:p>
    <w:p w:rsidR="00DC17D2" w:rsidRPr="00DC17D2" w:rsidRDefault="00DC17D2" w:rsidP="005569C2">
      <w:pPr>
        <w:spacing w:before="120" w:after="120"/>
        <w:ind w:left="471" w:hanging="187"/>
        <w:rPr>
          <w:bCs/>
          <w:sz w:val="22"/>
          <w:szCs w:val="22"/>
        </w:rPr>
      </w:pPr>
      <w:r w:rsidRPr="00DC17D2">
        <w:rPr>
          <w:bCs/>
          <w:sz w:val="22"/>
          <w:szCs w:val="22"/>
        </w:rPr>
        <w:t xml:space="preserve">• </w:t>
      </w:r>
      <w:r w:rsidR="005569C2" w:rsidRPr="00DC17D2">
        <w:rPr>
          <w:sz w:val="22"/>
          <w:szCs w:val="22"/>
        </w:rPr>
        <w:t xml:space="preserve"> </w:t>
      </w:r>
      <w:r w:rsidR="000D444F" w:rsidRPr="00DC17D2">
        <w:rPr>
          <w:bCs/>
          <w:sz w:val="22"/>
          <w:szCs w:val="22"/>
        </w:rPr>
        <w:t xml:space="preserve">Activem els coneixements previs sobre el títol en el </w:t>
      </w:r>
      <w:r w:rsidR="00EE0609" w:rsidRPr="00DC17D2">
        <w:rPr>
          <w:bCs/>
          <w:sz w:val="22"/>
          <w:szCs w:val="22"/>
        </w:rPr>
        <w:t>L</w:t>
      </w:r>
      <w:r w:rsidR="0019183F">
        <w:rPr>
          <w:bCs/>
          <w:sz w:val="22"/>
          <w:szCs w:val="22"/>
        </w:rPr>
        <w:t xml:space="preserve">A </w:t>
      </w:r>
      <w:r w:rsidR="00EE0609" w:rsidRPr="00DC17D2">
        <w:rPr>
          <w:bCs/>
          <w:sz w:val="22"/>
          <w:szCs w:val="22"/>
        </w:rPr>
        <w:t xml:space="preserve">a partir dels </w:t>
      </w:r>
      <w:r w:rsidR="000D444F" w:rsidRPr="00DC17D2">
        <w:rPr>
          <w:bCs/>
          <w:sz w:val="22"/>
          <w:szCs w:val="22"/>
        </w:rPr>
        <w:t xml:space="preserve">suggeriments </w:t>
      </w:r>
      <w:r w:rsidR="00EE0609" w:rsidRPr="00DC17D2">
        <w:rPr>
          <w:bCs/>
          <w:sz w:val="22"/>
          <w:szCs w:val="22"/>
        </w:rPr>
        <w:t xml:space="preserve">metodològics </w:t>
      </w:r>
      <w:r w:rsidR="005C37C7" w:rsidRPr="00DC17D2">
        <w:rPr>
          <w:bCs/>
          <w:sz w:val="22"/>
          <w:szCs w:val="22"/>
        </w:rPr>
        <w:t>de</w:t>
      </w:r>
      <w:r w:rsidR="000D444F" w:rsidRPr="00DC17D2">
        <w:rPr>
          <w:bCs/>
          <w:sz w:val="22"/>
          <w:szCs w:val="22"/>
        </w:rPr>
        <w:t xml:space="preserve"> la PD. </w:t>
      </w:r>
    </w:p>
    <w:p w:rsidR="00DC17D2" w:rsidRPr="00DC17D2" w:rsidRDefault="00DC17D2" w:rsidP="005569C2">
      <w:pPr>
        <w:spacing w:before="120" w:after="120"/>
        <w:ind w:left="471" w:hanging="187"/>
        <w:rPr>
          <w:bCs/>
          <w:sz w:val="22"/>
          <w:szCs w:val="22"/>
        </w:rPr>
      </w:pPr>
      <w:r w:rsidRPr="00DC17D2">
        <w:rPr>
          <w:bCs/>
          <w:sz w:val="22"/>
          <w:szCs w:val="22"/>
        </w:rPr>
        <w:t xml:space="preserve">• </w:t>
      </w:r>
      <w:r w:rsidR="005569C2" w:rsidRPr="00DC17D2">
        <w:rPr>
          <w:sz w:val="22"/>
          <w:szCs w:val="22"/>
        </w:rPr>
        <w:t xml:space="preserve"> </w:t>
      </w:r>
      <w:r w:rsidR="000D444F" w:rsidRPr="00DC17D2">
        <w:rPr>
          <w:bCs/>
          <w:sz w:val="22"/>
          <w:szCs w:val="22"/>
        </w:rPr>
        <w:t xml:space="preserve">Realitzem la lectura inicial en el LA i la interpretació d’imatges segons </w:t>
      </w:r>
      <w:r w:rsidR="00567DDA">
        <w:rPr>
          <w:bCs/>
          <w:sz w:val="22"/>
          <w:szCs w:val="22"/>
        </w:rPr>
        <w:t>els</w:t>
      </w:r>
      <w:r w:rsidR="000D444F" w:rsidRPr="00DC17D2">
        <w:rPr>
          <w:bCs/>
          <w:sz w:val="22"/>
          <w:szCs w:val="22"/>
        </w:rPr>
        <w:t xml:space="preserve"> suggeriments metodològi</w:t>
      </w:r>
      <w:r w:rsidR="0019183F">
        <w:rPr>
          <w:bCs/>
          <w:sz w:val="22"/>
          <w:szCs w:val="22"/>
        </w:rPr>
        <w:t>c</w:t>
      </w:r>
      <w:r w:rsidR="000D444F" w:rsidRPr="00DC17D2">
        <w:rPr>
          <w:bCs/>
          <w:sz w:val="22"/>
          <w:szCs w:val="22"/>
        </w:rPr>
        <w:t xml:space="preserve">s </w:t>
      </w:r>
      <w:r w:rsidR="005C37C7" w:rsidRPr="00DC17D2">
        <w:rPr>
          <w:bCs/>
          <w:sz w:val="22"/>
          <w:szCs w:val="22"/>
        </w:rPr>
        <w:t>en</w:t>
      </w:r>
      <w:r w:rsidR="000D444F" w:rsidRPr="00DC17D2">
        <w:rPr>
          <w:bCs/>
          <w:sz w:val="22"/>
          <w:szCs w:val="22"/>
        </w:rPr>
        <w:t xml:space="preserve"> la PD. </w:t>
      </w:r>
    </w:p>
    <w:p w:rsidR="00DC17D2" w:rsidRPr="00DC17D2" w:rsidRDefault="00DC17D2" w:rsidP="005569C2">
      <w:pPr>
        <w:spacing w:before="120" w:after="120"/>
        <w:ind w:left="471" w:hanging="187"/>
        <w:rPr>
          <w:bCs/>
          <w:sz w:val="22"/>
          <w:szCs w:val="22"/>
        </w:rPr>
      </w:pPr>
      <w:r w:rsidRPr="00DC17D2">
        <w:rPr>
          <w:bCs/>
          <w:sz w:val="22"/>
          <w:szCs w:val="22"/>
        </w:rPr>
        <w:t xml:space="preserve">• </w:t>
      </w:r>
      <w:r w:rsidR="005569C2" w:rsidRPr="00DC17D2">
        <w:rPr>
          <w:sz w:val="22"/>
          <w:szCs w:val="22"/>
        </w:rPr>
        <w:t xml:space="preserve"> </w:t>
      </w:r>
      <w:r w:rsidR="000D444F" w:rsidRPr="00DC17D2">
        <w:rPr>
          <w:bCs/>
          <w:sz w:val="22"/>
          <w:szCs w:val="22"/>
        </w:rPr>
        <w:t>Realitzem les activitats proposades després de la lectura en el LA.</w:t>
      </w:r>
    </w:p>
    <w:p w:rsidR="000D444F" w:rsidRPr="00DC17D2" w:rsidRDefault="00DC17D2" w:rsidP="005569C2">
      <w:pPr>
        <w:spacing w:before="120" w:after="120"/>
        <w:ind w:left="471" w:hanging="187"/>
        <w:rPr>
          <w:bCs/>
          <w:sz w:val="22"/>
          <w:szCs w:val="22"/>
        </w:rPr>
      </w:pPr>
      <w:r w:rsidRPr="00DC17D2">
        <w:rPr>
          <w:bCs/>
          <w:sz w:val="22"/>
          <w:szCs w:val="22"/>
        </w:rPr>
        <w:t xml:space="preserve">• </w:t>
      </w:r>
      <w:r w:rsidR="005569C2" w:rsidRPr="00DC17D2">
        <w:rPr>
          <w:sz w:val="22"/>
          <w:szCs w:val="22"/>
        </w:rPr>
        <w:t xml:space="preserve"> </w:t>
      </w:r>
      <w:r w:rsidR="000D444F" w:rsidRPr="00DC17D2">
        <w:rPr>
          <w:bCs/>
          <w:sz w:val="22"/>
          <w:szCs w:val="22"/>
        </w:rPr>
        <w:t xml:space="preserve">Completem amb activitats de la PD.  </w:t>
      </w:r>
    </w:p>
    <w:p w:rsidR="00DC17D2" w:rsidRPr="00DC17D2" w:rsidRDefault="000D444F" w:rsidP="00FB07F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DC17D2">
        <w:rPr>
          <w:b/>
          <w:bCs/>
          <w:sz w:val="22"/>
          <w:szCs w:val="22"/>
        </w:rPr>
        <w:t xml:space="preserve">Tasca 2: </w:t>
      </w:r>
      <w:r w:rsidR="007E6F41" w:rsidRPr="00DC17D2">
        <w:rPr>
          <w:sz w:val="22"/>
          <w:szCs w:val="22"/>
        </w:rPr>
        <w:t>La situació i el relleu d’Espanya</w:t>
      </w:r>
    </w:p>
    <w:p w:rsidR="00DC17D2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EE0609" w:rsidRPr="00DC17D2">
        <w:rPr>
          <w:sz w:val="22"/>
          <w:szCs w:val="22"/>
        </w:rPr>
        <w:t xml:space="preserve"> Detectem</w:t>
      </w:r>
      <w:r w:rsidR="000D444F" w:rsidRPr="00DC17D2">
        <w:rPr>
          <w:sz w:val="22"/>
          <w:szCs w:val="22"/>
        </w:rPr>
        <w:t xml:space="preserve"> els coneixements previs</w:t>
      </w:r>
      <w:r w:rsidR="00EE0609" w:rsidRPr="00DC17D2">
        <w:rPr>
          <w:sz w:val="22"/>
          <w:szCs w:val="22"/>
        </w:rPr>
        <w:t xml:space="preserve"> sobre la situació i el relleu d’Espanya</w:t>
      </w:r>
      <w:r w:rsidR="000D444F" w:rsidRPr="00DC17D2">
        <w:rPr>
          <w:sz w:val="22"/>
          <w:szCs w:val="22"/>
        </w:rPr>
        <w:t xml:space="preserve"> segons els suggeriments metodològics en la PD.</w:t>
      </w:r>
    </w:p>
    <w:p w:rsidR="00DC17D2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EE0609" w:rsidRPr="00DC17D2">
        <w:rPr>
          <w:sz w:val="22"/>
          <w:szCs w:val="22"/>
        </w:rPr>
        <w:t xml:space="preserve"> </w:t>
      </w:r>
      <w:r w:rsidR="0019183F">
        <w:rPr>
          <w:sz w:val="22"/>
          <w:szCs w:val="22"/>
        </w:rPr>
        <w:t>Estudiem</w:t>
      </w:r>
      <w:r w:rsidR="00EE0609" w:rsidRPr="00DC17D2">
        <w:rPr>
          <w:sz w:val="22"/>
          <w:szCs w:val="22"/>
        </w:rPr>
        <w:t xml:space="preserve"> els continguts sobre la localització d’Espanya i les característiques del seu relleu </w:t>
      </w:r>
      <w:r w:rsidR="00134DE1" w:rsidRPr="00DC17D2">
        <w:rPr>
          <w:sz w:val="22"/>
          <w:szCs w:val="22"/>
        </w:rPr>
        <w:t>segons</w:t>
      </w:r>
      <w:r w:rsidR="000D444F" w:rsidRPr="00DC17D2">
        <w:rPr>
          <w:sz w:val="22"/>
          <w:szCs w:val="22"/>
        </w:rPr>
        <w:t xml:space="preserve"> els suggeriments metodològics </w:t>
      </w:r>
      <w:r w:rsidR="005C37C7" w:rsidRPr="00DC17D2">
        <w:rPr>
          <w:sz w:val="22"/>
          <w:szCs w:val="22"/>
        </w:rPr>
        <w:t>de</w:t>
      </w:r>
      <w:r w:rsidR="000D444F" w:rsidRPr="00DC17D2">
        <w:rPr>
          <w:sz w:val="22"/>
          <w:szCs w:val="22"/>
        </w:rPr>
        <w:t xml:space="preserve"> la PD i a través del LA. </w:t>
      </w:r>
    </w:p>
    <w:p w:rsidR="00DC17D2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EE0609" w:rsidRPr="00DC17D2">
        <w:rPr>
          <w:sz w:val="22"/>
          <w:szCs w:val="22"/>
        </w:rPr>
        <w:t xml:space="preserve"> Realitzem les activitats i</w:t>
      </w:r>
      <w:r w:rsidR="000D444F" w:rsidRPr="00DC17D2">
        <w:rPr>
          <w:sz w:val="22"/>
          <w:szCs w:val="22"/>
        </w:rPr>
        <w:t xml:space="preserve"> </w:t>
      </w:r>
      <w:r w:rsidR="0019183F">
        <w:rPr>
          <w:sz w:val="22"/>
          <w:szCs w:val="22"/>
        </w:rPr>
        <w:t xml:space="preserve">els </w:t>
      </w:r>
      <w:r w:rsidR="000D444F" w:rsidRPr="00DC17D2">
        <w:rPr>
          <w:sz w:val="22"/>
          <w:szCs w:val="22"/>
        </w:rPr>
        <w:t>exercicis del LA i del LD</w:t>
      </w:r>
      <w:r w:rsidR="00D0538B" w:rsidRPr="00DC17D2">
        <w:rPr>
          <w:sz w:val="22"/>
          <w:szCs w:val="22"/>
        </w:rPr>
        <w:t>.</w:t>
      </w:r>
    </w:p>
    <w:p w:rsidR="000D444F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0D444F" w:rsidRPr="00DC17D2">
        <w:rPr>
          <w:sz w:val="22"/>
          <w:szCs w:val="22"/>
        </w:rPr>
        <w:t xml:space="preserve"> Completem amb activitats de la PD</w:t>
      </w:r>
      <w:r w:rsidR="0019183F">
        <w:rPr>
          <w:sz w:val="22"/>
          <w:szCs w:val="22"/>
        </w:rPr>
        <w:t>, del Q</w:t>
      </w:r>
      <w:r w:rsidR="009A5524" w:rsidRPr="00DC17D2">
        <w:rPr>
          <w:sz w:val="22"/>
          <w:szCs w:val="22"/>
        </w:rPr>
        <w:t>T</w:t>
      </w:r>
      <w:r w:rsidR="000F772C" w:rsidRPr="00DC17D2">
        <w:rPr>
          <w:sz w:val="22"/>
          <w:szCs w:val="22"/>
        </w:rPr>
        <w:t xml:space="preserve"> i dels RF</w:t>
      </w:r>
      <w:r w:rsidR="000D444F" w:rsidRPr="00DC17D2">
        <w:rPr>
          <w:sz w:val="22"/>
          <w:szCs w:val="22"/>
        </w:rPr>
        <w:t>.</w:t>
      </w:r>
    </w:p>
    <w:p w:rsidR="00DC17D2" w:rsidRPr="00DC17D2" w:rsidRDefault="000D444F" w:rsidP="00FB07F1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DC17D2">
        <w:rPr>
          <w:b/>
          <w:bCs/>
          <w:sz w:val="22"/>
          <w:szCs w:val="22"/>
        </w:rPr>
        <w:t xml:space="preserve">Tasca 3: </w:t>
      </w:r>
      <w:r w:rsidR="007E6F41" w:rsidRPr="00DC17D2">
        <w:rPr>
          <w:sz w:val="22"/>
          <w:szCs w:val="22"/>
        </w:rPr>
        <w:t>El relleu de l’interior peninsular (I)</w:t>
      </w:r>
    </w:p>
    <w:p w:rsidR="00DC17D2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b/>
          <w:bCs/>
          <w:sz w:val="22"/>
          <w:szCs w:val="22"/>
        </w:rPr>
        <w:t xml:space="preserve">• </w:t>
      </w:r>
      <w:r w:rsidR="000D444F" w:rsidRPr="00DC17D2">
        <w:rPr>
          <w:sz w:val="22"/>
          <w:szCs w:val="22"/>
        </w:rPr>
        <w:t xml:space="preserve"> Activ</w:t>
      </w:r>
      <w:r w:rsidR="0019183F">
        <w:rPr>
          <w:sz w:val="22"/>
          <w:szCs w:val="22"/>
        </w:rPr>
        <w:t>em</w:t>
      </w:r>
      <w:r w:rsidR="000D444F" w:rsidRPr="00DC17D2">
        <w:rPr>
          <w:sz w:val="22"/>
          <w:szCs w:val="22"/>
        </w:rPr>
        <w:t xml:space="preserve"> </w:t>
      </w:r>
      <w:r w:rsidR="0019183F">
        <w:rPr>
          <w:sz w:val="22"/>
          <w:szCs w:val="22"/>
        </w:rPr>
        <w:t>els</w:t>
      </w:r>
      <w:r w:rsidR="000D444F" w:rsidRPr="00DC17D2">
        <w:rPr>
          <w:sz w:val="22"/>
          <w:szCs w:val="22"/>
        </w:rPr>
        <w:t xml:space="preserve"> coneixements previ</w:t>
      </w:r>
      <w:r w:rsidR="000F772C" w:rsidRPr="00DC17D2">
        <w:rPr>
          <w:sz w:val="22"/>
          <w:szCs w:val="22"/>
        </w:rPr>
        <w:t>s a partir</w:t>
      </w:r>
      <w:r w:rsidR="000D444F" w:rsidRPr="00DC17D2">
        <w:rPr>
          <w:sz w:val="22"/>
          <w:szCs w:val="22"/>
        </w:rPr>
        <w:t xml:space="preserve"> </w:t>
      </w:r>
      <w:r w:rsidR="00E70749" w:rsidRPr="00DC17D2">
        <w:rPr>
          <w:sz w:val="22"/>
          <w:szCs w:val="22"/>
        </w:rPr>
        <w:t xml:space="preserve">de </w:t>
      </w:r>
      <w:r w:rsidR="000F772C" w:rsidRPr="00DC17D2">
        <w:rPr>
          <w:sz w:val="22"/>
          <w:szCs w:val="22"/>
        </w:rPr>
        <w:t xml:space="preserve">la imatge del </w:t>
      </w:r>
      <w:r w:rsidR="000D444F" w:rsidRPr="00DC17D2">
        <w:rPr>
          <w:sz w:val="22"/>
          <w:szCs w:val="22"/>
        </w:rPr>
        <w:t xml:space="preserve">LA i seguint els suggeriments metodològics de la PD. </w:t>
      </w:r>
    </w:p>
    <w:p w:rsidR="00DC17D2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EE0609" w:rsidRPr="00DC17D2">
        <w:rPr>
          <w:sz w:val="22"/>
          <w:szCs w:val="22"/>
        </w:rPr>
        <w:t xml:space="preserve"> </w:t>
      </w:r>
      <w:r w:rsidR="0019183F">
        <w:rPr>
          <w:sz w:val="22"/>
          <w:szCs w:val="22"/>
        </w:rPr>
        <w:t>Fem la l</w:t>
      </w:r>
      <w:r w:rsidR="00EE0609" w:rsidRPr="00DC17D2">
        <w:rPr>
          <w:sz w:val="22"/>
          <w:szCs w:val="22"/>
        </w:rPr>
        <w:t xml:space="preserve">ectura compartida del LA dels continguts que versen sobre </w:t>
      </w:r>
      <w:r w:rsidR="0019183F">
        <w:rPr>
          <w:sz w:val="22"/>
          <w:szCs w:val="22"/>
        </w:rPr>
        <w:t xml:space="preserve">la </w:t>
      </w:r>
      <w:proofErr w:type="spellStart"/>
      <w:r w:rsidR="0019183F">
        <w:rPr>
          <w:sz w:val="22"/>
          <w:szCs w:val="22"/>
        </w:rPr>
        <w:t>Meseta</w:t>
      </w:r>
      <w:proofErr w:type="spellEnd"/>
      <w:r w:rsidR="00EE0609" w:rsidRPr="00DC17D2">
        <w:rPr>
          <w:sz w:val="22"/>
          <w:szCs w:val="22"/>
        </w:rPr>
        <w:t xml:space="preserve"> i els sistemes muntanyosos que la formen i la voregen </w:t>
      </w:r>
      <w:r w:rsidR="000D444F" w:rsidRPr="00DC17D2">
        <w:rPr>
          <w:sz w:val="22"/>
          <w:szCs w:val="22"/>
        </w:rPr>
        <w:t>a partir dels suggeriments metodològics de la PD.</w:t>
      </w:r>
    </w:p>
    <w:p w:rsidR="00DC17D2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0D444F" w:rsidRPr="00DC17D2">
        <w:rPr>
          <w:sz w:val="22"/>
          <w:szCs w:val="22"/>
        </w:rPr>
        <w:t xml:space="preserve"> Realitz</w:t>
      </w:r>
      <w:r w:rsidR="0019183F">
        <w:rPr>
          <w:sz w:val="22"/>
          <w:szCs w:val="22"/>
        </w:rPr>
        <w:t>em</w:t>
      </w:r>
      <w:r w:rsidR="000D444F" w:rsidRPr="00DC17D2">
        <w:rPr>
          <w:sz w:val="22"/>
          <w:szCs w:val="22"/>
        </w:rPr>
        <w:t xml:space="preserve"> de les activitats proposades de LA i del LD</w:t>
      </w:r>
      <w:r w:rsidR="009A5524" w:rsidRPr="00DC17D2">
        <w:rPr>
          <w:sz w:val="22"/>
          <w:szCs w:val="22"/>
        </w:rPr>
        <w:t>.</w:t>
      </w:r>
    </w:p>
    <w:p w:rsidR="000D444F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0D444F" w:rsidRPr="00DC17D2">
        <w:rPr>
          <w:sz w:val="22"/>
          <w:szCs w:val="22"/>
        </w:rPr>
        <w:t xml:space="preserve"> Completem amb activitats de la PD</w:t>
      </w:r>
      <w:r w:rsidR="009A5524" w:rsidRPr="00DC17D2">
        <w:rPr>
          <w:sz w:val="22"/>
          <w:szCs w:val="22"/>
        </w:rPr>
        <w:t>, de</w:t>
      </w:r>
      <w:r w:rsidR="0019183F">
        <w:rPr>
          <w:sz w:val="22"/>
          <w:szCs w:val="22"/>
        </w:rPr>
        <w:t>l Q</w:t>
      </w:r>
      <w:r w:rsidR="009A5524" w:rsidRPr="00DC17D2">
        <w:rPr>
          <w:sz w:val="22"/>
          <w:szCs w:val="22"/>
        </w:rPr>
        <w:t>T</w:t>
      </w:r>
      <w:r w:rsidR="000D444F" w:rsidRPr="00DC17D2">
        <w:rPr>
          <w:sz w:val="22"/>
          <w:szCs w:val="22"/>
        </w:rPr>
        <w:t xml:space="preserve"> </w:t>
      </w:r>
      <w:r w:rsidR="000F772C" w:rsidRPr="00DC17D2">
        <w:rPr>
          <w:sz w:val="22"/>
          <w:szCs w:val="22"/>
        </w:rPr>
        <w:t xml:space="preserve">i </w:t>
      </w:r>
      <w:r w:rsidR="0019183F">
        <w:rPr>
          <w:sz w:val="22"/>
          <w:szCs w:val="22"/>
        </w:rPr>
        <w:t>d</w:t>
      </w:r>
      <w:r w:rsidR="000F772C" w:rsidRPr="00DC17D2">
        <w:rPr>
          <w:sz w:val="22"/>
          <w:szCs w:val="22"/>
        </w:rPr>
        <w:t>els RF.</w:t>
      </w:r>
    </w:p>
    <w:p w:rsidR="00DC17D2" w:rsidRPr="00DC17D2" w:rsidRDefault="000D444F" w:rsidP="00FB07F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DC17D2">
        <w:rPr>
          <w:b/>
          <w:bCs/>
          <w:sz w:val="22"/>
          <w:szCs w:val="22"/>
        </w:rPr>
        <w:t xml:space="preserve">Tasca 4: </w:t>
      </w:r>
      <w:r w:rsidR="007E6F41" w:rsidRPr="00DC17D2">
        <w:rPr>
          <w:sz w:val="22"/>
          <w:szCs w:val="22"/>
        </w:rPr>
        <w:t>El relleu de l’interior peninsular (II)</w:t>
      </w:r>
    </w:p>
    <w:p w:rsidR="00DC17D2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4F77A5" w:rsidRPr="00DC17D2">
        <w:rPr>
          <w:sz w:val="22"/>
          <w:szCs w:val="22"/>
        </w:rPr>
        <w:t xml:space="preserve"> Introduïm aquests continguts </w:t>
      </w:r>
      <w:r w:rsidR="000D444F" w:rsidRPr="00DC17D2">
        <w:rPr>
          <w:sz w:val="22"/>
          <w:szCs w:val="22"/>
        </w:rPr>
        <w:t>segons els suggeriments metodològics de la PD.</w:t>
      </w:r>
    </w:p>
    <w:p w:rsidR="00DC17D2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0D444F" w:rsidRPr="00DC17D2">
        <w:rPr>
          <w:sz w:val="22"/>
          <w:szCs w:val="22"/>
        </w:rPr>
        <w:t xml:space="preserve"> </w:t>
      </w:r>
      <w:r w:rsidR="00BF0861">
        <w:rPr>
          <w:sz w:val="22"/>
          <w:szCs w:val="22"/>
        </w:rPr>
        <w:t>Fem la l</w:t>
      </w:r>
      <w:r w:rsidR="00EE0609" w:rsidRPr="00DC17D2">
        <w:rPr>
          <w:sz w:val="22"/>
          <w:szCs w:val="22"/>
        </w:rPr>
        <w:t xml:space="preserve">ectura compartida del </w:t>
      </w:r>
      <w:r w:rsidR="004F77A5" w:rsidRPr="00DC17D2">
        <w:rPr>
          <w:sz w:val="22"/>
          <w:szCs w:val="22"/>
        </w:rPr>
        <w:t>LA</w:t>
      </w:r>
      <w:r w:rsidR="00EE0609" w:rsidRPr="00DC17D2">
        <w:rPr>
          <w:sz w:val="22"/>
          <w:szCs w:val="22"/>
        </w:rPr>
        <w:t xml:space="preserve"> sobre els sistemes muntanyosos i depressions exteriors a </w:t>
      </w:r>
      <w:r w:rsidR="00BF0861">
        <w:rPr>
          <w:sz w:val="22"/>
          <w:szCs w:val="22"/>
        </w:rPr>
        <w:t xml:space="preserve">la </w:t>
      </w:r>
      <w:proofErr w:type="spellStart"/>
      <w:r w:rsidR="00BF0861">
        <w:rPr>
          <w:sz w:val="22"/>
          <w:szCs w:val="22"/>
        </w:rPr>
        <w:t>Meseta</w:t>
      </w:r>
      <w:proofErr w:type="spellEnd"/>
      <w:r w:rsidR="004F77A5" w:rsidRPr="00DC17D2">
        <w:rPr>
          <w:sz w:val="22"/>
          <w:szCs w:val="22"/>
        </w:rPr>
        <w:t xml:space="preserve"> a partir dels suggeriments metodològics de la PD.</w:t>
      </w:r>
      <w:r w:rsidR="000D444F" w:rsidRPr="00DC17D2">
        <w:rPr>
          <w:sz w:val="22"/>
          <w:szCs w:val="22"/>
        </w:rPr>
        <w:t xml:space="preserve"> </w:t>
      </w:r>
    </w:p>
    <w:p w:rsidR="00DC17D2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E871EF" w:rsidRPr="00DC17D2">
        <w:rPr>
          <w:sz w:val="22"/>
          <w:szCs w:val="22"/>
        </w:rPr>
        <w:t xml:space="preserve"> Realitzem</w:t>
      </w:r>
      <w:r w:rsidR="000D444F" w:rsidRPr="00DC17D2">
        <w:rPr>
          <w:sz w:val="22"/>
          <w:szCs w:val="22"/>
        </w:rPr>
        <w:t xml:space="preserve"> les activitats proposades en e</w:t>
      </w:r>
      <w:r w:rsidR="00AA6FCF" w:rsidRPr="00DC17D2">
        <w:rPr>
          <w:sz w:val="22"/>
          <w:szCs w:val="22"/>
        </w:rPr>
        <w:t>l LA i les interactives del LD</w:t>
      </w:r>
      <w:r w:rsidR="009A5524" w:rsidRPr="00DC17D2">
        <w:rPr>
          <w:sz w:val="22"/>
          <w:szCs w:val="22"/>
        </w:rPr>
        <w:t>.</w:t>
      </w:r>
    </w:p>
    <w:p w:rsidR="004F77A5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4F77A5" w:rsidRPr="00DC17D2">
        <w:rPr>
          <w:sz w:val="22"/>
          <w:szCs w:val="22"/>
        </w:rPr>
        <w:t xml:space="preserve"> Completem amb activitats de la PD</w:t>
      </w:r>
      <w:r w:rsidR="009A5524" w:rsidRPr="00DC17D2">
        <w:rPr>
          <w:sz w:val="22"/>
          <w:szCs w:val="22"/>
        </w:rPr>
        <w:t>, de</w:t>
      </w:r>
      <w:r w:rsidR="00BF0861">
        <w:rPr>
          <w:sz w:val="22"/>
          <w:szCs w:val="22"/>
        </w:rPr>
        <w:t>l Q</w:t>
      </w:r>
      <w:r w:rsidR="009A5524" w:rsidRPr="00DC17D2">
        <w:rPr>
          <w:sz w:val="22"/>
          <w:szCs w:val="22"/>
        </w:rPr>
        <w:t>T</w:t>
      </w:r>
      <w:r w:rsidR="004F77A5" w:rsidRPr="00DC17D2">
        <w:rPr>
          <w:sz w:val="22"/>
          <w:szCs w:val="22"/>
        </w:rPr>
        <w:t xml:space="preserve"> i </w:t>
      </w:r>
      <w:r w:rsidR="00BF0861">
        <w:rPr>
          <w:sz w:val="22"/>
          <w:szCs w:val="22"/>
        </w:rPr>
        <w:t>d</w:t>
      </w:r>
      <w:r w:rsidR="004F77A5" w:rsidRPr="00DC17D2">
        <w:rPr>
          <w:sz w:val="22"/>
          <w:szCs w:val="22"/>
        </w:rPr>
        <w:t>els RF.</w:t>
      </w:r>
    </w:p>
    <w:p w:rsidR="00DC17D2" w:rsidRPr="00DC17D2" w:rsidRDefault="007E6F41" w:rsidP="00FB07F1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DC17D2">
        <w:rPr>
          <w:b/>
          <w:bCs/>
          <w:sz w:val="22"/>
          <w:szCs w:val="22"/>
        </w:rPr>
        <w:t>Tasca 5</w:t>
      </w:r>
      <w:r w:rsidR="00AA6FCF" w:rsidRPr="00DC17D2">
        <w:rPr>
          <w:b/>
          <w:bCs/>
          <w:sz w:val="22"/>
          <w:szCs w:val="22"/>
        </w:rPr>
        <w:t xml:space="preserve">: </w:t>
      </w:r>
      <w:r w:rsidR="00682CC5" w:rsidRPr="00DC17D2">
        <w:rPr>
          <w:bCs/>
          <w:sz w:val="22"/>
          <w:szCs w:val="22"/>
        </w:rPr>
        <w:t>El relleu costaner i insular.</w:t>
      </w:r>
    </w:p>
    <w:p w:rsidR="00DC17D2" w:rsidRPr="00DC17D2" w:rsidRDefault="00DC17D2" w:rsidP="007F3AFC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bCs/>
          <w:sz w:val="22"/>
          <w:szCs w:val="22"/>
        </w:rPr>
        <w:t xml:space="preserve">• </w:t>
      </w:r>
      <w:r w:rsidR="00682CC5" w:rsidRPr="00DC17D2">
        <w:rPr>
          <w:bCs/>
          <w:sz w:val="22"/>
          <w:szCs w:val="22"/>
        </w:rPr>
        <w:t xml:space="preserve"> </w:t>
      </w:r>
      <w:r w:rsidR="00682CC5" w:rsidRPr="00DC17D2">
        <w:rPr>
          <w:sz w:val="22"/>
          <w:szCs w:val="22"/>
        </w:rPr>
        <w:t>Introduïm aquests continguts segons els suggeriments metodològics de la PD.</w:t>
      </w:r>
    </w:p>
    <w:p w:rsidR="00DC17D2" w:rsidRPr="00DC17D2" w:rsidRDefault="00DC17D2" w:rsidP="007F3AFC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682CC5" w:rsidRPr="00DC17D2">
        <w:rPr>
          <w:sz w:val="22"/>
          <w:szCs w:val="22"/>
        </w:rPr>
        <w:t xml:space="preserve"> </w:t>
      </w:r>
      <w:r w:rsidR="00BF0861">
        <w:rPr>
          <w:sz w:val="22"/>
          <w:szCs w:val="22"/>
        </w:rPr>
        <w:t>Fem la le</w:t>
      </w:r>
      <w:r w:rsidR="00682CC5" w:rsidRPr="00DC17D2">
        <w:rPr>
          <w:sz w:val="22"/>
          <w:szCs w:val="22"/>
        </w:rPr>
        <w:t xml:space="preserve">ctura compartida del LA </w:t>
      </w:r>
      <w:r w:rsidR="00BF0861">
        <w:rPr>
          <w:sz w:val="22"/>
          <w:szCs w:val="22"/>
        </w:rPr>
        <w:t>sobre el relleu costaner de la P</w:t>
      </w:r>
      <w:r w:rsidR="00682CC5" w:rsidRPr="00DC17D2">
        <w:rPr>
          <w:sz w:val="22"/>
          <w:szCs w:val="22"/>
        </w:rPr>
        <w:t>enínsula i el relleu de les illes</w:t>
      </w:r>
      <w:r w:rsidR="007F3AFC" w:rsidRPr="00DC17D2">
        <w:rPr>
          <w:sz w:val="22"/>
          <w:szCs w:val="22"/>
        </w:rPr>
        <w:t xml:space="preserve"> </w:t>
      </w:r>
      <w:r w:rsidR="00682CC5" w:rsidRPr="00DC17D2">
        <w:rPr>
          <w:sz w:val="22"/>
          <w:szCs w:val="22"/>
        </w:rPr>
        <w:t xml:space="preserve">a partir dels suggeriments metodològics de la PD. </w:t>
      </w:r>
    </w:p>
    <w:p w:rsidR="00DC17D2" w:rsidRPr="00DC17D2" w:rsidRDefault="00DC17D2" w:rsidP="007F3AFC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682CC5" w:rsidRPr="00DC17D2">
        <w:rPr>
          <w:sz w:val="22"/>
          <w:szCs w:val="22"/>
        </w:rPr>
        <w:t xml:space="preserve"> Realitzem les activitats proposades en el LA i en les interactives del LD.</w:t>
      </w:r>
    </w:p>
    <w:p w:rsidR="00682CC5" w:rsidRPr="00DC17D2" w:rsidRDefault="00DC17D2" w:rsidP="007F3AFC">
      <w:pPr>
        <w:spacing w:before="120" w:after="120"/>
        <w:ind w:left="471" w:hanging="187"/>
        <w:rPr>
          <w:bCs/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682CC5" w:rsidRPr="00DC17D2">
        <w:rPr>
          <w:sz w:val="22"/>
          <w:szCs w:val="22"/>
        </w:rPr>
        <w:t xml:space="preserve"> Completem</w:t>
      </w:r>
      <w:r w:rsidR="00682CC5" w:rsidRPr="00DC17D2">
        <w:rPr>
          <w:bCs/>
          <w:sz w:val="22"/>
          <w:szCs w:val="22"/>
        </w:rPr>
        <w:t xml:space="preserve"> amb activitats de la PD, de</w:t>
      </w:r>
      <w:r w:rsidR="00BF0861">
        <w:rPr>
          <w:bCs/>
          <w:sz w:val="22"/>
          <w:szCs w:val="22"/>
        </w:rPr>
        <w:t>l Q</w:t>
      </w:r>
      <w:r w:rsidR="00682CC5" w:rsidRPr="00DC17D2">
        <w:rPr>
          <w:bCs/>
          <w:sz w:val="22"/>
          <w:szCs w:val="22"/>
        </w:rPr>
        <w:t xml:space="preserve">T i </w:t>
      </w:r>
      <w:r w:rsidR="00BF0861">
        <w:rPr>
          <w:bCs/>
          <w:sz w:val="22"/>
          <w:szCs w:val="22"/>
        </w:rPr>
        <w:t>d</w:t>
      </w:r>
      <w:r w:rsidR="00682CC5" w:rsidRPr="00DC17D2">
        <w:rPr>
          <w:bCs/>
          <w:sz w:val="22"/>
          <w:szCs w:val="22"/>
        </w:rPr>
        <w:t>els RF.</w:t>
      </w:r>
    </w:p>
    <w:p w:rsidR="004F77A5" w:rsidRPr="00DC17D2" w:rsidRDefault="00682CC5" w:rsidP="00FB07F1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DC17D2">
        <w:rPr>
          <w:b/>
          <w:bCs/>
          <w:sz w:val="22"/>
          <w:szCs w:val="22"/>
        </w:rPr>
        <w:t xml:space="preserve">Tasca 6: </w:t>
      </w:r>
      <w:r w:rsidR="00AA6FCF" w:rsidRPr="00DC17D2">
        <w:rPr>
          <w:bCs/>
          <w:sz w:val="22"/>
          <w:szCs w:val="22"/>
        </w:rPr>
        <w:t>Tasques</w:t>
      </w:r>
      <w:r w:rsidR="009A5524" w:rsidRPr="00DC17D2">
        <w:rPr>
          <w:bCs/>
          <w:sz w:val="22"/>
          <w:szCs w:val="22"/>
        </w:rPr>
        <w:t xml:space="preserve"> </w:t>
      </w:r>
      <w:r w:rsidR="00AA6FCF" w:rsidRPr="00DC17D2">
        <w:rPr>
          <w:bCs/>
          <w:sz w:val="22"/>
          <w:szCs w:val="22"/>
        </w:rPr>
        <w:t>/</w:t>
      </w:r>
      <w:r w:rsidR="009A5524" w:rsidRPr="00DC17D2">
        <w:rPr>
          <w:b/>
          <w:bCs/>
          <w:sz w:val="22"/>
          <w:szCs w:val="22"/>
        </w:rPr>
        <w:t xml:space="preserve"> </w:t>
      </w:r>
      <w:r w:rsidR="00AA6FCF" w:rsidRPr="00DC17D2">
        <w:rPr>
          <w:sz w:val="22"/>
          <w:szCs w:val="22"/>
        </w:rPr>
        <w:t>competències</w:t>
      </w:r>
    </w:p>
    <w:p w:rsidR="00DC17D2" w:rsidRPr="00DC17D2" w:rsidRDefault="007E6F41" w:rsidP="00FB07F1">
      <w:pPr>
        <w:autoSpaceDE w:val="0"/>
        <w:autoSpaceDN w:val="0"/>
        <w:adjustRightInd w:val="0"/>
        <w:spacing w:before="120" w:after="120"/>
        <w:ind w:left="284"/>
        <w:rPr>
          <w:bCs/>
          <w:i/>
          <w:color w:val="0070C0"/>
          <w:sz w:val="22"/>
          <w:szCs w:val="22"/>
        </w:rPr>
      </w:pPr>
      <w:r w:rsidRPr="00DC17D2">
        <w:rPr>
          <w:bCs/>
          <w:i/>
          <w:sz w:val="22"/>
          <w:szCs w:val="22"/>
        </w:rPr>
        <w:t>Un dia a l’estació d’esquí</w:t>
      </w:r>
      <w:r w:rsidRPr="00DC17D2">
        <w:rPr>
          <w:bCs/>
          <w:i/>
          <w:color w:val="0070C0"/>
          <w:sz w:val="22"/>
          <w:szCs w:val="22"/>
        </w:rPr>
        <w:t xml:space="preserve"> </w:t>
      </w:r>
    </w:p>
    <w:p w:rsidR="00DC17D2" w:rsidRPr="00DC17D2" w:rsidRDefault="00DC17D2" w:rsidP="00FB07F1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 w:rsidRPr="00DC17D2">
        <w:rPr>
          <w:bCs/>
          <w:i/>
          <w:color w:val="0070C0"/>
          <w:sz w:val="22"/>
          <w:szCs w:val="22"/>
        </w:rPr>
        <w:lastRenderedPageBreak/>
        <w:t xml:space="preserve">• </w:t>
      </w:r>
      <w:r w:rsidR="000D444F" w:rsidRPr="00DC17D2">
        <w:rPr>
          <w:sz w:val="22"/>
          <w:szCs w:val="22"/>
        </w:rPr>
        <w:t xml:space="preserve"> </w:t>
      </w:r>
      <w:r w:rsidR="00AA6FCF" w:rsidRPr="00DC17D2">
        <w:rPr>
          <w:sz w:val="22"/>
          <w:szCs w:val="22"/>
        </w:rPr>
        <w:t>Reali</w:t>
      </w:r>
      <w:r w:rsidR="00F83472" w:rsidRPr="00DC17D2">
        <w:rPr>
          <w:sz w:val="22"/>
          <w:szCs w:val="22"/>
        </w:rPr>
        <w:t>tz</w:t>
      </w:r>
      <w:r w:rsidR="00BF0861">
        <w:rPr>
          <w:sz w:val="22"/>
          <w:szCs w:val="22"/>
        </w:rPr>
        <w:t>em</w:t>
      </w:r>
      <w:r w:rsidR="00F83472" w:rsidRPr="00DC17D2">
        <w:rPr>
          <w:sz w:val="22"/>
          <w:szCs w:val="22"/>
        </w:rPr>
        <w:t xml:space="preserve"> la tasca </w:t>
      </w:r>
      <w:r w:rsidR="00EE0609" w:rsidRPr="00DC17D2">
        <w:rPr>
          <w:sz w:val="22"/>
          <w:szCs w:val="22"/>
        </w:rPr>
        <w:t xml:space="preserve">segons </w:t>
      </w:r>
      <w:r w:rsidR="00AA6FCF" w:rsidRPr="00DC17D2">
        <w:rPr>
          <w:sz w:val="22"/>
          <w:szCs w:val="22"/>
        </w:rPr>
        <w:t>el LA i els suggeriments metodolò</w:t>
      </w:r>
      <w:r w:rsidR="009A5524" w:rsidRPr="00DC17D2">
        <w:rPr>
          <w:sz w:val="22"/>
          <w:szCs w:val="22"/>
        </w:rPr>
        <w:t>g</w:t>
      </w:r>
      <w:r w:rsidR="00AA6FCF" w:rsidRPr="00DC17D2">
        <w:rPr>
          <w:sz w:val="22"/>
          <w:szCs w:val="22"/>
        </w:rPr>
        <w:t>ics proposats en la PD.</w:t>
      </w:r>
    </w:p>
    <w:p w:rsidR="00DC17D2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0D444F" w:rsidRPr="00DC17D2">
        <w:rPr>
          <w:sz w:val="22"/>
          <w:szCs w:val="22"/>
        </w:rPr>
        <w:t xml:space="preserve"> Realitz</w:t>
      </w:r>
      <w:r w:rsidR="00BF0861">
        <w:rPr>
          <w:sz w:val="22"/>
          <w:szCs w:val="22"/>
        </w:rPr>
        <w:t>em</w:t>
      </w:r>
      <w:r w:rsidR="000D444F" w:rsidRPr="00DC17D2">
        <w:rPr>
          <w:sz w:val="22"/>
          <w:szCs w:val="22"/>
        </w:rPr>
        <w:t xml:space="preserve"> les activitats proposade</w:t>
      </w:r>
      <w:r w:rsidR="00AA6FCF" w:rsidRPr="00DC17D2">
        <w:rPr>
          <w:sz w:val="22"/>
          <w:szCs w:val="22"/>
        </w:rPr>
        <w:t>s</w:t>
      </w:r>
      <w:r w:rsidR="000D444F" w:rsidRPr="00DC17D2">
        <w:rPr>
          <w:sz w:val="22"/>
          <w:szCs w:val="22"/>
        </w:rPr>
        <w:t xml:space="preserve"> per la tasca competencial en el LA</w:t>
      </w:r>
      <w:r w:rsidR="00BF0861">
        <w:rPr>
          <w:sz w:val="22"/>
          <w:szCs w:val="22"/>
        </w:rPr>
        <w:t>, en el Q</w:t>
      </w:r>
      <w:r w:rsidR="009A5524" w:rsidRPr="00DC17D2">
        <w:rPr>
          <w:sz w:val="22"/>
          <w:szCs w:val="22"/>
        </w:rPr>
        <w:t>T</w:t>
      </w:r>
      <w:r w:rsidR="000D444F" w:rsidRPr="00DC17D2">
        <w:rPr>
          <w:sz w:val="22"/>
          <w:szCs w:val="22"/>
        </w:rPr>
        <w:t xml:space="preserve"> i </w:t>
      </w:r>
      <w:r w:rsidR="009A5524" w:rsidRPr="00DC17D2">
        <w:rPr>
          <w:sz w:val="22"/>
          <w:szCs w:val="22"/>
        </w:rPr>
        <w:t xml:space="preserve">en </w:t>
      </w:r>
      <w:r w:rsidR="000D444F" w:rsidRPr="00DC17D2">
        <w:rPr>
          <w:sz w:val="22"/>
          <w:szCs w:val="22"/>
        </w:rPr>
        <w:t>la PD.</w:t>
      </w:r>
    </w:p>
    <w:p w:rsidR="000D444F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0D444F" w:rsidRPr="00DC17D2">
        <w:rPr>
          <w:sz w:val="22"/>
          <w:szCs w:val="22"/>
        </w:rPr>
        <w:t xml:space="preserve"> Completem amb </w:t>
      </w:r>
      <w:r w:rsidR="00AA6FCF" w:rsidRPr="00DC17D2">
        <w:rPr>
          <w:sz w:val="22"/>
          <w:szCs w:val="22"/>
        </w:rPr>
        <w:t>activitats interactives del LD</w:t>
      </w:r>
      <w:r w:rsidR="009A5524" w:rsidRPr="00DC17D2">
        <w:rPr>
          <w:sz w:val="22"/>
          <w:szCs w:val="22"/>
        </w:rPr>
        <w:t>.</w:t>
      </w:r>
      <w:r w:rsidR="00AA6FCF" w:rsidRPr="00DC17D2">
        <w:rPr>
          <w:sz w:val="22"/>
          <w:szCs w:val="22"/>
        </w:rPr>
        <w:t xml:space="preserve"> </w:t>
      </w:r>
    </w:p>
    <w:p w:rsidR="00DC17D2" w:rsidRPr="00DC17D2" w:rsidRDefault="00682CC5" w:rsidP="00FB07F1">
      <w:pPr>
        <w:tabs>
          <w:tab w:val="center" w:pos="4961"/>
        </w:tabs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DC17D2">
        <w:rPr>
          <w:bCs/>
          <w:i/>
          <w:sz w:val="22"/>
          <w:szCs w:val="22"/>
        </w:rPr>
        <w:t>Quant contamina el menjar que tirem</w:t>
      </w:r>
      <w:r w:rsidR="00B773A3">
        <w:rPr>
          <w:bCs/>
          <w:i/>
          <w:sz w:val="22"/>
          <w:szCs w:val="22"/>
        </w:rPr>
        <w:t>?</w:t>
      </w:r>
    </w:p>
    <w:p w:rsidR="00DC17D2" w:rsidRPr="00DC17D2" w:rsidRDefault="00DC17D2" w:rsidP="007F3AFC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bCs/>
          <w:i/>
          <w:sz w:val="22"/>
          <w:szCs w:val="22"/>
        </w:rPr>
        <w:t xml:space="preserve">• </w:t>
      </w:r>
      <w:r w:rsidR="000D444F" w:rsidRPr="00DC17D2">
        <w:rPr>
          <w:sz w:val="22"/>
          <w:szCs w:val="22"/>
        </w:rPr>
        <w:t xml:space="preserve"> </w:t>
      </w:r>
      <w:r w:rsidR="00BF0861">
        <w:rPr>
          <w:sz w:val="22"/>
          <w:szCs w:val="22"/>
        </w:rPr>
        <w:t>Efectuem</w:t>
      </w:r>
      <w:r w:rsidR="00AA6FCF" w:rsidRPr="00DC17D2">
        <w:rPr>
          <w:sz w:val="22"/>
          <w:szCs w:val="22"/>
        </w:rPr>
        <w:t xml:space="preserve"> la lectura del text del LA </w:t>
      </w:r>
      <w:r w:rsidR="000D444F" w:rsidRPr="00DC17D2">
        <w:rPr>
          <w:sz w:val="22"/>
          <w:szCs w:val="22"/>
        </w:rPr>
        <w:t>seguint els sugg</w:t>
      </w:r>
      <w:r w:rsidR="00AA6FCF" w:rsidRPr="00DC17D2">
        <w:rPr>
          <w:sz w:val="22"/>
          <w:szCs w:val="22"/>
        </w:rPr>
        <w:t>eriments metodològics de la PD.</w:t>
      </w:r>
      <w:r w:rsidR="000D444F" w:rsidRPr="00DC17D2">
        <w:rPr>
          <w:sz w:val="22"/>
          <w:szCs w:val="22"/>
        </w:rPr>
        <w:tab/>
      </w:r>
    </w:p>
    <w:p w:rsidR="00DC17D2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0D444F" w:rsidRPr="00DC17D2">
        <w:rPr>
          <w:sz w:val="22"/>
          <w:szCs w:val="22"/>
        </w:rPr>
        <w:t xml:space="preserve"> </w:t>
      </w:r>
      <w:r w:rsidR="00AA6FCF" w:rsidRPr="00DC17D2">
        <w:rPr>
          <w:sz w:val="22"/>
          <w:szCs w:val="22"/>
        </w:rPr>
        <w:t>Realitz</w:t>
      </w:r>
      <w:r w:rsidR="00BF0861">
        <w:rPr>
          <w:sz w:val="22"/>
          <w:szCs w:val="22"/>
        </w:rPr>
        <w:t>em</w:t>
      </w:r>
      <w:r w:rsidR="00AA6FCF" w:rsidRPr="00DC17D2">
        <w:rPr>
          <w:sz w:val="22"/>
          <w:szCs w:val="22"/>
        </w:rPr>
        <w:t xml:space="preserve"> les</w:t>
      </w:r>
      <w:r w:rsidR="000D444F" w:rsidRPr="00DC17D2">
        <w:rPr>
          <w:sz w:val="22"/>
          <w:szCs w:val="22"/>
        </w:rPr>
        <w:t xml:space="preserve"> activitats proposades per la tasca competencial en el LA i </w:t>
      </w:r>
      <w:r w:rsidR="00BF0861">
        <w:rPr>
          <w:sz w:val="22"/>
          <w:szCs w:val="22"/>
        </w:rPr>
        <w:t xml:space="preserve">en </w:t>
      </w:r>
      <w:r w:rsidR="000D444F" w:rsidRPr="00DC17D2">
        <w:rPr>
          <w:sz w:val="22"/>
          <w:szCs w:val="22"/>
        </w:rPr>
        <w:t>la PD.</w:t>
      </w:r>
    </w:p>
    <w:p w:rsidR="000D444F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0D444F" w:rsidRPr="00DC17D2">
        <w:rPr>
          <w:sz w:val="22"/>
          <w:szCs w:val="22"/>
        </w:rPr>
        <w:t xml:space="preserve"> Completem amb </w:t>
      </w:r>
      <w:r w:rsidR="00AA6FCF" w:rsidRPr="00DC17D2">
        <w:rPr>
          <w:sz w:val="22"/>
          <w:szCs w:val="22"/>
        </w:rPr>
        <w:t>activitats interactives del LD</w:t>
      </w:r>
      <w:r w:rsidR="009A5524" w:rsidRPr="00DC17D2">
        <w:rPr>
          <w:sz w:val="22"/>
          <w:szCs w:val="22"/>
        </w:rPr>
        <w:t>.</w:t>
      </w:r>
    </w:p>
    <w:p w:rsidR="00DC17D2" w:rsidRPr="00DC17D2" w:rsidRDefault="000D444F" w:rsidP="00FB07F1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DC17D2">
        <w:rPr>
          <w:b/>
          <w:bCs/>
          <w:sz w:val="22"/>
          <w:szCs w:val="22"/>
        </w:rPr>
        <w:t xml:space="preserve">Tasca </w:t>
      </w:r>
      <w:r w:rsidR="007E6F41" w:rsidRPr="00DC17D2">
        <w:rPr>
          <w:b/>
          <w:bCs/>
          <w:sz w:val="22"/>
          <w:szCs w:val="22"/>
        </w:rPr>
        <w:t>6</w:t>
      </w:r>
      <w:r w:rsidRPr="00DC17D2">
        <w:rPr>
          <w:b/>
          <w:bCs/>
          <w:sz w:val="22"/>
          <w:szCs w:val="22"/>
        </w:rPr>
        <w:t xml:space="preserve">: </w:t>
      </w:r>
      <w:r w:rsidRPr="00DC17D2">
        <w:rPr>
          <w:sz w:val="22"/>
          <w:szCs w:val="22"/>
        </w:rPr>
        <w:t>Què hem aprés?</w:t>
      </w:r>
    </w:p>
    <w:p w:rsidR="00DC17D2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b/>
          <w:bCs/>
          <w:sz w:val="22"/>
          <w:szCs w:val="22"/>
        </w:rPr>
        <w:t xml:space="preserve">• </w:t>
      </w:r>
      <w:r w:rsidR="000D444F" w:rsidRPr="00DC17D2">
        <w:rPr>
          <w:sz w:val="22"/>
          <w:szCs w:val="22"/>
        </w:rPr>
        <w:t xml:space="preserve"> Realitzem les activitats de repàs de la unitat del LA</w:t>
      </w:r>
      <w:r w:rsidR="009A5524" w:rsidRPr="00DC17D2">
        <w:rPr>
          <w:sz w:val="22"/>
          <w:szCs w:val="22"/>
        </w:rPr>
        <w:t xml:space="preserve"> i </w:t>
      </w:r>
      <w:r w:rsidR="008D6F8A" w:rsidRPr="00DC17D2">
        <w:rPr>
          <w:sz w:val="22"/>
          <w:szCs w:val="22"/>
        </w:rPr>
        <w:t xml:space="preserve">el test </w:t>
      </w:r>
      <w:r w:rsidR="009A5524" w:rsidRPr="00DC17D2">
        <w:rPr>
          <w:sz w:val="22"/>
          <w:szCs w:val="22"/>
        </w:rPr>
        <w:t>de</w:t>
      </w:r>
      <w:r w:rsidR="008D6F8A" w:rsidRPr="00DC17D2">
        <w:rPr>
          <w:sz w:val="22"/>
          <w:szCs w:val="22"/>
        </w:rPr>
        <w:t>l</w:t>
      </w:r>
      <w:r w:rsidR="00D42655">
        <w:rPr>
          <w:sz w:val="22"/>
          <w:szCs w:val="22"/>
        </w:rPr>
        <w:t xml:space="preserve"> Q</w:t>
      </w:r>
      <w:r w:rsidR="009A5524" w:rsidRPr="00DC17D2">
        <w:rPr>
          <w:sz w:val="22"/>
          <w:szCs w:val="22"/>
        </w:rPr>
        <w:t>T</w:t>
      </w:r>
      <w:r w:rsidR="000D444F" w:rsidRPr="00DC17D2">
        <w:rPr>
          <w:sz w:val="22"/>
          <w:szCs w:val="22"/>
        </w:rPr>
        <w:t>.</w:t>
      </w:r>
    </w:p>
    <w:p w:rsidR="000D444F" w:rsidRPr="00DC17D2" w:rsidRDefault="00DC17D2" w:rsidP="00FB07F1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0D444F" w:rsidRPr="00DC17D2">
        <w:rPr>
          <w:sz w:val="22"/>
          <w:szCs w:val="22"/>
        </w:rPr>
        <w:t xml:space="preserve"> Recopilem les activitats per al </w:t>
      </w:r>
      <w:r w:rsidR="00D42655">
        <w:rPr>
          <w:sz w:val="22"/>
          <w:szCs w:val="22"/>
        </w:rPr>
        <w:t>dossier d’aprenentatge</w:t>
      </w:r>
      <w:r w:rsidR="000D444F" w:rsidRPr="00DC17D2">
        <w:rPr>
          <w:sz w:val="22"/>
          <w:szCs w:val="22"/>
        </w:rPr>
        <w:t xml:space="preserve"> de l’alumne.</w:t>
      </w:r>
    </w:p>
    <w:p w:rsidR="00DC17D2" w:rsidRPr="00DC17D2" w:rsidRDefault="004F48B9" w:rsidP="004F48B9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b/>
          <w:sz w:val="22"/>
          <w:szCs w:val="22"/>
        </w:rPr>
        <w:t>Tasca 7:</w:t>
      </w:r>
      <w:r w:rsidRPr="00DC17D2">
        <w:rPr>
          <w:sz w:val="22"/>
          <w:szCs w:val="22"/>
        </w:rPr>
        <w:t xml:space="preserve"> Què hem aprés en el trimestre?</w:t>
      </w:r>
    </w:p>
    <w:p w:rsidR="00DC17D2" w:rsidRPr="00DC17D2" w:rsidRDefault="00DC17D2" w:rsidP="004F48B9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4F48B9" w:rsidRPr="00DC17D2">
        <w:rPr>
          <w:sz w:val="22"/>
          <w:szCs w:val="22"/>
        </w:rPr>
        <w:t xml:space="preserve"> Realitzem les activitats de repàs del trimestre del LA i completem amb activitats interactives del LD i </w:t>
      </w:r>
      <w:r w:rsidR="00D42655">
        <w:rPr>
          <w:sz w:val="22"/>
          <w:szCs w:val="22"/>
        </w:rPr>
        <w:t xml:space="preserve">amb </w:t>
      </w:r>
      <w:r w:rsidR="004F48B9" w:rsidRPr="00DC17D2">
        <w:rPr>
          <w:sz w:val="22"/>
          <w:szCs w:val="22"/>
        </w:rPr>
        <w:t>les fitxes de reforç i d’ampliació dels RF.</w:t>
      </w:r>
    </w:p>
    <w:p w:rsidR="004F48B9" w:rsidRPr="00DC17D2" w:rsidRDefault="00DC17D2" w:rsidP="004F48B9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4F48B9" w:rsidRPr="00DC17D2">
        <w:rPr>
          <w:sz w:val="22"/>
          <w:szCs w:val="22"/>
        </w:rPr>
        <w:t xml:space="preserve"> Recopilem les activitats per al </w:t>
      </w:r>
      <w:r w:rsidR="00D42655">
        <w:rPr>
          <w:sz w:val="22"/>
          <w:szCs w:val="22"/>
        </w:rPr>
        <w:t>dossier d’aprenentatge</w:t>
      </w:r>
      <w:r w:rsidR="004F48B9" w:rsidRPr="00DC17D2">
        <w:rPr>
          <w:sz w:val="22"/>
          <w:szCs w:val="22"/>
        </w:rPr>
        <w:t xml:space="preserve"> de l’alumne.</w:t>
      </w:r>
    </w:p>
    <w:p w:rsidR="005569C2" w:rsidRPr="00DC17D2" w:rsidRDefault="005569C2" w:rsidP="005569C2">
      <w:pPr>
        <w:ind w:left="471" w:hanging="187"/>
        <w:rPr>
          <w:sz w:val="22"/>
          <w:szCs w:val="22"/>
        </w:rPr>
      </w:pPr>
    </w:p>
    <w:p w:rsidR="005569C2" w:rsidRPr="00DC17D2" w:rsidRDefault="005569C2" w:rsidP="005569C2">
      <w:pPr>
        <w:ind w:left="471" w:hanging="187"/>
        <w:rPr>
          <w:sz w:val="22"/>
          <w:szCs w:val="22"/>
        </w:rPr>
      </w:pPr>
    </w:p>
    <w:p w:rsidR="0083502D" w:rsidRPr="00DC17D2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DC17D2">
        <w:rPr>
          <w:rFonts w:ascii="Arial" w:hAnsi="Arial"/>
          <w:sz w:val="22"/>
          <w:szCs w:val="22"/>
        </w:rPr>
        <w:t xml:space="preserve">7. </w:t>
      </w:r>
      <w:r w:rsidRPr="00DC17D2">
        <w:rPr>
          <w:rFonts w:ascii="Arial" w:hAnsi="Arial"/>
          <w:sz w:val="22"/>
          <w:szCs w:val="22"/>
        </w:rPr>
        <w:tab/>
        <w:t>ESTRATÈGIES METODOLÒGIQUES</w:t>
      </w:r>
    </w:p>
    <w:p w:rsidR="00D42655" w:rsidRPr="006A28E3" w:rsidRDefault="00D42655" w:rsidP="00D42655">
      <w:pPr>
        <w:pStyle w:val="Ttulo1"/>
        <w:rPr>
          <w:rFonts w:ascii="Arial" w:hAnsi="Arial"/>
          <w:sz w:val="22"/>
          <w:szCs w:val="22"/>
        </w:rPr>
      </w:pPr>
      <w:r w:rsidRPr="006A28E3">
        <w:rPr>
          <w:rFonts w:ascii="Arial" w:hAnsi="Arial"/>
          <w:sz w:val="22"/>
          <w:szCs w:val="22"/>
        </w:rPr>
        <w:t xml:space="preserve">. </w:t>
      </w:r>
      <w:r w:rsidRPr="006A28E3">
        <w:rPr>
          <w:rFonts w:ascii="Arial" w:hAnsi="Arial"/>
          <w:sz w:val="22"/>
          <w:szCs w:val="22"/>
        </w:rPr>
        <w:tab/>
        <w:t>ESTRATÈGIES METODOLÒGIQUES</w:t>
      </w:r>
    </w:p>
    <w:p w:rsidR="00D42655" w:rsidRDefault="00D42655" w:rsidP="00D42655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</w:rPr>
      </w:pPr>
      <w:r w:rsidRPr="006A28E3">
        <w:rPr>
          <w:sz w:val="22"/>
          <w:szCs w:val="22"/>
        </w:rPr>
        <w:t xml:space="preserve">En el desenvolupament de les tasques </w:t>
      </w:r>
      <w:r>
        <w:rPr>
          <w:sz w:val="22"/>
          <w:szCs w:val="22"/>
        </w:rPr>
        <w:t>s’usen</w:t>
      </w:r>
      <w:r w:rsidRPr="006A28E3">
        <w:rPr>
          <w:sz w:val="22"/>
          <w:szCs w:val="22"/>
        </w:rPr>
        <w:t xml:space="preserve"> diverses estratègies metodològiques:</w:t>
      </w:r>
    </w:p>
    <w:p w:rsidR="00D42655" w:rsidRDefault="00D42655" w:rsidP="00D42655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Treball reflexiu individual en el desenvolupament de les activitats individuals.</w:t>
      </w:r>
    </w:p>
    <w:p w:rsidR="00D42655" w:rsidRDefault="00D42655" w:rsidP="00D42655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</w:t>
      </w:r>
      <w:r>
        <w:rPr>
          <w:sz w:val="22"/>
          <w:szCs w:val="22"/>
        </w:rPr>
        <w:t>Treball en g</w:t>
      </w:r>
      <w:r w:rsidRPr="006A28E3">
        <w:rPr>
          <w:sz w:val="22"/>
          <w:szCs w:val="22"/>
        </w:rPr>
        <w:t>rup cooperatiu, com la lectura compartida, parada de tres minuts i taula rodona. Igualment, es propicia l’explicació de continguts a partir de llapis al centre o mapa conceptual compartit.</w:t>
      </w:r>
      <w:r>
        <w:rPr>
          <w:sz w:val="22"/>
          <w:szCs w:val="22"/>
        </w:rPr>
        <w:t xml:space="preserve"> </w:t>
      </w:r>
    </w:p>
    <w:p w:rsidR="00DC17D2" w:rsidRPr="00DC17D2" w:rsidRDefault="00DC17D2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FF4A56" w:rsidRPr="00DC17D2">
        <w:rPr>
          <w:sz w:val="22"/>
          <w:szCs w:val="22"/>
        </w:rPr>
        <w:t xml:space="preserve"> Utilització i maneig de </w:t>
      </w:r>
      <w:proofErr w:type="spellStart"/>
      <w:r w:rsidR="00FF4A56" w:rsidRPr="00DC17D2">
        <w:rPr>
          <w:sz w:val="22"/>
          <w:szCs w:val="22"/>
        </w:rPr>
        <w:t>l’atles</w:t>
      </w:r>
      <w:proofErr w:type="spellEnd"/>
      <w:r w:rsidR="00FF4A56" w:rsidRPr="00DC17D2">
        <w:rPr>
          <w:sz w:val="22"/>
          <w:szCs w:val="22"/>
        </w:rPr>
        <w:t>.</w:t>
      </w:r>
    </w:p>
    <w:p w:rsidR="00DC17D2" w:rsidRPr="00DC17D2" w:rsidRDefault="00DC17D2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FF4A56" w:rsidRPr="00DC17D2">
        <w:rPr>
          <w:sz w:val="22"/>
          <w:szCs w:val="22"/>
        </w:rPr>
        <w:t xml:space="preserve"> Recerca d’informació </w:t>
      </w:r>
      <w:r w:rsidR="00D42655">
        <w:rPr>
          <w:sz w:val="22"/>
          <w:szCs w:val="22"/>
        </w:rPr>
        <w:t>en</w:t>
      </w:r>
      <w:r w:rsidR="00FF4A56" w:rsidRPr="00DC17D2">
        <w:rPr>
          <w:sz w:val="22"/>
          <w:szCs w:val="22"/>
        </w:rPr>
        <w:t xml:space="preserve"> Internet.</w:t>
      </w:r>
    </w:p>
    <w:p w:rsidR="00DC17D2" w:rsidRPr="00DC17D2" w:rsidRDefault="00DC17D2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FF4A56" w:rsidRPr="00DC17D2">
        <w:rPr>
          <w:sz w:val="22"/>
          <w:szCs w:val="22"/>
        </w:rPr>
        <w:t xml:space="preserve"> Interpretació de mapes físics.</w:t>
      </w:r>
    </w:p>
    <w:p w:rsidR="00DC17D2" w:rsidRPr="00DC17D2" w:rsidRDefault="00DC17D2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FF4A56" w:rsidRPr="00DC17D2">
        <w:rPr>
          <w:sz w:val="22"/>
          <w:szCs w:val="22"/>
        </w:rPr>
        <w:t xml:space="preserve"> Desenvolupament d’activitats interactives utilitzant les TIC com a recurs d’aprenentatge</w:t>
      </w:r>
      <w:r w:rsidR="00D42655">
        <w:rPr>
          <w:sz w:val="22"/>
          <w:szCs w:val="22"/>
        </w:rPr>
        <w:t>.</w:t>
      </w:r>
    </w:p>
    <w:p w:rsidR="00DC17D2" w:rsidRPr="00DC17D2" w:rsidRDefault="00DC17D2" w:rsidP="00FF4A56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FF4A56" w:rsidRPr="00DC17D2">
        <w:rPr>
          <w:sz w:val="22"/>
          <w:szCs w:val="22"/>
        </w:rPr>
        <w:t xml:space="preserve"> Anàlisi de les característiques de l’estació d’esquí per a fer exercicis matemàtics i d’observació geogràfica amb la ta</w:t>
      </w:r>
      <w:r w:rsidR="00D42655">
        <w:rPr>
          <w:sz w:val="22"/>
          <w:szCs w:val="22"/>
        </w:rPr>
        <w:t>sca «Un dia a l’estació d’esquí</w:t>
      </w:r>
      <w:r w:rsidR="00FF4A56" w:rsidRPr="00DC17D2">
        <w:rPr>
          <w:sz w:val="22"/>
          <w:szCs w:val="22"/>
        </w:rPr>
        <w:t>».</w:t>
      </w:r>
    </w:p>
    <w:p w:rsidR="00DC17D2" w:rsidRPr="00DC17D2" w:rsidRDefault="00DC17D2" w:rsidP="00FF4A56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FF4A56" w:rsidRPr="00DC17D2">
        <w:rPr>
          <w:sz w:val="22"/>
          <w:szCs w:val="22"/>
        </w:rPr>
        <w:t xml:space="preserve"> Posada en comú en gran grup després del treball individual o </w:t>
      </w:r>
      <w:proofErr w:type="spellStart"/>
      <w:r w:rsidR="00FF4A56" w:rsidRPr="00DC17D2">
        <w:rPr>
          <w:sz w:val="22"/>
          <w:szCs w:val="22"/>
        </w:rPr>
        <w:t>grupal</w:t>
      </w:r>
      <w:proofErr w:type="spellEnd"/>
      <w:r w:rsidR="00FF4A56" w:rsidRPr="00DC17D2">
        <w:rPr>
          <w:sz w:val="22"/>
          <w:szCs w:val="22"/>
        </w:rPr>
        <w:t>.</w:t>
      </w:r>
    </w:p>
    <w:p w:rsidR="00FF4A56" w:rsidRPr="00DC17D2" w:rsidRDefault="00DC17D2" w:rsidP="00FF4A56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t xml:space="preserve">• </w:t>
      </w:r>
      <w:r w:rsidR="00FF4A56" w:rsidRPr="00DC17D2">
        <w:rPr>
          <w:sz w:val="22"/>
          <w:szCs w:val="22"/>
        </w:rPr>
        <w:t xml:space="preserve"> Exposició del professor</w:t>
      </w:r>
      <w:r w:rsidR="00D42655">
        <w:rPr>
          <w:sz w:val="22"/>
          <w:szCs w:val="22"/>
        </w:rPr>
        <w:t>at</w:t>
      </w:r>
      <w:r w:rsidR="00FF4A56" w:rsidRPr="00DC17D2">
        <w:rPr>
          <w:sz w:val="22"/>
          <w:szCs w:val="22"/>
        </w:rPr>
        <w:t>.</w:t>
      </w:r>
    </w:p>
    <w:p w:rsidR="00245419" w:rsidRPr="00DC17D2" w:rsidRDefault="00245419" w:rsidP="00F83472">
      <w:pPr>
        <w:tabs>
          <w:tab w:val="left" w:pos="3249"/>
        </w:tabs>
        <w:ind w:left="471" w:hanging="187"/>
        <w:rPr>
          <w:sz w:val="22"/>
          <w:szCs w:val="22"/>
        </w:rPr>
      </w:pPr>
    </w:p>
    <w:p w:rsidR="00715701" w:rsidRPr="00DC17D2" w:rsidRDefault="00715701" w:rsidP="00F83472">
      <w:pPr>
        <w:tabs>
          <w:tab w:val="left" w:pos="3249"/>
        </w:tabs>
        <w:ind w:left="471" w:hanging="187"/>
        <w:rPr>
          <w:sz w:val="22"/>
          <w:szCs w:val="22"/>
        </w:rPr>
      </w:pPr>
    </w:p>
    <w:p w:rsidR="0083502D" w:rsidRPr="00DC17D2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DC17D2">
        <w:rPr>
          <w:rFonts w:ascii="Arial" w:hAnsi="Arial"/>
          <w:sz w:val="22"/>
          <w:szCs w:val="22"/>
        </w:rPr>
        <w:t xml:space="preserve">8. </w:t>
      </w:r>
      <w:r w:rsidR="005F212D" w:rsidRPr="00DC17D2">
        <w:rPr>
          <w:rFonts w:ascii="Arial" w:hAnsi="Arial"/>
          <w:sz w:val="22"/>
          <w:szCs w:val="22"/>
        </w:rPr>
        <w:t xml:space="preserve"> </w:t>
      </w:r>
      <w:r w:rsidRPr="00DC17D2">
        <w:rPr>
          <w:rFonts w:ascii="Arial" w:hAnsi="Arial"/>
          <w:sz w:val="22"/>
          <w:szCs w:val="22"/>
        </w:rPr>
        <w:t>RECURSOS</w:t>
      </w:r>
    </w:p>
    <w:p w:rsidR="00D42655" w:rsidRDefault="00D42655" w:rsidP="00D42655">
      <w:pPr>
        <w:spacing w:after="120"/>
        <w:ind w:left="284"/>
        <w:rPr>
          <w:sz w:val="22"/>
          <w:szCs w:val="22"/>
        </w:rPr>
      </w:pPr>
      <w:r w:rsidRPr="006A28E3">
        <w:rPr>
          <w:sz w:val="22"/>
          <w:szCs w:val="22"/>
        </w:rPr>
        <w:t>Els materials de suport següents poden reforçar i ampliar l’estudi dels co</w:t>
      </w:r>
      <w:r>
        <w:rPr>
          <w:sz w:val="22"/>
          <w:szCs w:val="22"/>
        </w:rPr>
        <w:t>ntinguts de l’àrea de Ciències s</w:t>
      </w:r>
      <w:r w:rsidRPr="006A28E3">
        <w:rPr>
          <w:sz w:val="22"/>
          <w:szCs w:val="22"/>
        </w:rPr>
        <w:t xml:space="preserve">ocials. Per al tractament de la unitat, a més del llibre de l’alumne i la proposta didàctica, </w:t>
      </w:r>
      <w:r>
        <w:rPr>
          <w:sz w:val="22"/>
          <w:szCs w:val="22"/>
        </w:rPr>
        <w:t>us</w:t>
      </w:r>
      <w:r w:rsidRPr="006A28E3">
        <w:rPr>
          <w:sz w:val="22"/>
          <w:szCs w:val="22"/>
        </w:rPr>
        <w:t xml:space="preserve"> seran de gran utilitat:</w:t>
      </w:r>
    </w:p>
    <w:p w:rsidR="00D42655" w:rsidRDefault="00D42655" w:rsidP="00D42655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Recursos </w:t>
      </w:r>
      <w:proofErr w:type="spellStart"/>
      <w:r w:rsidRPr="006A28E3">
        <w:rPr>
          <w:sz w:val="22"/>
          <w:szCs w:val="22"/>
        </w:rPr>
        <w:t>fotocopiables</w:t>
      </w:r>
      <w:proofErr w:type="spellEnd"/>
      <w:r w:rsidRPr="006A28E3">
        <w:rPr>
          <w:sz w:val="22"/>
          <w:szCs w:val="22"/>
        </w:rPr>
        <w:t xml:space="preserve"> de la proposta didàctica, amb activitats de reforç, ampliació i avaluació.</w:t>
      </w:r>
    </w:p>
    <w:p w:rsidR="00D42655" w:rsidRDefault="00D42655" w:rsidP="00D42655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Quadern complementari </w:t>
      </w:r>
      <w:r>
        <w:rPr>
          <w:sz w:val="22"/>
          <w:szCs w:val="22"/>
        </w:rPr>
        <w:t>del</w:t>
      </w:r>
      <w:r w:rsidRPr="006A28E3">
        <w:rPr>
          <w:sz w:val="22"/>
          <w:szCs w:val="22"/>
        </w:rPr>
        <w:t xml:space="preserve"> llibre de l’alumne</w:t>
      </w:r>
      <w:r>
        <w:rPr>
          <w:sz w:val="22"/>
          <w:szCs w:val="22"/>
        </w:rPr>
        <w:t>:</w:t>
      </w:r>
      <w:r w:rsidRPr="006A28E3">
        <w:rPr>
          <w:sz w:val="22"/>
          <w:szCs w:val="22"/>
        </w:rPr>
        <w:t xml:space="preserve"> el quadern de treball. </w:t>
      </w:r>
    </w:p>
    <w:p w:rsidR="0083502D" w:rsidRPr="00DC17D2" w:rsidRDefault="00DC17D2" w:rsidP="00245419">
      <w:pPr>
        <w:spacing w:before="120" w:after="120"/>
        <w:ind w:left="471" w:hanging="187"/>
        <w:rPr>
          <w:sz w:val="22"/>
          <w:szCs w:val="22"/>
        </w:rPr>
      </w:pPr>
      <w:r w:rsidRPr="00DC17D2">
        <w:rPr>
          <w:sz w:val="22"/>
          <w:szCs w:val="22"/>
        </w:rPr>
        <w:lastRenderedPageBreak/>
        <w:t xml:space="preserve">• </w:t>
      </w:r>
      <w:r w:rsidR="00245419" w:rsidRPr="00DC17D2">
        <w:rPr>
          <w:sz w:val="22"/>
          <w:szCs w:val="22"/>
        </w:rPr>
        <w:t xml:space="preserve"> </w:t>
      </w:r>
      <w:r w:rsidR="00502D5A" w:rsidRPr="00DC17D2">
        <w:rPr>
          <w:sz w:val="22"/>
          <w:szCs w:val="22"/>
        </w:rPr>
        <w:t xml:space="preserve">A més, es proposa la utilització del </w:t>
      </w:r>
      <w:r w:rsidR="00D42655">
        <w:rPr>
          <w:sz w:val="22"/>
          <w:szCs w:val="22"/>
        </w:rPr>
        <w:t xml:space="preserve">material </w:t>
      </w:r>
      <w:proofErr w:type="spellStart"/>
      <w:r w:rsidR="00D42655">
        <w:rPr>
          <w:sz w:val="22"/>
          <w:szCs w:val="22"/>
        </w:rPr>
        <w:t>manipulatiu</w:t>
      </w:r>
      <w:proofErr w:type="spellEnd"/>
      <w:r w:rsidR="00502D5A" w:rsidRPr="00DC17D2">
        <w:rPr>
          <w:sz w:val="22"/>
          <w:szCs w:val="22"/>
        </w:rPr>
        <w:t xml:space="preserve"> </w:t>
      </w:r>
      <w:r w:rsidR="00D42655" w:rsidRPr="00DC17D2">
        <w:rPr>
          <w:sz w:val="22"/>
          <w:szCs w:val="22"/>
        </w:rPr>
        <w:t xml:space="preserve">següent </w:t>
      </w:r>
      <w:r w:rsidR="00502D5A" w:rsidRPr="00DC17D2">
        <w:rPr>
          <w:sz w:val="22"/>
          <w:szCs w:val="22"/>
        </w:rPr>
        <w:t xml:space="preserve">per a </w:t>
      </w:r>
      <w:r w:rsidR="00D42655">
        <w:rPr>
          <w:sz w:val="22"/>
          <w:szCs w:val="22"/>
        </w:rPr>
        <w:t>afavorir</w:t>
      </w:r>
      <w:r w:rsidR="00502D5A" w:rsidRPr="00DC17D2">
        <w:rPr>
          <w:sz w:val="22"/>
          <w:szCs w:val="22"/>
        </w:rPr>
        <w:t xml:space="preserve"> l’adquisició dels continguts:</w:t>
      </w:r>
      <w:r w:rsidR="00702B5A" w:rsidRPr="00DC17D2">
        <w:rPr>
          <w:sz w:val="22"/>
          <w:szCs w:val="22"/>
        </w:rPr>
        <w:t xml:space="preserve"> </w:t>
      </w:r>
      <w:r w:rsidR="00E70749" w:rsidRPr="00DC17D2">
        <w:rPr>
          <w:sz w:val="22"/>
          <w:szCs w:val="22"/>
        </w:rPr>
        <w:t>p</w:t>
      </w:r>
      <w:r w:rsidR="0091609C" w:rsidRPr="00DC17D2">
        <w:rPr>
          <w:sz w:val="22"/>
          <w:szCs w:val="22"/>
        </w:rPr>
        <w:t>ilota, ll</w:t>
      </w:r>
      <w:r w:rsidR="006F7D57">
        <w:rPr>
          <w:sz w:val="22"/>
          <w:szCs w:val="22"/>
        </w:rPr>
        <w:t>um</w:t>
      </w:r>
      <w:r w:rsidR="0091609C" w:rsidRPr="00DC17D2">
        <w:rPr>
          <w:sz w:val="22"/>
          <w:szCs w:val="22"/>
        </w:rPr>
        <w:t xml:space="preserve"> i m</w:t>
      </w:r>
      <w:r w:rsidR="0083502D" w:rsidRPr="00DC17D2">
        <w:rPr>
          <w:sz w:val="22"/>
          <w:szCs w:val="22"/>
        </w:rPr>
        <w:t>aterial fungible, com</w:t>
      </w:r>
      <w:r w:rsidR="00094B21" w:rsidRPr="00DC17D2">
        <w:rPr>
          <w:sz w:val="22"/>
          <w:szCs w:val="22"/>
        </w:rPr>
        <w:t xml:space="preserve"> cartolines, plastilina...</w:t>
      </w:r>
    </w:p>
    <w:p w:rsidR="00DC17D2" w:rsidRPr="00DC17D2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DC17D2">
        <w:rPr>
          <w:b/>
          <w:bCs/>
          <w:color w:val="000000"/>
          <w:sz w:val="22"/>
          <w:szCs w:val="22"/>
        </w:rPr>
        <w:t>Recursos</w:t>
      </w:r>
      <w:r w:rsidRPr="00DC17D2">
        <w:rPr>
          <w:b/>
          <w:bCs/>
          <w:sz w:val="22"/>
          <w:szCs w:val="22"/>
        </w:rPr>
        <w:t xml:space="preserve"> digitals</w:t>
      </w:r>
    </w:p>
    <w:p w:rsidR="006F7D57" w:rsidRDefault="006F7D57" w:rsidP="006F7D57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Llibre digital: </w:t>
      </w:r>
      <w:r>
        <w:rPr>
          <w:color w:val="000000"/>
          <w:sz w:val="22"/>
          <w:szCs w:val="22"/>
        </w:rPr>
        <w:t>l’alumnat podrà</w:t>
      </w:r>
      <w:r w:rsidRPr="00E2675B">
        <w:rPr>
          <w:color w:val="000000"/>
          <w:sz w:val="22"/>
          <w:szCs w:val="22"/>
        </w:rPr>
        <w:t xml:space="preserve"> reforçar o ampliar els continguts estudiats utilitzant els recursos digitals disponibles.</w:t>
      </w:r>
    </w:p>
    <w:p w:rsidR="006F7D57" w:rsidRDefault="006F7D57" w:rsidP="006F7D57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CD que acompanya la proposta didàctica, amb els recursos </w:t>
      </w:r>
      <w:proofErr w:type="spellStart"/>
      <w:r w:rsidRPr="00E2675B">
        <w:rPr>
          <w:color w:val="000000"/>
          <w:sz w:val="22"/>
          <w:szCs w:val="22"/>
        </w:rPr>
        <w:t>fotocopiables</w:t>
      </w:r>
      <w:proofErr w:type="spellEnd"/>
      <w:r w:rsidRPr="00E2675B">
        <w:rPr>
          <w:color w:val="000000"/>
          <w:sz w:val="22"/>
          <w:szCs w:val="22"/>
        </w:rPr>
        <w:t>.</w:t>
      </w:r>
    </w:p>
    <w:p w:rsidR="006F7D57" w:rsidRDefault="006F7D57" w:rsidP="006F7D57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En la proposta didàctica es recullen alguns enllaços web puntuals per a alguns epígrafs.</w:t>
      </w:r>
    </w:p>
    <w:p w:rsidR="006F7D57" w:rsidRPr="00E2675B" w:rsidRDefault="006F7D57" w:rsidP="006F7D57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Materials</w:t>
      </w:r>
      <w:r w:rsidRPr="00E2675B">
        <w:rPr>
          <w:sz w:val="22"/>
          <w:szCs w:val="22"/>
        </w:rPr>
        <w:t xml:space="preserve"> digitals de la pàgina web de l’editorial amb diferents recursos i activitats. </w:t>
      </w:r>
    </w:p>
    <w:p w:rsidR="006F7D57" w:rsidRPr="00E2675B" w:rsidRDefault="006F7D57" w:rsidP="006F7D57">
      <w:pPr>
        <w:ind w:left="471" w:hanging="187"/>
        <w:rPr>
          <w:sz w:val="22"/>
          <w:szCs w:val="22"/>
        </w:rPr>
      </w:pPr>
    </w:p>
    <w:p w:rsidR="006F7D57" w:rsidRPr="00E2675B" w:rsidRDefault="006F7D57" w:rsidP="006F7D57">
      <w:pPr>
        <w:ind w:left="471" w:hanging="187"/>
        <w:rPr>
          <w:sz w:val="22"/>
          <w:szCs w:val="22"/>
        </w:rPr>
      </w:pPr>
    </w:p>
    <w:p w:rsidR="006F7D57" w:rsidRPr="0065037C" w:rsidRDefault="006F7D57" w:rsidP="006F7D57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9. </w:t>
      </w:r>
      <w:r w:rsidRPr="0065037C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INSTRUMENTS</w:t>
      </w:r>
      <w:r w:rsidRPr="0065037C">
        <w:rPr>
          <w:rFonts w:ascii="Arial" w:hAnsi="Arial" w:cs="Arial"/>
          <w:kern w:val="0"/>
          <w:sz w:val="22"/>
          <w:szCs w:val="22"/>
        </w:rPr>
        <w:t xml:space="preserve"> D’AVALUACIÓ</w:t>
      </w:r>
    </w:p>
    <w:p w:rsidR="006F7D57" w:rsidRPr="0065037C" w:rsidRDefault="006F7D57" w:rsidP="006F7D57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 xml:space="preserve">Prova d’avaluació de la unitat (en els recursos </w:t>
      </w:r>
      <w:proofErr w:type="spellStart"/>
      <w:r w:rsidRPr="0065037C">
        <w:rPr>
          <w:sz w:val="22"/>
          <w:szCs w:val="22"/>
        </w:rPr>
        <w:t>fotocopiables</w:t>
      </w:r>
      <w:proofErr w:type="spellEnd"/>
      <w:r w:rsidRPr="0065037C">
        <w:rPr>
          <w:sz w:val="22"/>
          <w:szCs w:val="22"/>
        </w:rPr>
        <w:t xml:space="preserve"> de la unitat i </w:t>
      </w:r>
      <w:r>
        <w:rPr>
          <w:sz w:val="22"/>
          <w:szCs w:val="22"/>
        </w:rPr>
        <w:t>en e</w:t>
      </w:r>
      <w:r w:rsidRPr="0065037C">
        <w:rPr>
          <w:sz w:val="22"/>
          <w:szCs w:val="22"/>
        </w:rPr>
        <w:t>l llibre digital).</w:t>
      </w:r>
    </w:p>
    <w:p w:rsidR="006F7D57" w:rsidRPr="0065037C" w:rsidRDefault="006F7D57" w:rsidP="006F7D57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Registre d’avaluació</w:t>
      </w:r>
      <w:r>
        <w:rPr>
          <w:sz w:val="22"/>
          <w:szCs w:val="22"/>
        </w:rPr>
        <w:t xml:space="preserve"> (en</w:t>
      </w:r>
      <w:r w:rsidRPr="0065037C">
        <w:rPr>
          <w:sz w:val="22"/>
          <w:szCs w:val="22"/>
        </w:rPr>
        <w:t xml:space="preserve"> l’annex d’avaluació).</w:t>
      </w:r>
    </w:p>
    <w:p w:rsidR="006F7D57" w:rsidRPr="0065037C" w:rsidRDefault="006F7D57" w:rsidP="006F7D57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Altres r</w:t>
      </w:r>
      <w:r>
        <w:rPr>
          <w:sz w:val="22"/>
          <w:szCs w:val="22"/>
        </w:rPr>
        <w:t>ecursos: rúbrica, diana, etc. (en</w:t>
      </w:r>
      <w:r w:rsidRPr="0065037C">
        <w:rPr>
          <w:sz w:val="22"/>
          <w:szCs w:val="22"/>
        </w:rPr>
        <w:t xml:space="preserve"> l’annex d’avaluació).</w:t>
      </w:r>
    </w:p>
    <w:p w:rsidR="006F7D57" w:rsidRPr="0065037C" w:rsidRDefault="006F7D57" w:rsidP="006F7D57">
      <w:pPr>
        <w:spacing w:after="120"/>
        <w:ind w:left="471" w:hanging="187"/>
        <w:rPr>
          <w:sz w:val="22"/>
          <w:szCs w:val="22"/>
        </w:rPr>
      </w:pPr>
    </w:p>
    <w:p w:rsidR="006F7D57" w:rsidRPr="0065037C" w:rsidRDefault="006F7D57" w:rsidP="006F7D57">
      <w:pPr>
        <w:spacing w:after="120"/>
        <w:ind w:left="471" w:hanging="187"/>
        <w:rPr>
          <w:sz w:val="22"/>
          <w:szCs w:val="22"/>
        </w:rPr>
      </w:pPr>
    </w:p>
    <w:p w:rsidR="006F7D57" w:rsidRPr="0065037C" w:rsidRDefault="006F7D57" w:rsidP="006F7D57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10.  MESURES PER A LA INCLUSIÓ I </w:t>
      </w:r>
      <w:r>
        <w:rPr>
          <w:rFonts w:ascii="Arial" w:hAnsi="Arial" w:cs="Arial"/>
          <w:kern w:val="0"/>
          <w:sz w:val="22"/>
          <w:szCs w:val="22"/>
        </w:rPr>
        <w:t>L’</w:t>
      </w:r>
      <w:r w:rsidRPr="0065037C">
        <w:rPr>
          <w:rFonts w:ascii="Arial" w:hAnsi="Arial" w:cs="Arial"/>
          <w:kern w:val="0"/>
          <w:sz w:val="22"/>
          <w:szCs w:val="22"/>
        </w:rPr>
        <w:t>ATENCIÓ A LA DIVERSITAT</w:t>
      </w:r>
    </w:p>
    <w:p w:rsidR="006F7D57" w:rsidRPr="0065037C" w:rsidRDefault="006F7D57" w:rsidP="006F7D57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Quines</w:t>
      </w:r>
      <w:r w:rsidRPr="0065037C">
        <w:rPr>
          <w:sz w:val="22"/>
          <w:szCs w:val="22"/>
        </w:rPr>
        <w:t xml:space="preserve"> dificultats i potencialitats preveig en el grup durant el desenvolupament de la unitat?</w:t>
      </w:r>
    </w:p>
    <w:p w:rsidR="006F7D57" w:rsidRPr="0065037C" w:rsidRDefault="006F7D57" w:rsidP="006F7D57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Com minimitzaré les dificultats?</w:t>
      </w:r>
    </w:p>
    <w:p w:rsidR="006F7D57" w:rsidRPr="0065037C" w:rsidRDefault="006F7D57" w:rsidP="006F7D57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Quines necessitats individuals preveig en el desenvolupament de la unitat?</w:t>
      </w:r>
    </w:p>
    <w:p w:rsidR="006F7D57" w:rsidRPr="0065037C" w:rsidRDefault="006F7D57" w:rsidP="006F7D57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Quins</w:t>
      </w:r>
      <w:r w:rsidRPr="0065037C">
        <w:rPr>
          <w:sz w:val="22"/>
          <w:szCs w:val="22"/>
        </w:rPr>
        <w:t xml:space="preserve"> recursos i estratègies manejaré per a atendre les necessitats individuals?</w:t>
      </w:r>
    </w:p>
    <w:p w:rsidR="006F7D57" w:rsidRPr="0065037C" w:rsidRDefault="006F7D57" w:rsidP="006F7D57">
      <w:pPr>
        <w:spacing w:after="120"/>
        <w:ind w:left="471" w:hanging="187"/>
        <w:rPr>
          <w:sz w:val="22"/>
          <w:szCs w:val="22"/>
        </w:rPr>
      </w:pPr>
    </w:p>
    <w:p w:rsidR="006F7D57" w:rsidRPr="0065037C" w:rsidRDefault="006F7D57" w:rsidP="006F7D57">
      <w:pPr>
        <w:spacing w:after="120"/>
        <w:ind w:left="471" w:hanging="187"/>
        <w:rPr>
          <w:sz w:val="22"/>
          <w:szCs w:val="22"/>
        </w:rPr>
      </w:pPr>
    </w:p>
    <w:p w:rsidR="006F7D57" w:rsidRPr="0065037C" w:rsidRDefault="006F7D57" w:rsidP="006F7D57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>11.  AUTOAVALUACIÓ DEL PROFESSORAT</w:t>
      </w:r>
    </w:p>
    <w:p w:rsidR="006F7D57" w:rsidRPr="0065037C" w:rsidRDefault="006F7D57" w:rsidP="006F7D57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Quin percentatge d’alumnes han </w:t>
      </w:r>
      <w:r>
        <w:rPr>
          <w:sz w:val="22"/>
          <w:szCs w:val="22"/>
        </w:rPr>
        <w:t>aconseguit</w:t>
      </w:r>
      <w:r w:rsidRPr="0065037C">
        <w:rPr>
          <w:sz w:val="22"/>
          <w:szCs w:val="22"/>
        </w:rPr>
        <w:t xml:space="preserve"> els objectius d’aprenentatge de la unitat?</w:t>
      </w:r>
    </w:p>
    <w:p w:rsidR="006F7D57" w:rsidRPr="0065037C" w:rsidRDefault="006F7D57" w:rsidP="006F7D57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Què és el que millor ha funcionat en aquesta unitat?</w:t>
      </w:r>
    </w:p>
    <w:p w:rsidR="006F7D57" w:rsidRPr="00F655E0" w:rsidRDefault="006F7D57" w:rsidP="006F7D57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>•  Què canviaria en el desenvolupament de la unitat el pròxim curs? Per què?</w:t>
      </w:r>
    </w:p>
    <w:p w:rsidR="0083502D" w:rsidRPr="00DC17D2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83502D" w:rsidRPr="00DC17D2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83502D" w:rsidRPr="00DC17D2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83502D" w:rsidRPr="00DC17D2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</w:p>
    <w:sectPr w:rsidR="0083502D" w:rsidRPr="00DC17D2" w:rsidSect="00355E12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AD6" w:rsidRDefault="001C5AD6" w:rsidP="0048036A">
      <w:r>
        <w:separator/>
      </w:r>
    </w:p>
  </w:endnote>
  <w:endnote w:type="continuationSeparator" w:id="0">
    <w:p w:rsidR="001C5AD6" w:rsidRDefault="001C5AD6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61" w:rsidRDefault="001B4596" w:rsidP="001C429A">
    <w:pPr>
      <w:pStyle w:val="Piedepgina"/>
      <w:ind w:firstLine="720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3;visibility:visible" strokecolor="#a5a5a5">
          <v:stroke dashstyle="1 1"/>
        </v:shape>
      </w:pict>
    </w:r>
    <w:r>
      <w:rPr>
        <w:noProof/>
        <w:lang w:eastAsia="es-ES"/>
      </w:rPr>
      <w:pict>
        <v:shape id="AutoShape 2" o:spid="_x0000_s2050" type="#_x0000_t32" style="position:absolute;left:0;text-align:left;margin-left:-4.25pt;margin-top:19.65pt;width:229.95pt;height:0;z-index:2;visibility:visible" strokecolor="#a5a5a5">
          <v:stroke dashstyle="1 1"/>
        </v:shape>
      </w:pict>
    </w:r>
    <w:r>
      <w:rPr>
        <w:noProof/>
        <w:lang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1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BF0861" w:rsidRPr="0048036A" w:rsidRDefault="001B4596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BF0861"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BF0861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="00BF0861"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567DDA" w:rsidRPr="00567DDA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8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AD6" w:rsidRDefault="001C5AD6" w:rsidP="0048036A">
      <w:r>
        <w:separator/>
      </w:r>
    </w:p>
  </w:footnote>
  <w:footnote w:type="continuationSeparator" w:id="0">
    <w:p w:rsidR="001C5AD6" w:rsidRDefault="001C5AD6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61" w:rsidRPr="00C81022" w:rsidRDefault="001B4596" w:rsidP="00C81022">
    <w:pPr>
      <w:tabs>
        <w:tab w:val="center" w:pos="4252"/>
        <w:tab w:val="right" w:pos="8504"/>
      </w:tabs>
      <w:rPr>
        <w:noProof/>
        <w:sz w:val="22"/>
      </w:rPr>
    </w:pPr>
    <w:r w:rsidRPr="001B4596"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BF0861" w:rsidRPr="00710845" w:rsidRDefault="00BF0861" w:rsidP="00C81022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proofErr w:type="spellStart"/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>Primària</w:t>
                </w:r>
                <w:proofErr w:type="spellEnd"/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· </w:t>
                </w:r>
                <w:proofErr w:type="spellStart"/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Ciències</w:t>
                </w:r>
                <w:proofErr w:type="spellEnd"/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Socials</w:t>
                </w:r>
                <w:proofErr w:type="spellEnd"/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</w:r>
                <w:proofErr w:type="spellStart"/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>Unitat</w:t>
                </w:r>
                <w:proofErr w:type="spellEnd"/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  <w:p w:rsidR="00BF0861" w:rsidRPr="00C81022" w:rsidRDefault="00BF0861" w:rsidP="00C81022">
    <w:pPr>
      <w:tabs>
        <w:tab w:val="center" w:pos="4252"/>
        <w:tab w:val="right" w:pos="8504"/>
      </w:tabs>
      <w:rPr>
        <w:noProof/>
        <w:sz w:val="22"/>
      </w:rPr>
    </w:pPr>
  </w:p>
  <w:p w:rsidR="00BF0861" w:rsidRPr="00E9633B" w:rsidRDefault="00BF0861" w:rsidP="00C81022">
    <w:pPr>
      <w:pStyle w:val="Encabezado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C9639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5A4964"/>
    <w:multiLevelType w:val="hybridMultilevel"/>
    <w:tmpl w:val="8ADEE4A6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>
    <w:nsid w:val="31D15EA4"/>
    <w:multiLevelType w:val="hybridMultilevel"/>
    <w:tmpl w:val="1BD8ADD6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8">
    <w:nsid w:val="324006E2"/>
    <w:multiLevelType w:val="hybridMultilevel"/>
    <w:tmpl w:val="630B72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2690276"/>
    <w:multiLevelType w:val="hybridMultilevel"/>
    <w:tmpl w:val="4D867D2A"/>
    <w:lvl w:ilvl="0" w:tplc="713228E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A5904E5"/>
    <w:multiLevelType w:val="multilevel"/>
    <w:tmpl w:val="E020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5">
    <w:nsid w:val="65111912"/>
    <w:multiLevelType w:val="hybridMultilevel"/>
    <w:tmpl w:val="F3AC9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6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14"/>
  </w:num>
  <w:num w:numId="11">
    <w:abstractNumId w:val="8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9218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10419"/>
    <w:rsid w:val="00010DC1"/>
    <w:rsid w:val="0001121A"/>
    <w:rsid w:val="00021A33"/>
    <w:rsid w:val="00024BC0"/>
    <w:rsid w:val="00026A13"/>
    <w:rsid w:val="00030B48"/>
    <w:rsid w:val="0003559E"/>
    <w:rsid w:val="0003702C"/>
    <w:rsid w:val="00041EE2"/>
    <w:rsid w:val="000435A0"/>
    <w:rsid w:val="00045760"/>
    <w:rsid w:val="00045964"/>
    <w:rsid w:val="00053AB9"/>
    <w:rsid w:val="00060A8C"/>
    <w:rsid w:val="000612C2"/>
    <w:rsid w:val="00062F85"/>
    <w:rsid w:val="0006565D"/>
    <w:rsid w:val="00071157"/>
    <w:rsid w:val="000735F1"/>
    <w:rsid w:val="00073636"/>
    <w:rsid w:val="00076DCF"/>
    <w:rsid w:val="000776D6"/>
    <w:rsid w:val="00080B1A"/>
    <w:rsid w:val="0008103C"/>
    <w:rsid w:val="00084EAD"/>
    <w:rsid w:val="00085C65"/>
    <w:rsid w:val="00086DFA"/>
    <w:rsid w:val="00087304"/>
    <w:rsid w:val="00087F2F"/>
    <w:rsid w:val="00092ADD"/>
    <w:rsid w:val="00094B21"/>
    <w:rsid w:val="00095825"/>
    <w:rsid w:val="00095E0D"/>
    <w:rsid w:val="000A0762"/>
    <w:rsid w:val="000A1561"/>
    <w:rsid w:val="000A1A5B"/>
    <w:rsid w:val="000A2274"/>
    <w:rsid w:val="000A3F5D"/>
    <w:rsid w:val="000A78A2"/>
    <w:rsid w:val="000A7FAD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CDB"/>
    <w:rsid w:val="000D444F"/>
    <w:rsid w:val="000D465B"/>
    <w:rsid w:val="000D7093"/>
    <w:rsid w:val="000E1BF8"/>
    <w:rsid w:val="000F2BA4"/>
    <w:rsid w:val="000F363D"/>
    <w:rsid w:val="000F5CDD"/>
    <w:rsid w:val="000F772C"/>
    <w:rsid w:val="001004EC"/>
    <w:rsid w:val="00100BC1"/>
    <w:rsid w:val="0010189C"/>
    <w:rsid w:val="00103BA2"/>
    <w:rsid w:val="0010716C"/>
    <w:rsid w:val="00107609"/>
    <w:rsid w:val="00107777"/>
    <w:rsid w:val="00107B76"/>
    <w:rsid w:val="001133A6"/>
    <w:rsid w:val="00113D2A"/>
    <w:rsid w:val="00114BB9"/>
    <w:rsid w:val="00117CA4"/>
    <w:rsid w:val="001200A7"/>
    <w:rsid w:val="0012047B"/>
    <w:rsid w:val="001214EB"/>
    <w:rsid w:val="00121983"/>
    <w:rsid w:val="00122E31"/>
    <w:rsid w:val="00127DAA"/>
    <w:rsid w:val="00131130"/>
    <w:rsid w:val="00132475"/>
    <w:rsid w:val="00134DE1"/>
    <w:rsid w:val="001421B7"/>
    <w:rsid w:val="00145351"/>
    <w:rsid w:val="001567EA"/>
    <w:rsid w:val="00157584"/>
    <w:rsid w:val="001662BC"/>
    <w:rsid w:val="001761B0"/>
    <w:rsid w:val="00176CE5"/>
    <w:rsid w:val="00180DB9"/>
    <w:rsid w:val="0018746C"/>
    <w:rsid w:val="0019183F"/>
    <w:rsid w:val="00192F36"/>
    <w:rsid w:val="0019448D"/>
    <w:rsid w:val="001A235C"/>
    <w:rsid w:val="001A50CF"/>
    <w:rsid w:val="001B3425"/>
    <w:rsid w:val="001B43F1"/>
    <w:rsid w:val="001B4596"/>
    <w:rsid w:val="001B47A2"/>
    <w:rsid w:val="001C36BA"/>
    <w:rsid w:val="001C429A"/>
    <w:rsid w:val="001C5AD6"/>
    <w:rsid w:val="001C67A9"/>
    <w:rsid w:val="001D619B"/>
    <w:rsid w:val="001E14F6"/>
    <w:rsid w:val="001E1979"/>
    <w:rsid w:val="001F08AC"/>
    <w:rsid w:val="001F3639"/>
    <w:rsid w:val="00206227"/>
    <w:rsid w:val="00206D2A"/>
    <w:rsid w:val="0020750A"/>
    <w:rsid w:val="00210BF1"/>
    <w:rsid w:val="002113B4"/>
    <w:rsid w:val="00211A35"/>
    <w:rsid w:val="00211E28"/>
    <w:rsid w:val="00212B63"/>
    <w:rsid w:val="00214A66"/>
    <w:rsid w:val="00217EB2"/>
    <w:rsid w:val="00221D27"/>
    <w:rsid w:val="002263CE"/>
    <w:rsid w:val="002324F6"/>
    <w:rsid w:val="002326F6"/>
    <w:rsid w:val="002350EB"/>
    <w:rsid w:val="00242A09"/>
    <w:rsid w:val="00245419"/>
    <w:rsid w:val="00252803"/>
    <w:rsid w:val="00257912"/>
    <w:rsid w:val="00260475"/>
    <w:rsid w:val="0026434B"/>
    <w:rsid w:val="0026747F"/>
    <w:rsid w:val="00270AFD"/>
    <w:rsid w:val="00271183"/>
    <w:rsid w:val="002744BC"/>
    <w:rsid w:val="00284F4A"/>
    <w:rsid w:val="002913F1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D1F8E"/>
    <w:rsid w:val="002E17AA"/>
    <w:rsid w:val="002E55FA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616F"/>
    <w:rsid w:val="00337A31"/>
    <w:rsid w:val="00341C5F"/>
    <w:rsid w:val="0034568A"/>
    <w:rsid w:val="003517D4"/>
    <w:rsid w:val="0035241A"/>
    <w:rsid w:val="00355E12"/>
    <w:rsid w:val="00355F1A"/>
    <w:rsid w:val="00360C98"/>
    <w:rsid w:val="003622B2"/>
    <w:rsid w:val="003707B7"/>
    <w:rsid w:val="00370F3E"/>
    <w:rsid w:val="00372C9F"/>
    <w:rsid w:val="003756EF"/>
    <w:rsid w:val="00375822"/>
    <w:rsid w:val="00375BC1"/>
    <w:rsid w:val="003807AA"/>
    <w:rsid w:val="00383672"/>
    <w:rsid w:val="003852EF"/>
    <w:rsid w:val="00385625"/>
    <w:rsid w:val="003929A1"/>
    <w:rsid w:val="00395F99"/>
    <w:rsid w:val="00396BE7"/>
    <w:rsid w:val="00397358"/>
    <w:rsid w:val="003A4135"/>
    <w:rsid w:val="003A5948"/>
    <w:rsid w:val="003B3460"/>
    <w:rsid w:val="003B4646"/>
    <w:rsid w:val="003B492E"/>
    <w:rsid w:val="003B6D79"/>
    <w:rsid w:val="003C381C"/>
    <w:rsid w:val="003C636B"/>
    <w:rsid w:val="003D18BA"/>
    <w:rsid w:val="003D1E39"/>
    <w:rsid w:val="003D3EFB"/>
    <w:rsid w:val="003E4530"/>
    <w:rsid w:val="003E6A1A"/>
    <w:rsid w:val="003F261E"/>
    <w:rsid w:val="003F3D27"/>
    <w:rsid w:val="003F4F50"/>
    <w:rsid w:val="003F762E"/>
    <w:rsid w:val="003F7AE5"/>
    <w:rsid w:val="0040058D"/>
    <w:rsid w:val="0040645E"/>
    <w:rsid w:val="004069DF"/>
    <w:rsid w:val="00410694"/>
    <w:rsid w:val="00412D41"/>
    <w:rsid w:val="00417578"/>
    <w:rsid w:val="00421367"/>
    <w:rsid w:val="004227B7"/>
    <w:rsid w:val="004245C6"/>
    <w:rsid w:val="00432B69"/>
    <w:rsid w:val="00433B0C"/>
    <w:rsid w:val="00435499"/>
    <w:rsid w:val="00436E64"/>
    <w:rsid w:val="00437F12"/>
    <w:rsid w:val="00442DC7"/>
    <w:rsid w:val="00443B99"/>
    <w:rsid w:val="0045148A"/>
    <w:rsid w:val="00455D04"/>
    <w:rsid w:val="004569B1"/>
    <w:rsid w:val="00460326"/>
    <w:rsid w:val="00463C8C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6D08"/>
    <w:rsid w:val="00496F67"/>
    <w:rsid w:val="004A7C0A"/>
    <w:rsid w:val="004B01E5"/>
    <w:rsid w:val="004B02B2"/>
    <w:rsid w:val="004B0452"/>
    <w:rsid w:val="004C1D14"/>
    <w:rsid w:val="004C314A"/>
    <w:rsid w:val="004C55E5"/>
    <w:rsid w:val="004D28AD"/>
    <w:rsid w:val="004D4C07"/>
    <w:rsid w:val="004E3679"/>
    <w:rsid w:val="004E3BCD"/>
    <w:rsid w:val="004E5EDE"/>
    <w:rsid w:val="004E7258"/>
    <w:rsid w:val="004F48B9"/>
    <w:rsid w:val="004F5161"/>
    <w:rsid w:val="004F6992"/>
    <w:rsid w:val="004F6EFF"/>
    <w:rsid w:val="004F77A5"/>
    <w:rsid w:val="0050048B"/>
    <w:rsid w:val="005013FF"/>
    <w:rsid w:val="00501673"/>
    <w:rsid w:val="00502D5A"/>
    <w:rsid w:val="00503BDD"/>
    <w:rsid w:val="005041D5"/>
    <w:rsid w:val="00510856"/>
    <w:rsid w:val="005175F2"/>
    <w:rsid w:val="00524E81"/>
    <w:rsid w:val="00525852"/>
    <w:rsid w:val="005327F3"/>
    <w:rsid w:val="00536AA7"/>
    <w:rsid w:val="00552DAB"/>
    <w:rsid w:val="00553743"/>
    <w:rsid w:val="005569C2"/>
    <w:rsid w:val="00557D8B"/>
    <w:rsid w:val="0056518B"/>
    <w:rsid w:val="00565933"/>
    <w:rsid w:val="005668F5"/>
    <w:rsid w:val="00567671"/>
    <w:rsid w:val="00567DDA"/>
    <w:rsid w:val="00567FDF"/>
    <w:rsid w:val="00570383"/>
    <w:rsid w:val="0057193B"/>
    <w:rsid w:val="00576F08"/>
    <w:rsid w:val="00577173"/>
    <w:rsid w:val="005842BB"/>
    <w:rsid w:val="00591F8E"/>
    <w:rsid w:val="0059407E"/>
    <w:rsid w:val="00594792"/>
    <w:rsid w:val="00595B6B"/>
    <w:rsid w:val="005964CD"/>
    <w:rsid w:val="005A3C93"/>
    <w:rsid w:val="005B25E7"/>
    <w:rsid w:val="005B3F88"/>
    <w:rsid w:val="005C37C7"/>
    <w:rsid w:val="005C4A5E"/>
    <w:rsid w:val="005C73F2"/>
    <w:rsid w:val="005D3FBA"/>
    <w:rsid w:val="005D5348"/>
    <w:rsid w:val="005D5D53"/>
    <w:rsid w:val="005E6492"/>
    <w:rsid w:val="005E73B0"/>
    <w:rsid w:val="005F212D"/>
    <w:rsid w:val="005F495B"/>
    <w:rsid w:val="005F4E58"/>
    <w:rsid w:val="005F76DA"/>
    <w:rsid w:val="00604374"/>
    <w:rsid w:val="00610F80"/>
    <w:rsid w:val="006143B8"/>
    <w:rsid w:val="00617A42"/>
    <w:rsid w:val="00620099"/>
    <w:rsid w:val="00621301"/>
    <w:rsid w:val="0062242C"/>
    <w:rsid w:val="006233B6"/>
    <w:rsid w:val="00624DEA"/>
    <w:rsid w:val="006261DC"/>
    <w:rsid w:val="0063418E"/>
    <w:rsid w:val="006348B7"/>
    <w:rsid w:val="00635089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CC5"/>
    <w:rsid w:val="00682DD4"/>
    <w:rsid w:val="00683590"/>
    <w:rsid w:val="00691568"/>
    <w:rsid w:val="006918DF"/>
    <w:rsid w:val="006966BF"/>
    <w:rsid w:val="006A023B"/>
    <w:rsid w:val="006A3A5B"/>
    <w:rsid w:val="006A7FF0"/>
    <w:rsid w:val="006B6FD0"/>
    <w:rsid w:val="006C234E"/>
    <w:rsid w:val="006C2C3E"/>
    <w:rsid w:val="006C446A"/>
    <w:rsid w:val="006C6077"/>
    <w:rsid w:val="006D276F"/>
    <w:rsid w:val="006D3F2B"/>
    <w:rsid w:val="006E1120"/>
    <w:rsid w:val="006E3BE2"/>
    <w:rsid w:val="006E4BDD"/>
    <w:rsid w:val="006E743C"/>
    <w:rsid w:val="006E788C"/>
    <w:rsid w:val="006F7D57"/>
    <w:rsid w:val="006F7E36"/>
    <w:rsid w:val="007016BB"/>
    <w:rsid w:val="00702B5A"/>
    <w:rsid w:val="00703074"/>
    <w:rsid w:val="00703F24"/>
    <w:rsid w:val="007055BB"/>
    <w:rsid w:val="007059B4"/>
    <w:rsid w:val="00715701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42693"/>
    <w:rsid w:val="00746F1B"/>
    <w:rsid w:val="00750879"/>
    <w:rsid w:val="007520B2"/>
    <w:rsid w:val="007574E2"/>
    <w:rsid w:val="00773992"/>
    <w:rsid w:val="007739B7"/>
    <w:rsid w:val="007743F3"/>
    <w:rsid w:val="007769F7"/>
    <w:rsid w:val="00777F02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16FD"/>
    <w:rsid w:val="007C4523"/>
    <w:rsid w:val="007C45E9"/>
    <w:rsid w:val="007C6F31"/>
    <w:rsid w:val="007C797A"/>
    <w:rsid w:val="007D2507"/>
    <w:rsid w:val="007D4CDB"/>
    <w:rsid w:val="007D7E96"/>
    <w:rsid w:val="007E6F41"/>
    <w:rsid w:val="007F152B"/>
    <w:rsid w:val="007F3AFC"/>
    <w:rsid w:val="007F469F"/>
    <w:rsid w:val="007F58BA"/>
    <w:rsid w:val="007F7270"/>
    <w:rsid w:val="0080535C"/>
    <w:rsid w:val="0080600E"/>
    <w:rsid w:val="00815518"/>
    <w:rsid w:val="00822AB2"/>
    <w:rsid w:val="0083502D"/>
    <w:rsid w:val="0083624C"/>
    <w:rsid w:val="00842C68"/>
    <w:rsid w:val="008458EB"/>
    <w:rsid w:val="00846475"/>
    <w:rsid w:val="00846CBF"/>
    <w:rsid w:val="00847507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75802"/>
    <w:rsid w:val="008802DF"/>
    <w:rsid w:val="008803FA"/>
    <w:rsid w:val="00884049"/>
    <w:rsid w:val="008934F2"/>
    <w:rsid w:val="008957E8"/>
    <w:rsid w:val="0089580E"/>
    <w:rsid w:val="008A0253"/>
    <w:rsid w:val="008B0D03"/>
    <w:rsid w:val="008B159A"/>
    <w:rsid w:val="008B2BDC"/>
    <w:rsid w:val="008B4561"/>
    <w:rsid w:val="008B7F77"/>
    <w:rsid w:val="008C322F"/>
    <w:rsid w:val="008C5D92"/>
    <w:rsid w:val="008C77BA"/>
    <w:rsid w:val="008D19F2"/>
    <w:rsid w:val="008D514B"/>
    <w:rsid w:val="008D5B67"/>
    <w:rsid w:val="008D6F8A"/>
    <w:rsid w:val="008E44D4"/>
    <w:rsid w:val="008E5CFA"/>
    <w:rsid w:val="008E6C18"/>
    <w:rsid w:val="008F1366"/>
    <w:rsid w:val="00902ED3"/>
    <w:rsid w:val="009068DE"/>
    <w:rsid w:val="00907661"/>
    <w:rsid w:val="00912367"/>
    <w:rsid w:val="0091432B"/>
    <w:rsid w:val="009144B6"/>
    <w:rsid w:val="0091481D"/>
    <w:rsid w:val="00915F20"/>
    <w:rsid w:val="0091609C"/>
    <w:rsid w:val="00920CA1"/>
    <w:rsid w:val="00923715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13D4"/>
    <w:rsid w:val="009720F3"/>
    <w:rsid w:val="00973C21"/>
    <w:rsid w:val="009743D1"/>
    <w:rsid w:val="009747CA"/>
    <w:rsid w:val="00975E32"/>
    <w:rsid w:val="00981537"/>
    <w:rsid w:val="0098542A"/>
    <w:rsid w:val="00995030"/>
    <w:rsid w:val="009958DF"/>
    <w:rsid w:val="009A187C"/>
    <w:rsid w:val="009A44BF"/>
    <w:rsid w:val="009A5524"/>
    <w:rsid w:val="009B10A6"/>
    <w:rsid w:val="009B4761"/>
    <w:rsid w:val="009B4BAC"/>
    <w:rsid w:val="009C6B35"/>
    <w:rsid w:val="009C7876"/>
    <w:rsid w:val="009D0319"/>
    <w:rsid w:val="009D0EEF"/>
    <w:rsid w:val="009E2FEC"/>
    <w:rsid w:val="009E656C"/>
    <w:rsid w:val="009E7140"/>
    <w:rsid w:val="009E77AF"/>
    <w:rsid w:val="009E784E"/>
    <w:rsid w:val="009E7A11"/>
    <w:rsid w:val="009E7E8B"/>
    <w:rsid w:val="009F2993"/>
    <w:rsid w:val="009F50BF"/>
    <w:rsid w:val="00A20245"/>
    <w:rsid w:val="00A226EA"/>
    <w:rsid w:val="00A30C94"/>
    <w:rsid w:val="00A31F96"/>
    <w:rsid w:val="00A32F91"/>
    <w:rsid w:val="00A34222"/>
    <w:rsid w:val="00A3593A"/>
    <w:rsid w:val="00A371E0"/>
    <w:rsid w:val="00A429EA"/>
    <w:rsid w:val="00A448CC"/>
    <w:rsid w:val="00A46AC9"/>
    <w:rsid w:val="00A5648A"/>
    <w:rsid w:val="00A578FE"/>
    <w:rsid w:val="00A61E6F"/>
    <w:rsid w:val="00A673FC"/>
    <w:rsid w:val="00A80383"/>
    <w:rsid w:val="00A87605"/>
    <w:rsid w:val="00A87760"/>
    <w:rsid w:val="00A93961"/>
    <w:rsid w:val="00A93F90"/>
    <w:rsid w:val="00A94239"/>
    <w:rsid w:val="00A95A4A"/>
    <w:rsid w:val="00AA4274"/>
    <w:rsid w:val="00AA6FCF"/>
    <w:rsid w:val="00AA7EB2"/>
    <w:rsid w:val="00AB04F5"/>
    <w:rsid w:val="00AB215E"/>
    <w:rsid w:val="00AB2924"/>
    <w:rsid w:val="00AB7A69"/>
    <w:rsid w:val="00AC152A"/>
    <w:rsid w:val="00AC4312"/>
    <w:rsid w:val="00AC4FA4"/>
    <w:rsid w:val="00AC5C93"/>
    <w:rsid w:val="00AC5FFE"/>
    <w:rsid w:val="00AD064B"/>
    <w:rsid w:val="00AD0E0B"/>
    <w:rsid w:val="00AD4252"/>
    <w:rsid w:val="00AE3DEE"/>
    <w:rsid w:val="00AE470D"/>
    <w:rsid w:val="00AE61E1"/>
    <w:rsid w:val="00AF2303"/>
    <w:rsid w:val="00AF358D"/>
    <w:rsid w:val="00AF676B"/>
    <w:rsid w:val="00B0034E"/>
    <w:rsid w:val="00B010EA"/>
    <w:rsid w:val="00B0343E"/>
    <w:rsid w:val="00B0765D"/>
    <w:rsid w:val="00B1128D"/>
    <w:rsid w:val="00B12AE2"/>
    <w:rsid w:val="00B17D71"/>
    <w:rsid w:val="00B20034"/>
    <w:rsid w:val="00B223D2"/>
    <w:rsid w:val="00B22CFF"/>
    <w:rsid w:val="00B244CF"/>
    <w:rsid w:val="00B247B8"/>
    <w:rsid w:val="00B24EC7"/>
    <w:rsid w:val="00B27991"/>
    <w:rsid w:val="00B34624"/>
    <w:rsid w:val="00B357E4"/>
    <w:rsid w:val="00B403B0"/>
    <w:rsid w:val="00B4697E"/>
    <w:rsid w:val="00B47D8D"/>
    <w:rsid w:val="00B52377"/>
    <w:rsid w:val="00B5311D"/>
    <w:rsid w:val="00B54498"/>
    <w:rsid w:val="00B546A1"/>
    <w:rsid w:val="00B54CC8"/>
    <w:rsid w:val="00B54EA1"/>
    <w:rsid w:val="00B57DD5"/>
    <w:rsid w:val="00B61330"/>
    <w:rsid w:val="00B64211"/>
    <w:rsid w:val="00B6543C"/>
    <w:rsid w:val="00B666E3"/>
    <w:rsid w:val="00B72A86"/>
    <w:rsid w:val="00B73500"/>
    <w:rsid w:val="00B73A44"/>
    <w:rsid w:val="00B75ED1"/>
    <w:rsid w:val="00B773A3"/>
    <w:rsid w:val="00B77C29"/>
    <w:rsid w:val="00B85115"/>
    <w:rsid w:val="00B86EB2"/>
    <w:rsid w:val="00B90FE5"/>
    <w:rsid w:val="00B91610"/>
    <w:rsid w:val="00B91A3F"/>
    <w:rsid w:val="00B93E36"/>
    <w:rsid w:val="00B9635D"/>
    <w:rsid w:val="00BA0491"/>
    <w:rsid w:val="00BA2591"/>
    <w:rsid w:val="00BA59C5"/>
    <w:rsid w:val="00BA79CE"/>
    <w:rsid w:val="00BB01CA"/>
    <w:rsid w:val="00BB1DDA"/>
    <w:rsid w:val="00BB3BC7"/>
    <w:rsid w:val="00BB528F"/>
    <w:rsid w:val="00BC255F"/>
    <w:rsid w:val="00BC4131"/>
    <w:rsid w:val="00BD34B0"/>
    <w:rsid w:val="00BD76C1"/>
    <w:rsid w:val="00BE189B"/>
    <w:rsid w:val="00BE2C76"/>
    <w:rsid w:val="00BE52E6"/>
    <w:rsid w:val="00BE59D6"/>
    <w:rsid w:val="00BF0440"/>
    <w:rsid w:val="00BF0861"/>
    <w:rsid w:val="00BF1EB6"/>
    <w:rsid w:val="00BF3F7F"/>
    <w:rsid w:val="00BF7F84"/>
    <w:rsid w:val="00C04023"/>
    <w:rsid w:val="00C0513A"/>
    <w:rsid w:val="00C1045A"/>
    <w:rsid w:val="00C10CD9"/>
    <w:rsid w:val="00C13224"/>
    <w:rsid w:val="00C15471"/>
    <w:rsid w:val="00C21CBC"/>
    <w:rsid w:val="00C22C4C"/>
    <w:rsid w:val="00C25626"/>
    <w:rsid w:val="00C265D1"/>
    <w:rsid w:val="00C325C3"/>
    <w:rsid w:val="00C42634"/>
    <w:rsid w:val="00C42877"/>
    <w:rsid w:val="00C468E6"/>
    <w:rsid w:val="00C4775E"/>
    <w:rsid w:val="00C5091B"/>
    <w:rsid w:val="00C52D6E"/>
    <w:rsid w:val="00C671AB"/>
    <w:rsid w:val="00C701C8"/>
    <w:rsid w:val="00C71F31"/>
    <w:rsid w:val="00C7497E"/>
    <w:rsid w:val="00C81022"/>
    <w:rsid w:val="00C82B35"/>
    <w:rsid w:val="00C85BAA"/>
    <w:rsid w:val="00C862C9"/>
    <w:rsid w:val="00C92E6B"/>
    <w:rsid w:val="00C93628"/>
    <w:rsid w:val="00C97910"/>
    <w:rsid w:val="00CA32B6"/>
    <w:rsid w:val="00CA640A"/>
    <w:rsid w:val="00CA7A35"/>
    <w:rsid w:val="00CB3939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089C"/>
    <w:rsid w:val="00CE2728"/>
    <w:rsid w:val="00CE4D19"/>
    <w:rsid w:val="00CE7A6A"/>
    <w:rsid w:val="00CF2F5D"/>
    <w:rsid w:val="00D0538B"/>
    <w:rsid w:val="00D05444"/>
    <w:rsid w:val="00D05ED5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35B9D"/>
    <w:rsid w:val="00D40B04"/>
    <w:rsid w:val="00D424EF"/>
    <w:rsid w:val="00D42655"/>
    <w:rsid w:val="00D433FB"/>
    <w:rsid w:val="00D45E28"/>
    <w:rsid w:val="00D47665"/>
    <w:rsid w:val="00D500B0"/>
    <w:rsid w:val="00D6147F"/>
    <w:rsid w:val="00D63E28"/>
    <w:rsid w:val="00D65D06"/>
    <w:rsid w:val="00D720D8"/>
    <w:rsid w:val="00D736FE"/>
    <w:rsid w:val="00D73A9C"/>
    <w:rsid w:val="00D7542B"/>
    <w:rsid w:val="00D7564A"/>
    <w:rsid w:val="00D76447"/>
    <w:rsid w:val="00D76632"/>
    <w:rsid w:val="00D82115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5A64"/>
    <w:rsid w:val="00DA7411"/>
    <w:rsid w:val="00DB2347"/>
    <w:rsid w:val="00DB5D63"/>
    <w:rsid w:val="00DB74A4"/>
    <w:rsid w:val="00DC0962"/>
    <w:rsid w:val="00DC1389"/>
    <w:rsid w:val="00DC17D2"/>
    <w:rsid w:val="00DC5B38"/>
    <w:rsid w:val="00DC667E"/>
    <w:rsid w:val="00DD63B1"/>
    <w:rsid w:val="00DD7998"/>
    <w:rsid w:val="00DE0CCB"/>
    <w:rsid w:val="00DE1D2D"/>
    <w:rsid w:val="00DE2376"/>
    <w:rsid w:val="00DE4682"/>
    <w:rsid w:val="00DE5557"/>
    <w:rsid w:val="00DE73CF"/>
    <w:rsid w:val="00DE7497"/>
    <w:rsid w:val="00DF3639"/>
    <w:rsid w:val="00DF4E28"/>
    <w:rsid w:val="00E052AE"/>
    <w:rsid w:val="00E0712F"/>
    <w:rsid w:val="00E10DFB"/>
    <w:rsid w:val="00E113FB"/>
    <w:rsid w:val="00E12848"/>
    <w:rsid w:val="00E12A6C"/>
    <w:rsid w:val="00E15DFE"/>
    <w:rsid w:val="00E2360C"/>
    <w:rsid w:val="00E23AEB"/>
    <w:rsid w:val="00E26889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6550"/>
    <w:rsid w:val="00E57CCD"/>
    <w:rsid w:val="00E60F99"/>
    <w:rsid w:val="00E61594"/>
    <w:rsid w:val="00E6757D"/>
    <w:rsid w:val="00E70749"/>
    <w:rsid w:val="00E74F03"/>
    <w:rsid w:val="00E84EF1"/>
    <w:rsid w:val="00E871EF"/>
    <w:rsid w:val="00E90A38"/>
    <w:rsid w:val="00E9593E"/>
    <w:rsid w:val="00E9633B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C18D2"/>
    <w:rsid w:val="00ED6CB1"/>
    <w:rsid w:val="00ED7B17"/>
    <w:rsid w:val="00EE0609"/>
    <w:rsid w:val="00EE5321"/>
    <w:rsid w:val="00EE5354"/>
    <w:rsid w:val="00EE7250"/>
    <w:rsid w:val="00EF1DF7"/>
    <w:rsid w:val="00EF27C0"/>
    <w:rsid w:val="00EF426F"/>
    <w:rsid w:val="00EF6291"/>
    <w:rsid w:val="00F005C7"/>
    <w:rsid w:val="00F01263"/>
    <w:rsid w:val="00F03DEF"/>
    <w:rsid w:val="00F1269D"/>
    <w:rsid w:val="00F2235F"/>
    <w:rsid w:val="00F30162"/>
    <w:rsid w:val="00F326E3"/>
    <w:rsid w:val="00F33952"/>
    <w:rsid w:val="00F378E3"/>
    <w:rsid w:val="00F4300D"/>
    <w:rsid w:val="00F437C6"/>
    <w:rsid w:val="00F507CA"/>
    <w:rsid w:val="00F50D2E"/>
    <w:rsid w:val="00F527AF"/>
    <w:rsid w:val="00F557FC"/>
    <w:rsid w:val="00F55BBE"/>
    <w:rsid w:val="00F60682"/>
    <w:rsid w:val="00F63022"/>
    <w:rsid w:val="00F6600A"/>
    <w:rsid w:val="00F66B4D"/>
    <w:rsid w:val="00F71AC1"/>
    <w:rsid w:val="00F72B36"/>
    <w:rsid w:val="00F74EF5"/>
    <w:rsid w:val="00F769AC"/>
    <w:rsid w:val="00F83472"/>
    <w:rsid w:val="00F838E8"/>
    <w:rsid w:val="00F86EA5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07F1"/>
    <w:rsid w:val="00FB3B07"/>
    <w:rsid w:val="00FC0DEE"/>
    <w:rsid w:val="00FC221D"/>
    <w:rsid w:val="00FC4ADC"/>
    <w:rsid w:val="00FD5C94"/>
    <w:rsid w:val="00FE289D"/>
    <w:rsid w:val="00FF0663"/>
    <w:rsid w:val="00FF345A"/>
    <w:rsid w:val="00FF4A56"/>
    <w:rsid w:val="00FF6640"/>
    <w:rsid w:val="00FF7374"/>
    <w:rsid w:val="00FF799F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Cuadrculamediana1-nfasis2">
    <w:name w:val="Cuadrícula mediana 1 - Énfasis 2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2686</Words>
  <Characters>14586</Characters>
  <Application>Microsoft Office Word</Application>
  <DocSecurity>0</DocSecurity>
  <Lines>540</Lines>
  <Paragraphs>303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www.intercambiosvirtuales.org</Company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10</cp:revision>
  <cp:lastPrinted>2014-07-14T07:15:00Z</cp:lastPrinted>
  <dcterms:created xsi:type="dcterms:W3CDTF">2014-08-01T15:50:00Z</dcterms:created>
  <dcterms:modified xsi:type="dcterms:W3CDTF">2014-08-25T08:56:00Z</dcterms:modified>
</cp:coreProperties>
</file>