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2B" w:rsidRPr="00E135B7" w:rsidRDefault="001C4DAB" w:rsidP="00FC0DEE">
      <w:pPr>
        <w:pStyle w:val="ttulofilete"/>
        <w:rPr>
          <w:sz w:val="22"/>
          <w:szCs w:val="22"/>
          <w:u w:val="none"/>
        </w:rPr>
      </w:pPr>
      <w:r w:rsidRPr="001C4DAB">
        <w:rPr>
          <w:sz w:val="22"/>
          <w:szCs w:val="22"/>
          <w:u w:val="none"/>
          <w:lang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.2pt;height:36.3pt;visibility:visible">
            <v:imagedata r:id="rId7" o:title=""/>
          </v:shape>
        </w:pict>
      </w:r>
    </w:p>
    <w:p w:rsidR="0091432B" w:rsidRPr="00E135B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135B7" w:rsidRDefault="001C4DAB" w:rsidP="00FC0DEE">
      <w:pPr>
        <w:pStyle w:val="ttulofilete"/>
        <w:rPr>
          <w:sz w:val="22"/>
          <w:szCs w:val="22"/>
          <w:u w:val="none"/>
        </w:rPr>
      </w:pPr>
      <w:r w:rsidRPr="001C4DAB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26" type="#_x0000_t176" style="position:absolute;margin-left:-.9pt;margin-top:7.45pt;width:369.2pt;height:104.2pt;z-index:2;visibility:visible" fillcolor="#bfbfbf" stroked="f">
            <v:textbox>
              <w:txbxContent>
                <w:p w:rsidR="00FE49E2" w:rsidRPr="001F08AC" w:rsidRDefault="00FE49E2" w:rsidP="00725DA6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36"/>
                      <w:szCs w:val="36"/>
                      <w:lang w:val="es-ES"/>
                    </w:rPr>
                  </w:pPr>
                  <w:proofErr w:type="spellStart"/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Primària</w:t>
                  </w:r>
                  <w:proofErr w:type="spellEnd"/>
                </w:p>
                <w:p w:rsidR="00FE49E2" w:rsidRPr="001F08AC" w:rsidRDefault="00FE49E2" w:rsidP="00725DA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proofErr w:type="spellStart"/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Ciències</w:t>
                  </w:r>
                  <w:proofErr w:type="spellEnd"/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 xml:space="preserve"> </w:t>
                  </w:r>
                  <w:proofErr w:type="spellStart"/>
                  <w:r w:rsidR="009223AB"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socials</w:t>
                  </w:r>
                  <w:proofErr w:type="spellEnd"/>
                  <w:r w:rsidRPr="001F08AC"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 xml:space="preserve"> </w:t>
                  </w:r>
                  <w:r w:rsidR="009223AB"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1</w:t>
                  </w:r>
                </w:p>
                <w:p w:rsidR="00FE49E2" w:rsidRPr="001F08AC" w:rsidRDefault="00FE49E2" w:rsidP="00725DA6">
                  <w:proofErr w:type="spellStart"/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Programació</w:t>
                  </w:r>
                  <w:proofErr w:type="spellEnd"/>
                </w:p>
              </w:txbxContent>
            </v:textbox>
          </v:shape>
        </w:pict>
      </w:r>
    </w:p>
    <w:p w:rsidR="0091432B" w:rsidRPr="00E135B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135B7" w:rsidRDefault="001C4DAB" w:rsidP="00FC0DEE">
      <w:pPr>
        <w:pStyle w:val="ttulofilete"/>
        <w:rPr>
          <w:sz w:val="22"/>
          <w:szCs w:val="22"/>
          <w:u w:val="none"/>
        </w:rPr>
      </w:pPr>
      <w:r w:rsidRPr="001C4DA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9" type="#_x0000_t32" style="position:absolute;margin-left:6.5pt;margin-top:.8pt;width:.65pt;height:663.7pt;flip:x;z-index:1;visibility:visible" strokecolor="#a5a5a5">
            <v:stroke dashstyle="1 1"/>
          </v:shape>
        </w:pict>
      </w:r>
    </w:p>
    <w:p w:rsidR="0091432B" w:rsidRPr="00E135B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135B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135B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135B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135B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135B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135B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135B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135B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135B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135B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135B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135B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135B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135B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135B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135B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135B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135B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135B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135B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135B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135B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135B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135B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135B7" w:rsidRDefault="001C4DAB" w:rsidP="00FC0DEE">
      <w:pPr>
        <w:pStyle w:val="ttulofilete"/>
        <w:rPr>
          <w:sz w:val="22"/>
          <w:szCs w:val="22"/>
          <w:u w:val="none"/>
        </w:rPr>
      </w:pPr>
      <w:r w:rsidRPr="001C4DAB">
        <w:pict>
          <v:shape id="AutoShape 4" o:spid="_x0000_s1027" type="#_x0000_t176" style="position:absolute;margin-left:-1.4pt;margin-top:1.25pt;width:212.55pt;height:40.35pt;z-index:3;visibility:visible" fillcolor="#bfbfbf" stroked="f">
            <v:textbox>
              <w:txbxContent>
                <w:p w:rsidR="00FE49E2" w:rsidRPr="00412C2E" w:rsidRDefault="00446DF5" w:rsidP="001F08A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proofErr w:type="spellStart"/>
                  <w:r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>Unitat</w:t>
                  </w:r>
                  <w:proofErr w:type="spellEnd"/>
                  <w:r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 xml:space="preserve"> </w:t>
                  </w:r>
                  <w:r w:rsidR="003E763D"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>4</w:t>
                  </w:r>
                </w:p>
              </w:txbxContent>
            </v:textbox>
          </v:shape>
        </w:pict>
      </w:r>
    </w:p>
    <w:p w:rsidR="0091432B" w:rsidRPr="00E135B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135B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135B7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135B7" w:rsidRDefault="0091432B" w:rsidP="00FC0DEE">
      <w:pPr>
        <w:pStyle w:val="ttulofilete"/>
        <w:rPr>
          <w:sz w:val="22"/>
          <w:szCs w:val="22"/>
          <w:u w:val="none"/>
        </w:rPr>
      </w:pPr>
    </w:p>
    <w:p w:rsidR="00E135B7" w:rsidRPr="00E135B7" w:rsidRDefault="00AB1DA1" w:rsidP="00E135B7">
      <w:pPr>
        <w:pStyle w:val="ndice"/>
        <w:spacing w:after="120"/>
        <w:rPr>
          <w:b w:val="0"/>
          <w:bCs w:val="0"/>
          <w:sz w:val="22"/>
          <w:szCs w:val="22"/>
          <w:lang w:val="ca-ES"/>
        </w:rPr>
      </w:pPr>
      <w:r>
        <w:rPr>
          <w:sz w:val="22"/>
          <w:szCs w:val="22"/>
          <w:lang w:val="ca-ES"/>
        </w:rPr>
        <w:t xml:space="preserve">  </w:t>
      </w:r>
      <w:r w:rsidR="00E135B7" w:rsidRPr="00E135B7">
        <w:rPr>
          <w:sz w:val="22"/>
          <w:szCs w:val="22"/>
          <w:lang w:val="ca-ES"/>
        </w:rPr>
        <w:t xml:space="preserve">1.  </w:t>
      </w:r>
      <w:r w:rsidR="00E135B7" w:rsidRPr="00E135B7">
        <w:rPr>
          <w:b w:val="0"/>
          <w:bCs w:val="0"/>
          <w:color w:val="auto"/>
          <w:sz w:val="22"/>
          <w:szCs w:val="22"/>
          <w:lang w:val="ca-ES"/>
        </w:rPr>
        <w:t>Presentació de la unitat</w:t>
      </w:r>
    </w:p>
    <w:p w:rsidR="00E135B7" w:rsidRPr="00E135B7" w:rsidRDefault="00E135B7" w:rsidP="00E135B7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135B7">
        <w:rPr>
          <w:sz w:val="22"/>
          <w:szCs w:val="22"/>
          <w:lang w:val="ca-ES"/>
        </w:rPr>
        <w:t xml:space="preserve">  2.</w:t>
      </w:r>
      <w:r w:rsidRPr="00E135B7">
        <w:rPr>
          <w:b w:val="0"/>
          <w:bCs w:val="0"/>
          <w:sz w:val="22"/>
          <w:szCs w:val="22"/>
          <w:lang w:val="ca-ES"/>
        </w:rPr>
        <w:t xml:space="preserve">  </w:t>
      </w:r>
      <w:r w:rsidRPr="00E135B7">
        <w:rPr>
          <w:b w:val="0"/>
          <w:bCs w:val="0"/>
          <w:color w:val="000000"/>
          <w:sz w:val="22"/>
          <w:szCs w:val="22"/>
          <w:lang w:val="ca-ES"/>
        </w:rPr>
        <w:t>Objectius didàctics</w:t>
      </w:r>
    </w:p>
    <w:p w:rsidR="00E135B7" w:rsidRPr="00E135B7" w:rsidRDefault="00E135B7" w:rsidP="00E135B7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135B7">
        <w:rPr>
          <w:b w:val="0"/>
          <w:bCs w:val="0"/>
          <w:color w:val="000000"/>
          <w:sz w:val="22"/>
          <w:szCs w:val="22"/>
          <w:lang w:val="ca-ES"/>
        </w:rPr>
        <w:t xml:space="preserve">  </w:t>
      </w:r>
      <w:r w:rsidRPr="00E135B7">
        <w:rPr>
          <w:sz w:val="22"/>
          <w:szCs w:val="22"/>
          <w:lang w:val="ca-ES"/>
        </w:rPr>
        <w:t>3.</w:t>
      </w:r>
      <w:r w:rsidRPr="00E135B7">
        <w:rPr>
          <w:b w:val="0"/>
          <w:bCs w:val="0"/>
          <w:color w:val="000000"/>
          <w:sz w:val="22"/>
          <w:szCs w:val="22"/>
          <w:lang w:val="ca-ES"/>
        </w:rPr>
        <w:t xml:space="preserve">  Continguts de la unitat / Criteris d’avaluació / Estàndards d’aprenentatge avaluables</w:t>
      </w:r>
    </w:p>
    <w:p w:rsidR="00E135B7" w:rsidRPr="00E135B7" w:rsidRDefault="00E135B7" w:rsidP="00E135B7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135B7">
        <w:rPr>
          <w:sz w:val="22"/>
          <w:szCs w:val="22"/>
          <w:lang w:val="ca-ES"/>
        </w:rPr>
        <w:t xml:space="preserve">  4.</w:t>
      </w:r>
      <w:r w:rsidRPr="00E135B7">
        <w:rPr>
          <w:b w:val="0"/>
          <w:bCs w:val="0"/>
          <w:sz w:val="22"/>
          <w:szCs w:val="22"/>
          <w:lang w:val="ca-ES"/>
        </w:rPr>
        <w:t xml:space="preserve">  </w:t>
      </w:r>
      <w:r w:rsidRPr="00E135B7">
        <w:rPr>
          <w:b w:val="0"/>
          <w:bCs w:val="0"/>
          <w:color w:val="000000"/>
          <w:sz w:val="22"/>
          <w:szCs w:val="22"/>
          <w:lang w:val="ca-ES"/>
        </w:rPr>
        <w:t>Selecció d’evidències per al dossier d’aprenentatge (</w:t>
      </w:r>
      <w:proofErr w:type="spellStart"/>
      <w:r w:rsidRPr="00E135B7">
        <w:rPr>
          <w:b w:val="0"/>
          <w:bCs w:val="0"/>
          <w:i/>
          <w:color w:val="000000"/>
          <w:sz w:val="22"/>
          <w:szCs w:val="22"/>
          <w:lang w:val="ca-ES"/>
        </w:rPr>
        <w:t>portfolio</w:t>
      </w:r>
      <w:proofErr w:type="spellEnd"/>
      <w:r w:rsidRPr="00E135B7">
        <w:rPr>
          <w:b w:val="0"/>
          <w:bCs w:val="0"/>
          <w:color w:val="000000"/>
          <w:sz w:val="22"/>
          <w:szCs w:val="22"/>
          <w:lang w:val="ca-ES"/>
        </w:rPr>
        <w:t>)</w:t>
      </w:r>
    </w:p>
    <w:p w:rsidR="00E135B7" w:rsidRPr="00E135B7" w:rsidRDefault="00E135B7" w:rsidP="00E135B7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135B7">
        <w:rPr>
          <w:sz w:val="22"/>
          <w:szCs w:val="22"/>
          <w:lang w:val="ca-ES"/>
        </w:rPr>
        <w:t xml:space="preserve">  5.</w:t>
      </w:r>
      <w:r w:rsidRPr="00E135B7">
        <w:rPr>
          <w:b w:val="0"/>
          <w:bCs w:val="0"/>
          <w:sz w:val="22"/>
          <w:szCs w:val="22"/>
          <w:lang w:val="ca-ES"/>
        </w:rPr>
        <w:t xml:space="preserve">  </w:t>
      </w:r>
      <w:r w:rsidRPr="00E135B7">
        <w:rPr>
          <w:b w:val="0"/>
          <w:bCs w:val="0"/>
          <w:color w:val="000000"/>
          <w:sz w:val="22"/>
          <w:szCs w:val="22"/>
          <w:lang w:val="ca-ES"/>
        </w:rPr>
        <w:t>Competències: descriptors i acompliments</w:t>
      </w:r>
    </w:p>
    <w:p w:rsidR="00E135B7" w:rsidRPr="00E135B7" w:rsidRDefault="00E135B7" w:rsidP="00E135B7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135B7">
        <w:rPr>
          <w:sz w:val="22"/>
          <w:szCs w:val="22"/>
          <w:lang w:val="ca-ES"/>
        </w:rPr>
        <w:t xml:space="preserve">  6.</w:t>
      </w:r>
      <w:r w:rsidRPr="00E135B7">
        <w:rPr>
          <w:b w:val="0"/>
          <w:bCs w:val="0"/>
          <w:sz w:val="22"/>
          <w:szCs w:val="22"/>
          <w:lang w:val="ca-ES"/>
        </w:rPr>
        <w:t xml:space="preserve">  </w:t>
      </w:r>
      <w:r w:rsidRPr="00E135B7">
        <w:rPr>
          <w:b w:val="0"/>
          <w:bCs w:val="0"/>
          <w:color w:val="000000"/>
          <w:sz w:val="22"/>
          <w:szCs w:val="22"/>
          <w:lang w:val="ca-ES"/>
        </w:rPr>
        <w:t>Tasques</w:t>
      </w:r>
    </w:p>
    <w:p w:rsidR="00E135B7" w:rsidRPr="00E135B7" w:rsidRDefault="00E135B7" w:rsidP="00E135B7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135B7">
        <w:rPr>
          <w:sz w:val="22"/>
          <w:szCs w:val="22"/>
          <w:lang w:val="ca-ES"/>
        </w:rPr>
        <w:t xml:space="preserve">  7.</w:t>
      </w:r>
      <w:r w:rsidRPr="00E135B7">
        <w:rPr>
          <w:b w:val="0"/>
          <w:bCs w:val="0"/>
          <w:sz w:val="22"/>
          <w:szCs w:val="22"/>
          <w:lang w:val="ca-ES"/>
        </w:rPr>
        <w:t xml:space="preserve">  </w:t>
      </w:r>
      <w:r w:rsidRPr="00E135B7">
        <w:rPr>
          <w:b w:val="0"/>
          <w:bCs w:val="0"/>
          <w:color w:val="000000"/>
          <w:sz w:val="22"/>
          <w:szCs w:val="22"/>
          <w:lang w:val="ca-ES"/>
        </w:rPr>
        <w:t>Estratègies metodològiques</w:t>
      </w:r>
    </w:p>
    <w:p w:rsidR="00E135B7" w:rsidRPr="00E135B7" w:rsidRDefault="00E135B7" w:rsidP="00E135B7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135B7">
        <w:rPr>
          <w:sz w:val="22"/>
          <w:szCs w:val="22"/>
          <w:lang w:val="ca-ES"/>
        </w:rPr>
        <w:t xml:space="preserve">  8.</w:t>
      </w:r>
      <w:r w:rsidRPr="00E135B7">
        <w:rPr>
          <w:b w:val="0"/>
          <w:bCs w:val="0"/>
          <w:sz w:val="22"/>
          <w:szCs w:val="22"/>
          <w:lang w:val="ca-ES"/>
        </w:rPr>
        <w:t xml:space="preserve">  </w:t>
      </w:r>
      <w:r w:rsidRPr="00E135B7">
        <w:rPr>
          <w:b w:val="0"/>
          <w:bCs w:val="0"/>
          <w:color w:val="000000"/>
          <w:sz w:val="22"/>
          <w:szCs w:val="22"/>
          <w:lang w:val="ca-ES"/>
        </w:rPr>
        <w:t>Recursos</w:t>
      </w:r>
    </w:p>
    <w:p w:rsidR="00E135B7" w:rsidRPr="00E135B7" w:rsidRDefault="00E135B7" w:rsidP="00E135B7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135B7">
        <w:rPr>
          <w:sz w:val="22"/>
          <w:szCs w:val="22"/>
          <w:lang w:val="ca-ES"/>
        </w:rPr>
        <w:t xml:space="preserve">  9.</w:t>
      </w:r>
      <w:r w:rsidRPr="00E135B7">
        <w:rPr>
          <w:b w:val="0"/>
          <w:bCs w:val="0"/>
          <w:sz w:val="22"/>
          <w:szCs w:val="22"/>
          <w:lang w:val="ca-ES"/>
        </w:rPr>
        <w:t xml:space="preserve">  </w:t>
      </w:r>
      <w:r w:rsidRPr="00E135B7">
        <w:rPr>
          <w:b w:val="0"/>
          <w:bCs w:val="0"/>
          <w:color w:val="000000"/>
          <w:sz w:val="22"/>
          <w:szCs w:val="22"/>
          <w:lang w:val="ca-ES"/>
        </w:rPr>
        <w:t>Instruments d’avaluació</w:t>
      </w:r>
    </w:p>
    <w:p w:rsidR="00E135B7" w:rsidRPr="00E135B7" w:rsidRDefault="00E135B7" w:rsidP="00E135B7">
      <w:pPr>
        <w:pStyle w:val="ndice"/>
        <w:widowControl w:val="0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135B7">
        <w:rPr>
          <w:sz w:val="22"/>
          <w:szCs w:val="22"/>
          <w:lang w:val="ca-ES"/>
        </w:rPr>
        <w:t>10.</w:t>
      </w:r>
      <w:r w:rsidRPr="00E135B7">
        <w:rPr>
          <w:b w:val="0"/>
          <w:bCs w:val="0"/>
          <w:sz w:val="22"/>
          <w:szCs w:val="22"/>
          <w:lang w:val="ca-ES"/>
        </w:rPr>
        <w:t xml:space="preserve">  </w:t>
      </w:r>
      <w:r w:rsidRPr="00E135B7">
        <w:rPr>
          <w:b w:val="0"/>
          <w:bCs w:val="0"/>
          <w:color w:val="000000"/>
          <w:sz w:val="22"/>
          <w:szCs w:val="22"/>
          <w:lang w:val="ca-ES"/>
        </w:rPr>
        <w:t>Mesures per a la inclusió i l’atenció a la diversitat</w:t>
      </w:r>
    </w:p>
    <w:p w:rsidR="0091432B" w:rsidRPr="00E135B7" w:rsidRDefault="001C4DAB" w:rsidP="00E135B7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1C4DAB">
        <w:rPr>
          <w:sz w:val="22"/>
          <w:szCs w:val="22"/>
          <w:lang w:val="ca-ES"/>
        </w:rPr>
        <w:pict>
          <v:shape id="AutoShape 5" o:spid="_x0000_s1041" type="#_x0000_t32" style="position:absolute;left:0;text-align:left;margin-left:6.5pt;margin-top:86.7pt;width:507.85pt;height:0;z-index:6;visibility:visible" strokecolor="#a5a5a5">
            <v:stroke dashstyle="1 1"/>
          </v:shape>
        </w:pict>
      </w:r>
      <w:r w:rsidR="00E135B7" w:rsidRPr="00E135B7">
        <w:rPr>
          <w:sz w:val="22"/>
          <w:szCs w:val="22"/>
          <w:lang w:val="ca-ES"/>
        </w:rPr>
        <w:t>11.</w:t>
      </w:r>
      <w:r w:rsidR="00E135B7" w:rsidRPr="00E135B7">
        <w:rPr>
          <w:b w:val="0"/>
          <w:bCs w:val="0"/>
          <w:sz w:val="22"/>
          <w:szCs w:val="22"/>
          <w:lang w:val="ca-ES"/>
        </w:rPr>
        <w:t xml:space="preserve">  </w:t>
      </w:r>
      <w:r w:rsidR="00E135B7" w:rsidRPr="00E135B7">
        <w:rPr>
          <w:b w:val="0"/>
          <w:bCs w:val="0"/>
          <w:color w:val="000000"/>
          <w:sz w:val="22"/>
          <w:szCs w:val="22"/>
          <w:lang w:val="ca-ES"/>
        </w:rPr>
        <w:t>Autoavaluació del professorat</w:t>
      </w:r>
    </w:p>
    <w:p w:rsidR="0091432B" w:rsidRPr="00E135B7" w:rsidRDefault="0091432B" w:rsidP="0048036A">
      <w:pPr>
        <w:pStyle w:val="singuinysinsangra"/>
        <w:rPr>
          <w:b/>
          <w:bCs/>
          <w:color w:val="808080"/>
          <w:sz w:val="22"/>
          <w:szCs w:val="22"/>
        </w:rPr>
        <w:sectPr w:rsidR="0091432B" w:rsidRPr="00E135B7" w:rsidSect="00725DA6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:rsidR="00E135B7" w:rsidRPr="00E135B7" w:rsidRDefault="00E135B7" w:rsidP="00E135B7">
      <w:pPr>
        <w:pStyle w:val="Ttulo1"/>
        <w:rPr>
          <w:color w:val="FF0000"/>
          <w:lang w:val="ca-ES"/>
        </w:rPr>
      </w:pPr>
      <w:r w:rsidRPr="00E135B7">
        <w:rPr>
          <w:color w:val="FF0000"/>
          <w:lang w:val="ca-ES"/>
        </w:rPr>
        <w:lastRenderedPageBreak/>
        <w:t>ATENCIÓN: EN EL RECUADRO SUPERIOR, Y SIEMPRE QUE APAREZCA, HAY QUE PONER “Ciències socials” (LA SEGUNDA PALABRA EN MINÚSCULA.</w:t>
      </w:r>
    </w:p>
    <w:p w:rsidR="00E135B7" w:rsidRPr="00E135B7" w:rsidRDefault="00E135B7" w:rsidP="00EE0D40">
      <w:pPr>
        <w:pStyle w:val="Ttulo1"/>
        <w:rPr>
          <w:lang w:val="ca-ES"/>
        </w:rPr>
      </w:pPr>
    </w:p>
    <w:p w:rsidR="0091432B" w:rsidRPr="00E135B7" w:rsidRDefault="0091432B" w:rsidP="00EE0D40">
      <w:pPr>
        <w:pStyle w:val="Ttulo1"/>
        <w:rPr>
          <w:lang w:val="ca-ES"/>
        </w:rPr>
      </w:pPr>
      <w:r w:rsidRPr="00E135B7">
        <w:rPr>
          <w:lang w:val="ca-ES"/>
        </w:rPr>
        <w:t xml:space="preserve">1. </w:t>
      </w:r>
      <w:r w:rsidRPr="00E135B7">
        <w:rPr>
          <w:lang w:val="ca-ES"/>
        </w:rPr>
        <w:tab/>
        <w:t>PRESENTACIÓ DE LA UNITAT</w:t>
      </w:r>
    </w:p>
    <w:p w:rsidR="0091432B" w:rsidRPr="00E135B7" w:rsidRDefault="0091432B" w:rsidP="00EE0D40">
      <w:pPr>
        <w:pStyle w:val="Ttulo2"/>
        <w:rPr>
          <w:lang w:val="ca-ES"/>
        </w:rPr>
      </w:pPr>
      <w:r w:rsidRPr="00E135B7">
        <w:rPr>
          <w:lang w:val="ca-ES"/>
        </w:rPr>
        <w:t>Títol</w:t>
      </w:r>
    </w:p>
    <w:p w:rsidR="0091432B" w:rsidRPr="00E135B7" w:rsidRDefault="00780C15" w:rsidP="00C04023">
      <w:pPr>
        <w:spacing w:after="120"/>
        <w:ind w:left="284"/>
        <w:rPr>
          <w:sz w:val="22"/>
          <w:szCs w:val="22"/>
        </w:rPr>
      </w:pPr>
      <w:r w:rsidRPr="00E135B7">
        <w:rPr>
          <w:sz w:val="22"/>
          <w:szCs w:val="22"/>
        </w:rPr>
        <w:t>El carrer</w:t>
      </w:r>
    </w:p>
    <w:p w:rsidR="002C61CE" w:rsidRPr="00E135B7" w:rsidRDefault="002C61CE" w:rsidP="00EE0D40">
      <w:pPr>
        <w:pStyle w:val="Ttulo2"/>
        <w:rPr>
          <w:lang w:val="ca-ES"/>
        </w:rPr>
      </w:pPr>
      <w:r w:rsidRPr="00E135B7">
        <w:rPr>
          <w:lang w:val="ca-ES"/>
        </w:rPr>
        <w:t>Descripció de la unitat</w:t>
      </w:r>
    </w:p>
    <w:p w:rsidR="00780C15" w:rsidRPr="00E135B7" w:rsidRDefault="00780C15" w:rsidP="00BD70AF">
      <w:pPr>
        <w:spacing w:after="120"/>
        <w:ind w:left="284"/>
        <w:rPr>
          <w:sz w:val="22"/>
          <w:szCs w:val="22"/>
        </w:rPr>
      </w:pPr>
      <w:r w:rsidRPr="00E135B7">
        <w:rPr>
          <w:bCs/>
          <w:sz w:val="22"/>
          <w:szCs w:val="22"/>
        </w:rPr>
        <w:t xml:space="preserve">Mitjançant el coneixement dels elements del carrer i </w:t>
      </w:r>
      <w:r w:rsidR="00E135B7">
        <w:rPr>
          <w:bCs/>
          <w:sz w:val="22"/>
          <w:szCs w:val="22"/>
        </w:rPr>
        <w:t>d</w:t>
      </w:r>
      <w:r w:rsidRPr="00E135B7">
        <w:rPr>
          <w:bCs/>
          <w:sz w:val="22"/>
          <w:szCs w:val="22"/>
        </w:rPr>
        <w:t>els treball</w:t>
      </w:r>
      <w:r w:rsidR="00797B4C" w:rsidRPr="00E135B7">
        <w:rPr>
          <w:bCs/>
          <w:sz w:val="22"/>
          <w:szCs w:val="22"/>
        </w:rPr>
        <w:t xml:space="preserve">s municipals relacionats, </w:t>
      </w:r>
      <w:r w:rsidRPr="00E135B7">
        <w:rPr>
          <w:bCs/>
          <w:sz w:val="22"/>
          <w:szCs w:val="22"/>
        </w:rPr>
        <w:t xml:space="preserve">s’introduirà el vocabulari específic. Els valors que tractarem </w:t>
      </w:r>
      <w:r w:rsidR="00E135B7">
        <w:rPr>
          <w:bCs/>
          <w:sz w:val="22"/>
          <w:szCs w:val="22"/>
        </w:rPr>
        <w:t>estaran relacionats amb</w:t>
      </w:r>
      <w:r w:rsidRPr="00E135B7">
        <w:rPr>
          <w:bCs/>
          <w:sz w:val="22"/>
          <w:szCs w:val="22"/>
        </w:rPr>
        <w:t xml:space="preserve"> les normes d’ed</w:t>
      </w:r>
      <w:r w:rsidRPr="00E135B7">
        <w:rPr>
          <w:sz w:val="22"/>
          <w:szCs w:val="22"/>
        </w:rPr>
        <w:t>ucació viària.</w:t>
      </w:r>
    </w:p>
    <w:p w:rsidR="00780C15" w:rsidRPr="00E135B7" w:rsidRDefault="00780C15" w:rsidP="00BD70AF">
      <w:pPr>
        <w:spacing w:after="120"/>
        <w:ind w:left="284"/>
        <w:rPr>
          <w:sz w:val="22"/>
          <w:szCs w:val="22"/>
        </w:rPr>
      </w:pPr>
      <w:r w:rsidRPr="00E135B7">
        <w:rPr>
          <w:sz w:val="22"/>
          <w:szCs w:val="22"/>
        </w:rPr>
        <w:t>La làmina inicial ens permet començar un diàleg i acostar-nos al tema que tractem, ja que és imprescindible saber els coneixements previs dels quals partim.</w:t>
      </w:r>
    </w:p>
    <w:p w:rsidR="00E135B7" w:rsidRPr="00E135B7" w:rsidRDefault="00780C15" w:rsidP="00BD70AF">
      <w:pPr>
        <w:spacing w:after="120"/>
        <w:ind w:left="284"/>
        <w:rPr>
          <w:bCs/>
          <w:sz w:val="22"/>
          <w:szCs w:val="22"/>
        </w:rPr>
      </w:pPr>
      <w:r w:rsidRPr="00E135B7">
        <w:rPr>
          <w:sz w:val="22"/>
          <w:szCs w:val="22"/>
        </w:rPr>
        <w:t>Els continguts que es</w:t>
      </w:r>
      <w:r w:rsidRPr="00E135B7">
        <w:rPr>
          <w:bCs/>
          <w:sz w:val="22"/>
          <w:szCs w:val="22"/>
        </w:rPr>
        <w:t xml:space="preserve"> treballen en aquesta unitat són: </w:t>
      </w:r>
    </w:p>
    <w:p w:rsidR="00E135B7" w:rsidRPr="00E135B7" w:rsidRDefault="00E135B7" w:rsidP="00BD70AF">
      <w:pPr>
        <w:spacing w:after="120"/>
        <w:ind w:left="471" w:hanging="187"/>
        <w:rPr>
          <w:color w:val="231F20"/>
          <w:sz w:val="22"/>
          <w:szCs w:val="22"/>
        </w:rPr>
      </w:pPr>
      <w:r w:rsidRPr="00E135B7">
        <w:rPr>
          <w:bCs/>
          <w:sz w:val="22"/>
          <w:szCs w:val="22"/>
        </w:rPr>
        <w:t xml:space="preserve">• </w:t>
      </w:r>
      <w:r w:rsidR="00BD70AF" w:rsidRPr="00E135B7">
        <w:rPr>
          <w:color w:val="231F20"/>
          <w:sz w:val="22"/>
          <w:szCs w:val="22"/>
        </w:rPr>
        <w:t xml:space="preserve"> </w:t>
      </w:r>
      <w:r w:rsidR="00780C15" w:rsidRPr="00E135B7">
        <w:rPr>
          <w:bCs/>
          <w:sz w:val="22"/>
          <w:szCs w:val="22"/>
        </w:rPr>
        <w:t>Elemen</w:t>
      </w:r>
      <w:r w:rsidR="00780C15" w:rsidRPr="00E135B7">
        <w:rPr>
          <w:color w:val="231F20"/>
          <w:sz w:val="22"/>
          <w:szCs w:val="22"/>
        </w:rPr>
        <w:t>ts del carrer.</w:t>
      </w:r>
    </w:p>
    <w:p w:rsidR="00E135B7" w:rsidRPr="00E135B7" w:rsidRDefault="00E135B7" w:rsidP="00BD70AF">
      <w:pPr>
        <w:spacing w:after="120"/>
        <w:ind w:left="471" w:hanging="187"/>
        <w:rPr>
          <w:color w:val="231F20"/>
          <w:sz w:val="22"/>
          <w:szCs w:val="22"/>
        </w:rPr>
      </w:pPr>
      <w:r w:rsidRPr="00E135B7">
        <w:rPr>
          <w:color w:val="231F20"/>
          <w:sz w:val="22"/>
          <w:szCs w:val="22"/>
        </w:rPr>
        <w:t xml:space="preserve">• </w:t>
      </w:r>
      <w:r w:rsidR="00BD70AF" w:rsidRPr="00E135B7">
        <w:rPr>
          <w:color w:val="231F20"/>
          <w:sz w:val="22"/>
          <w:szCs w:val="22"/>
        </w:rPr>
        <w:t xml:space="preserve"> </w:t>
      </w:r>
      <w:r w:rsidR="00CE572C" w:rsidRPr="00E135B7">
        <w:rPr>
          <w:color w:val="231F20"/>
          <w:sz w:val="22"/>
          <w:szCs w:val="22"/>
        </w:rPr>
        <w:t>Professions relacionades amb els serveis públics.</w:t>
      </w:r>
    </w:p>
    <w:p w:rsidR="00780C15" w:rsidRPr="00E135B7" w:rsidRDefault="00E135B7" w:rsidP="00BD70AF">
      <w:pPr>
        <w:spacing w:after="120"/>
        <w:ind w:left="471" w:hanging="187"/>
        <w:rPr>
          <w:bCs/>
          <w:sz w:val="22"/>
          <w:szCs w:val="22"/>
        </w:rPr>
      </w:pPr>
      <w:r w:rsidRPr="00E135B7">
        <w:rPr>
          <w:color w:val="231F20"/>
          <w:sz w:val="22"/>
          <w:szCs w:val="22"/>
        </w:rPr>
        <w:t xml:space="preserve">• </w:t>
      </w:r>
      <w:r w:rsidR="00BD70AF" w:rsidRPr="00E135B7">
        <w:rPr>
          <w:color w:val="231F20"/>
          <w:sz w:val="22"/>
          <w:szCs w:val="22"/>
        </w:rPr>
        <w:t xml:space="preserve"> </w:t>
      </w:r>
      <w:r w:rsidR="00780C15" w:rsidRPr="00E135B7">
        <w:rPr>
          <w:color w:val="231F20"/>
          <w:sz w:val="22"/>
          <w:szCs w:val="22"/>
        </w:rPr>
        <w:t>Seguretat</w:t>
      </w:r>
      <w:r w:rsidR="00780C15" w:rsidRPr="00E135B7">
        <w:rPr>
          <w:bCs/>
          <w:sz w:val="22"/>
          <w:szCs w:val="22"/>
        </w:rPr>
        <w:t xml:space="preserve"> viària.</w:t>
      </w:r>
    </w:p>
    <w:p w:rsidR="00446DF5" w:rsidRPr="00E135B7" w:rsidRDefault="00446DF5" w:rsidP="0050139D">
      <w:pPr>
        <w:rPr>
          <w:bCs/>
          <w:sz w:val="22"/>
          <w:szCs w:val="22"/>
        </w:rPr>
      </w:pPr>
    </w:p>
    <w:p w:rsidR="0091432B" w:rsidRPr="00E135B7" w:rsidRDefault="0091432B" w:rsidP="00EE0D40">
      <w:pPr>
        <w:pStyle w:val="Ttulo2"/>
        <w:rPr>
          <w:lang w:val="ca-ES"/>
        </w:rPr>
      </w:pPr>
      <w:r w:rsidRPr="00E135B7">
        <w:rPr>
          <w:lang w:val="ca-ES"/>
        </w:rPr>
        <w:t>Temporalització</w:t>
      </w:r>
    </w:p>
    <w:p w:rsidR="002C61CE" w:rsidRPr="00E135B7" w:rsidRDefault="001C4DAB" w:rsidP="002C61CE">
      <w:r w:rsidRPr="001C4DAB">
        <w:rPr>
          <w:lang w:eastAsia="es-ES_tradnl"/>
        </w:rPr>
        <w:pict>
          <v:group id="_x0000_s1038" style="position:absolute;margin-left:209.45pt;margin-top:11.2pt;width:68.2pt;height:18.2pt;z-index:5" coordorigin="5612,7386" coordsize="1364,364">
            <v:shape id="Imagen 11" o:spid="_x0000_s1035" type="#_x0000_t75" style="position:absolute;left:5612;top:7386;width:732;height:360;visibility:visible">
              <v:imagedata r:id="rId8" o:title="" cropleft="30974f"/>
            </v:shape>
            <v:shape id="Imagen 14" o:spid="_x0000_s1032" type="#_x0000_t75" style="position:absolute;left:6296;top:7386;width:352;height:360;visibility:visible">
              <v:imagedata r:id="rId8" o:title="" cropright="48916f"/>
            </v:shape>
            <v:shape id="Imagen 15" o:spid="_x0000_s1031" type="#_x0000_t75" style="position:absolute;left:6624;top:7390;width:352;height:360;visibility:visible">
              <v:imagedata r:id="rId8" o:title="" cropright="48916f"/>
            </v:shape>
          </v:group>
        </w:pict>
      </w:r>
      <w:r w:rsidRPr="001C4DAB">
        <w:rPr>
          <w:lang w:eastAsia="es-ES_tradnl"/>
        </w:rPr>
        <w:pict>
          <v:group id="_x0000_s1037" style="position:absolute;margin-left:50.9pt;margin-top:11.25pt;width:68.7pt;height:18.4pt;z-index:4" coordorigin="2880,7366" coordsize="1374,368">
            <v:shape id="Imagen 16" o:spid="_x0000_s1036" type="#_x0000_t75" style="position:absolute;left:3548;top:7366;width:706;height:360;visibility:visible">
              <v:imagedata r:id="rId8" o:title="" cropleft="32201f"/>
            </v:shape>
            <v:shape id="Imagen 12" o:spid="_x0000_s1034" type="#_x0000_t75" style="position:absolute;left:3208;top:7370;width:352;height:360;visibility:visible">
              <v:imagedata r:id="rId8" o:title="" cropright="48916f"/>
            </v:shape>
            <v:shape id="Imagen 13" o:spid="_x0000_s1033" type="#_x0000_t75" style="position:absolute;left:2880;top:7374;width:352;height:360;visibility:visible">
              <v:imagedata r:id="rId8" o:title="" cropright="48916f"/>
            </v:shape>
          </v:group>
        </w:pict>
      </w:r>
    </w:p>
    <w:p w:rsidR="002C61CE" w:rsidRPr="00E135B7" w:rsidRDefault="00EE0D40" w:rsidP="002C61CE">
      <w:pPr>
        <w:tabs>
          <w:tab w:val="left" w:pos="2815"/>
        </w:tabs>
        <w:ind w:left="284"/>
        <w:rPr>
          <w:sz w:val="22"/>
          <w:szCs w:val="22"/>
        </w:rPr>
      </w:pPr>
      <w:r w:rsidRPr="00E135B7">
        <w:rPr>
          <w:sz w:val="22"/>
          <w:szCs w:val="22"/>
        </w:rPr>
        <w:t>G</w:t>
      </w:r>
      <w:r w:rsidR="00780C15" w:rsidRPr="00E135B7">
        <w:rPr>
          <w:sz w:val="22"/>
          <w:szCs w:val="22"/>
        </w:rPr>
        <w:t>ener</w:t>
      </w:r>
      <w:r w:rsidR="002C61CE" w:rsidRPr="00E135B7">
        <w:rPr>
          <w:sz w:val="22"/>
          <w:szCs w:val="22"/>
        </w:rPr>
        <w:t xml:space="preserve"> </w:t>
      </w:r>
      <w:r w:rsidR="00E135B7">
        <w:rPr>
          <w:sz w:val="22"/>
          <w:szCs w:val="22"/>
        </w:rPr>
        <w:tab/>
        <w:t>F</w:t>
      </w:r>
      <w:r w:rsidR="00780C15" w:rsidRPr="00E135B7">
        <w:rPr>
          <w:sz w:val="22"/>
          <w:szCs w:val="22"/>
        </w:rPr>
        <w:t>ebrer</w:t>
      </w:r>
      <w:r w:rsidR="00BD70AF" w:rsidRPr="00E135B7">
        <w:rPr>
          <w:sz w:val="22"/>
          <w:szCs w:val="22"/>
        </w:rPr>
        <w:t xml:space="preserve">                                 </w:t>
      </w:r>
    </w:p>
    <w:p w:rsidR="0091432B" w:rsidRPr="00E135B7" w:rsidRDefault="0091432B" w:rsidP="00337A31">
      <w:pPr>
        <w:spacing w:after="120"/>
        <w:ind w:left="284"/>
        <w:rPr>
          <w:sz w:val="22"/>
          <w:szCs w:val="22"/>
        </w:rPr>
      </w:pPr>
    </w:p>
    <w:p w:rsidR="0091432B" w:rsidRPr="00E135B7" w:rsidRDefault="0091432B" w:rsidP="00337A31">
      <w:pPr>
        <w:spacing w:after="120"/>
        <w:ind w:left="284"/>
        <w:rPr>
          <w:sz w:val="22"/>
          <w:szCs w:val="22"/>
        </w:rPr>
      </w:pPr>
    </w:p>
    <w:p w:rsidR="00E135B7" w:rsidRPr="00E135B7" w:rsidRDefault="0091432B" w:rsidP="00EE0D40">
      <w:pPr>
        <w:pStyle w:val="Ttulo1"/>
        <w:rPr>
          <w:lang w:val="ca-ES"/>
        </w:rPr>
      </w:pPr>
      <w:r w:rsidRPr="00E135B7">
        <w:rPr>
          <w:lang w:val="ca-ES"/>
        </w:rPr>
        <w:t xml:space="preserve">2. </w:t>
      </w:r>
      <w:r w:rsidRPr="00E135B7">
        <w:rPr>
          <w:lang w:val="ca-ES"/>
        </w:rPr>
        <w:tab/>
        <w:t>OBJECTIUS DIDÀCTICS</w:t>
      </w:r>
    </w:p>
    <w:p w:rsidR="00E135B7" w:rsidRPr="00E135B7" w:rsidRDefault="00E135B7" w:rsidP="00BD70AF">
      <w:pPr>
        <w:spacing w:after="120"/>
        <w:ind w:left="471" w:hanging="187"/>
        <w:rPr>
          <w:color w:val="231F20"/>
          <w:sz w:val="22"/>
          <w:szCs w:val="22"/>
        </w:rPr>
      </w:pPr>
      <w:r w:rsidRPr="00E135B7">
        <w:t xml:space="preserve">• </w:t>
      </w:r>
      <w:r w:rsidR="00BD70AF" w:rsidRPr="00E135B7">
        <w:rPr>
          <w:sz w:val="22"/>
          <w:szCs w:val="22"/>
        </w:rPr>
        <w:t xml:space="preserve"> </w:t>
      </w:r>
      <w:proofErr w:type="spellStart"/>
      <w:r w:rsidR="00C55635" w:rsidRPr="00E135B7">
        <w:rPr>
          <w:sz w:val="22"/>
          <w:szCs w:val="22"/>
        </w:rPr>
        <w:t>Conéixer</w:t>
      </w:r>
      <w:proofErr w:type="spellEnd"/>
      <w:r w:rsidR="00C55635" w:rsidRPr="00E135B7">
        <w:rPr>
          <w:sz w:val="22"/>
          <w:szCs w:val="22"/>
        </w:rPr>
        <w:t xml:space="preserve"> e</w:t>
      </w:r>
      <w:r w:rsidR="00780C15" w:rsidRPr="00E135B7">
        <w:rPr>
          <w:color w:val="231F20"/>
          <w:sz w:val="22"/>
          <w:szCs w:val="22"/>
        </w:rPr>
        <w:t>l</w:t>
      </w:r>
      <w:r w:rsidR="002C61CE" w:rsidRPr="00E135B7">
        <w:rPr>
          <w:color w:val="231F20"/>
          <w:sz w:val="22"/>
          <w:szCs w:val="22"/>
        </w:rPr>
        <w:t xml:space="preserve">s </w:t>
      </w:r>
      <w:r w:rsidR="007E1AB5" w:rsidRPr="00E135B7">
        <w:rPr>
          <w:color w:val="231F20"/>
          <w:sz w:val="22"/>
          <w:szCs w:val="22"/>
        </w:rPr>
        <w:t xml:space="preserve">principals </w:t>
      </w:r>
      <w:r w:rsidR="00780C15" w:rsidRPr="00E135B7">
        <w:rPr>
          <w:color w:val="231F20"/>
          <w:sz w:val="22"/>
          <w:szCs w:val="22"/>
        </w:rPr>
        <w:t>elements del carrer</w:t>
      </w:r>
      <w:r w:rsidR="00C55635" w:rsidRPr="00E135B7">
        <w:rPr>
          <w:color w:val="231F20"/>
          <w:sz w:val="22"/>
          <w:szCs w:val="22"/>
        </w:rPr>
        <w:t>.</w:t>
      </w:r>
    </w:p>
    <w:p w:rsidR="00E135B7" w:rsidRPr="00E135B7" w:rsidRDefault="00E135B7" w:rsidP="00BD70AF">
      <w:pPr>
        <w:spacing w:after="120"/>
        <w:ind w:left="471" w:hanging="187"/>
        <w:rPr>
          <w:color w:val="231F20"/>
          <w:sz w:val="22"/>
          <w:szCs w:val="22"/>
        </w:rPr>
      </w:pPr>
      <w:r w:rsidRPr="00E135B7">
        <w:rPr>
          <w:color w:val="231F20"/>
          <w:sz w:val="22"/>
          <w:szCs w:val="22"/>
        </w:rPr>
        <w:t xml:space="preserve">• </w:t>
      </w:r>
      <w:r w:rsidR="00BD70AF" w:rsidRPr="00E135B7">
        <w:rPr>
          <w:color w:val="231F20"/>
          <w:sz w:val="22"/>
          <w:szCs w:val="22"/>
        </w:rPr>
        <w:t xml:space="preserve"> </w:t>
      </w:r>
      <w:proofErr w:type="spellStart"/>
      <w:r w:rsidR="001A42DA" w:rsidRPr="00E135B7">
        <w:rPr>
          <w:color w:val="231F20"/>
          <w:sz w:val="22"/>
          <w:szCs w:val="22"/>
        </w:rPr>
        <w:t>Conéixer</w:t>
      </w:r>
      <w:proofErr w:type="spellEnd"/>
      <w:r w:rsidR="001A42DA" w:rsidRPr="00E135B7">
        <w:rPr>
          <w:color w:val="231F20"/>
          <w:sz w:val="22"/>
          <w:szCs w:val="22"/>
        </w:rPr>
        <w:t xml:space="preserve"> </w:t>
      </w:r>
      <w:r w:rsidR="00780C15" w:rsidRPr="00E135B7">
        <w:rPr>
          <w:color w:val="231F20"/>
          <w:sz w:val="22"/>
          <w:szCs w:val="22"/>
        </w:rPr>
        <w:t>el</w:t>
      </w:r>
      <w:r w:rsidR="004C51FB" w:rsidRPr="00E135B7">
        <w:rPr>
          <w:color w:val="231F20"/>
          <w:sz w:val="22"/>
          <w:szCs w:val="22"/>
        </w:rPr>
        <w:t xml:space="preserve">s </w:t>
      </w:r>
      <w:r w:rsidR="00780C15" w:rsidRPr="00E135B7">
        <w:rPr>
          <w:color w:val="231F20"/>
          <w:sz w:val="22"/>
          <w:szCs w:val="22"/>
        </w:rPr>
        <w:t>serveis municipals.</w:t>
      </w:r>
    </w:p>
    <w:p w:rsidR="002C61CE" w:rsidRPr="00E135B7" w:rsidRDefault="00E135B7" w:rsidP="00BD70AF">
      <w:pPr>
        <w:spacing w:after="120"/>
        <w:ind w:left="471" w:hanging="187"/>
        <w:rPr>
          <w:sz w:val="22"/>
          <w:szCs w:val="22"/>
        </w:rPr>
      </w:pPr>
      <w:r w:rsidRPr="00E135B7">
        <w:rPr>
          <w:color w:val="231F20"/>
          <w:sz w:val="22"/>
          <w:szCs w:val="22"/>
        </w:rPr>
        <w:t xml:space="preserve">• </w:t>
      </w:r>
      <w:r w:rsidR="00BD70AF" w:rsidRPr="00E135B7">
        <w:rPr>
          <w:color w:val="231F20"/>
          <w:sz w:val="22"/>
          <w:szCs w:val="22"/>
        </w:rPr>
        <w:t xml:space="preserve"> </w:t>
      </w:r>
      <w:proofErr w:type="spellStart"/>
      <w:r w:rsidR="004C51FB" w:rsidRPr="00E135B7">
        <w:rPr>
          <w:color w:val="231F20"/>
          <w:sz w:val="22"/>
          <w:szCs w:val="22"/>
        </w:rPr>
        <w:t>Conéixer</w:t>
      </w:r>
      <w:proofErr w:type="spellEnd"/>
      <w:r w:rsidR="004C51FB" w:rsidRPr="00E135B7">
        <w:rPr>
          <w:color w:val="231F20"/>
          <w:sz w:val="22"/>
          <w:szCs w:val="22"/>
        </w:rPr>
        <w:t xml:space="preserve"> </w:t>
      </w:r>
      <w:r w:rsidR="00C55635" w:rsidRPr="00E135B7">
        <w:rPr>
          <w:color w:val="231F20"/>
          <w:sz w:val="22"/>
          <w:szCs w:val="22"/>
        </w:rPr>
        <w:t>l</w:t>
      </w:r>
      <w:r w:rsidR="00C55635" w:rsidRPr="00E135B7">
        <w:rPr>
          <w:sz w:val="22"/>
          <w:szCs w:val="22"/>
        </w:rPr>
        <w:t xml:space="preserve">es </w:t>
      </w:r>
      <w:r w:rsidR="00780C15" w:rsidRPr="00E135B7">
        <w:rPr>
          <w:sz w:val="22"/>
          <w:szCs w:val="22"/>
        </w:rPr>
        <w:t>principals normes de seguretat viària.</w:t>
      </w:r>
    </w:p>
    <w:p w:rsidR="0091432B" w:rsidRPr="00E135B7" w:rsidRDefault="0091432B" w:rsidP="00EE0D40">
      <w:pPr>
        <w:pStyle w:val="Ttulo1"/>
        <w:rPr>
          <w:lang w:val="ca-ES"/>
        </w:rPr>
      </w:pPr>
      <w:r w:rsidRPr="00E135B7">
        <w:rPr>
          <w:lang w:val="ca-ES"/>
        </w:rPr>
        <w:br w:type="page"/>
      </w:r>
      <w:r w:rsidRPr="00E135B7">
        <w:rPr>
          <w:lang w:val="ca-ES"/>
        </w:rPr>
        <w:lastRenderedPageBreak/>
        <w:t xml:space="preserve">3. </w:t>
      </w:r>
      <w:r w:rsidRPr="00E135B7">
        <w:rPr>
          <w:lang w:val="ca-ES"/>
        </w:rPr>
        <w:tab/>
        <w:t>CONTINGUTS DE LA UNITAT - CRITERIS D’AVALUACIÓ - ESTÀNDARDS D’APRENENTATGE AVALUABLES</w:t>
      </w:r>
    </w:p>
    <w:tbl>
      <w:tblPr>
        <w:tblW w:w="935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0"/>
        <w:gridCol w:w="2965"/>
        <w:gridCol w:w="3771"/>
      </w:tblGrid>
      <w:tr w:rsidR="0091432B" w:rsidRPr="00E135B7"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91432B" w:rsidRPr="00E135B7" w:rsidRDefault="0091432B" w:rsidP="00BB4748">
            <w:pPr>
              <w:spacing w:before="120" w:after="120"/>
              <w:rPr>
                <w:b/>
                <w:bCs/>
                <w:color w:val="FFFFFF"/>
                <w:sz w:val="22"/>
                <w:szCs w:val="22"/>
              </w:rPr>
            </w:pPr>
            <w:r w:rsidRPr="00E135B7">
              <w:rPr>
                <w:b/>
                <w:bCs/>
                <w:color w:val="FFFFFF"/>
                <w:sz w:val="22"/>
                <w:szCs w:val="22"/>
              </w:rPr>
              <w:t>Continguts</w:t>
            </w:r>
          </w:p>
        </w:tc>
        <w:tc>
          <w:tcPr>
            <w:tcW w:w="296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91432B" w:rsidRPr="00E135B7" w:rsidRDefault="0091432B" w:rsidP="00BB4748">
            <w:pPr>
              <w:spacing w:before="120" w:after="120"/>
              <w:rPr>
                <w:sz w:val="22"/>
                <w:szCs w:val="22"/>
              </w:rPr>
            </w:pPr>
            <w:r w:rsidRPr="00E135B7">
              <w:rPr>
                <w:b/>
                <w:bCs/>
                <w:color w:val="FFFFFF"/>
                <w:sz w:val="22"/>
                <w:szCs w:val="22"/>
              </w:rPr>
              <w:t>Criteris d’avaluació</w:t>
            </w:r>
          </w:p>
        </w:tc>
        <w:tc>
          <w:tcPr>
            <w:tcW w:w="3771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91432B" w:rsidRPr="00E135B7" w:rsidRDefault="0091432B" w:rsidP="00BB4748">
            <w:pPr>
              <w:spacing w:before="120" w:after="120"/>
              <w:rPr>
                <w:sz w:val="22"/>
                <w:szCs w:val="22"/>
              </w:rPr>
            </w:pPr>
            <w:r w:rsidRPr="00E135B7">
              <w:rPr>
                <w:b/>
                <w:bCs/>
                <w:color w:val="FFFFFF"/>
                <w:sz w:val="22"/>
                <w:szCs w:val="22"/>
              </w:rPr>
              <w:t>Estàndards d’aprenentatge avaluables</w:t>
            </w:r>
          </w:p>
        </w:tc>
      </w:tr>
      <w:tr w:rsidR="0091432B" w:rsidRPr="00E135B7">
        <w:trPr>
          <w:trHeight w:hRule="exact" w:val="113"/>
        </w:trPr>
        <w:tc>
          <w:tcPr>
            <w:tcW w:w="2620" w:type="dxa"/>
            <w:tcBorders>
              <w:top w:val="nil"/>
              <w:left w:val="nil"/>
              <w:right w:val="nil"/>
            </w:tcBorders>
          </w:tcPr>
          <w:p w:rsidR="0091432B" w:rsidRPr="00E135B7" w:rsidRDefault="0091432B" w:rsidP="00BB4748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nil"/>
              <w:left w:val="nil"/>
              <w:right w:val="nil"/>
            </w:tcBorders>
          </w:tcPr>
          <w:p w:rsidR="0091432B" w:rsidRPr="00E135B7" w:rsidRDefault="0091432B" w:rsidP="00BB4748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nil"/>
              <w:left w:val="nil"/>
              <w:right w:val="nil"/>
            </w:tcBorders>
          </w:tcPr>
          <w:p w:rsidR="0091432B" w:rsidRPr="00E135B7" w:rsidRDefault="0091432B" w:rsidP="00BB4748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094E40" w:rsidRPr="00E135B7">
        <w:trPr>
          <w:trHeight w:val="669"/>
        </w:trPr>
        <w:tc>
          <w:tcPr>
            <w:tcW w:w="2620" w:type="dxa"/>
            <w:vMerge w:val="restart"/>
          </w:tcPr>
          <w:p w:rsidR="00E135B7" w:rsidRPr="00E135B7" w:rsidRDefault="00100522" w:rsidP="00BD70AF">
            <w:pPr>
              <w:spacing w:before="80" w:after="60"/>
              <w:ind w:left="187" w:hanging="187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BD70AF" w:rsidRPr="00E135B7">
              <w:rPr>
                <w:color w:val="231F20"/>
                <w:sz w:val="22"/>
                <w:szCs w:val="22"/>
              </w:rPr>
              <w:t xml:space="preserve"> </w:t>
            </w:r>
            <w:r w:rsidR="00094E40" w:rsidRPr="00E135B7">
              <w:rPr>
                <w:sz w:val="22"/>
                <w:szCs w:val="22"/>
              </w:rPr>
              <w:t xml:space="preserve">Característiques del carrer i els elements que </w:t>
            </w:r>
            <w:r>
              <w:rPr>
                <w:sz w:val="22"/>
                <w:szCs w:val="22"/>
              </w:rPr>
              <w:t>s’hi</w:t>
            </w:r>
            <w:r w:rsidR="00094E40" w:rsidRPr="00E135B7">
              <w:rPr>
                <w:sz w:val="22"/>
                <w:szCs w:val="22"/>
              </w:rPr>
              <w:t xml:space="preserve"> troben.</w:t>
            </w:r>
          </w:p>
          <w:p w:rsidR="00E135B7" w:rsidRPr="00E135B7" w:rsidRDefault="00E135B7" w:rsidP="00BD70AF">
            <w:pPr>
              <w:spacing w:before="80" w:after="60"/>
              <w:ind w:left="187" w:hanging="187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• </w:t>
            </w:r>
            <w:r w:rsidR="00BD70AF" w:rsidRPr="00E135B7">
              <w:rPr>
                <w:color w:val="231F20"/>
                <w:sz w:val="22"/>
                <w:szCs w:val="22"/>
              </w:rPr>
              <w:t xml:space="preserve"> </w:t>
            </w:r>
            <w:r w:rsidR="00094E40" w:rsidRPr="00E135B7">
              <w:rPr>
                <w:sz w:val="22"/>
                <w:szCs w:val="22"/>
              </w:rPr>
              <w:t>Coneixement de les funcions dels elements del carrer.</w:t>
            </w:r>
          </w:p>
          <w:p w:rsidR="00E135B7" w:rsidRPr="00E135B7" w:rsidRDefault="00E135B7" w:rsidP="00BD70AF">
            <w:pPr>
              <w:spacing w:before="80" w:after="60"/>
              <w:ind w:left="187" w:hanging="187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• </w:t>
            </w:r>
            <w:r w:rsidR="00BD70AF" w:rsidRPr="00E135B7">
              <w:rPr>
                <w:color w:val="231F20"/>
                <w:sz w:val="22"/>
                <w:szCs w:val="22"/>
              </w:rPr>
              <w:t xml:space="preserve"> </w:t>
            </w:r>
            <w:r w:rsidR="00094E40" w:rsidRPr="00E135B7">
              <w:rPr>
                <w:sz w:val="22"/>
                <w:szCs w:val="22"/>
              </w:rPr>
              <w:t xml:space="preserve">Coneixement dels colors del semàfor i la relació </w:t>
            </w:r>
            <w:r w:rsidR="00100522">
              <w:rPr>
                <w:sz w:val="22"/>
                <w:szCs w:val="22"/>
              </w:rPr>
              <w:t xml:space="preserve">que tenen </w:t>
            </w:r>
            <w:r w:rsidR="00094E40" w:rsidRPr="00E135B7">
              <w:rPr>
                <w:sz w:val="22"/>
                <w:szCs w:val="22"/>
              </w:rPr>
              <w:t xml:space="preserve">amb les accions </w:t>
            </w:r>
            <w:r w:rsidR="00100522">
              <w:rPr>
                <w:sz w:val="22"/>
                <w:szCs w:val="22"/>
              </w:rPr>
              <w:t xml:space="preserve">que han de </w:t>
            </w:r>
            <w:r w:rsidR="00094E40" w:rsidRPr="00E135B7">
              <w:rPr>
                <w:sz w:val="22"/>
                <w:szCs w:val="22"/>
              </w:rPr>
              <w:t>realitzar els conductors.</w:t>
            </w:r>
          </w:p>
          <w:p w:rsidR="00E135B7" w:rsidRPr="00E135B7" w:rsidRDefault="00E135B7" w:rsidP="00BD70AF">
            <w:pPr>
              <w:spacing w:before="80" w:after="60"/>
              <w:ind w:left="187" w:hanging="187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• </w:t>
            </w:r>
            <w:r w:rsidR="00BD70AF" w:rsidRPr="00E135B7">
              <w:rPr>
                <w:color w:val="231F20"/>
                <w:sz w:val="22"/>
                <w:szCs w:val="22"/>
              </w:rPr>
              <w:t xml:space="preserve"> </w:t>
            </w:r>
            <w:r w:rsidR="00094E40" w:rsidRPr="00E135B7">
              <w:rPr>
                <w:sz w:val="22"/>
                <w:szCs w:val="22"/>
              </w:rPr>
              <w:t xml:space="preserve">Coneixement dels treballadors que cuiden el carrer i la tasca que realitzen, així com aquelles professions que </w:t>
            </w:r>
            <w:r w:rsidR="00100522">
              <w:rPr>
                <w:sz w:val="22"/>
                <w:szCs w:val="22"/>
              </w:rPr>
              <w:t>s’ocupen</w:t>
            </w:r>
            <w:r w:rsidR="00094E40" w:rsidRPr="00E135B7">
              <w:rPr>
                <w:sz w:val="22"/>
                <w:szCs w:val="22"/>
              </w:rPr>
              <w:t xml:space="preserve"> de la seguretat dels habitants.</w:t>
            </w:r>
          </w:p>
          <w:p w:rsidR="00E135B7" w:rsidRPr="00E135B7" w:rsidRDefault="00E135B7" w:rsidP="00BD70AF">
            <w:pPr>
              <w:spacing w:before="80" w:after="60"/>
              <w:ind w:left="187" w:hanging="187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• </w:t>
            </w:r>
            <w:r w:rsidR="00BD70AF" w:rsidRPr="00E135B7">
              <w:rPr>
                <w:color w:val="231F20"/>
                <w:sz w:val="22"/>
                <w:szCs w:val="22"/>
              </w:rPr>
              <w:t xml:space="preserve"> </w:t>
            </w:r>
            <w:r w:rsidR="00094E40" w:rsidRPr="00E135B7">
              <w:rPr>
                <w:sz w:val="22"/>
                <w:szCs w:val="22"/>
              </w:rPr>
              <w:t xml:space="preserve">Coneixement del significat de </w:t>
            </w:r>
            <w:r w:rsidR="00094E40" w:rsidRPr="00100522">
              <w:rPr>
                <w:i/>
                <w:sz w:val="22"/>
                <w:szCs w:val="22"/>
              </w:rPr>
              <w:t>seguretat viària</w:t>
            </w:r>
            <w:r w:rsidR="00094E40" w:rsidRPr="00E135B7">
              <w:rPr>
                <w:sz w:val="22"/>
                <w:szCs w:val="22"/>
              </w:rPr>
              <w:t xml:space="preserve">, </w:t>
            </w:r>
            <w:r w:rsidR="00100522">
              <w:rPr>
                <w:sz w:val="22"/>
                <w:szCs w:val="22"/>
              </w:rPr>
              <w:t>insistint</w:t>
            </w:r>
            <w:r w:rsidR="00094E40" w:rsidRPr="00E135B7">
              <w:rPr>
                <w:sz w:val="22"/>
                <w:szCs w:val="22"/>
              </w:rPr>
              <w:t xml:space="preserve"> en la importància del respecte </w:t>
            </w:r>
            <w:r w:rsidR="00D93F25" w:rsidRPr="00E135B7">
              <w:rPr>
                <w:sz w:val="22"/>
                <w:szCs w:val="22"/>
              </w:rPr>
              <w:t>per</w:t>
            </w:r>
            <w:r w:rsidR="00094E40" w:rsidRPr="00E135B7">
              <w:rPr>
                <w:sz w:val="22"/>
                <w:szCs w:val="22"/>
              </w:rPr>
              <w:t xml:space="preserve"> les normes per a </w:t>
            </w:r>
            <w:proofErr w:type="spellStart"/>
            <w:r w:rsidR="00094E40" w:rsidRPr="00E135B7">
              <w:rPr>
                <w:sz w:val="22"/>
                <w:szCs w:val="22"/>
              </w:rPr>
              <w:t>previndre</w:t>
            </w:r>
            <w:proofErr w:type="spellEnd"/>
            <w:r w:rsidR="00094E40" w:rsidRPr="00E135B7">
              <w:rPr>
                <w:sz w:val="22"/>
                <w:szCs w:val="22"/>
              </w:rPr>
              <w:t xml:space="preserve"> accidents.</w:t>
            </w:r>
          </w:p>
          <w:p w:rsidR="00E135B7" w:rsidRPr="00E135B7" w:rsidRDefault="00E135B7" w:rsidP="00BD70AF">
            <w:pPr>
              <w:spacing w:before="80" w:after="60"/>
              <w:ind w:left="187" w:hanging="187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• </w:t>
            </w:r>
            <w:r w:rsidR="00BD70AF" w:rsidRPr="00E135B7">
              <w:rPr>
                <w:color w:val="231F20"/>
                <w:sz w:val="22"/>
                <w:szCs w:val="22"/>
              </w:rPr>
              <w:t xml:space="preserve"> </w:t>
            </w:r>
            <w:r w:rsidR="00094E40" w:rsidRPr="00E135B7">
              <w:rPr>
                <w:sz w:val="22"/>
                <w:szCs w:val="22"/>
              </w:rPr>
              <w:t>Coneixement de les normes de seguretat viària.</w:t>
            </w:r>
          </w:p>
          <w:p w:rsidR="00E135B7" w:rsidRPr="00E135B7" w:rsidRDefault="00E135B7" w:rsidP="00BD70AF">
            <w:pPr>
              <w:spacing w:before="80" w:after="60"/>
              <w:ind w:left="187" w:hanging="187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• </w:t>
            </w:r>
            <w:r w:rsidR="00BD70AF" w:rsidRPr="00E135B7">
              <w:rPr>
                <w:color w:val="231F20"/>
                <w:sz w:val="22"/>
                <w:szCs w:val="22"/>
              </w:rPr>
              <w:t xml:space="preserve"> </w:t>
            </w:r>
            <w:r w:rsidR="00094E40" w:rsidRPr="00E135B7">
              <w:rPr>
                <w:sz w:val="22"/>
                <w:szCs w:val="22"/>
              </w:rPr>
              <w:t xml:space="preserve">Adquisició de vocabulari relacionat amb el carrer i </w:t>
            </w:r>
            <w:r w:rsidR="00100522">
              <w:rPr>
                <w:sz w:val="22"/>
                <w:szCs w:val="22"/>
              </w:rPr>
              <w:t xml:space="preserve">amb </w:t>
            </w:r>
            <w:r w:rsidR="00094E40" w:rsidRPr="00E135B7">
              <w:rPr>
                <w:sz w:val="22"/>
                <w:szCs w:val="22"/>
              </w:rPr>
              <w:t>la seguretat viària.</w:t>
            </w:r>
          </w:p>
          <w:p w:rsidR="00094E40" w:rsidRPr="00E135B7" w:rsidRDefault="00E135B7" w:rsidP="00BD70AF">
            <w:pPr>
              <w:spacing w:before="80" w:after="60"/>
              <w:ind w:left="187" w:hanging="187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• </w:t>
            </w:r>
            <w:r w:rsidR="00BD70AF" w:rsidRPr="00E135B7">
              <w:rPr>
                <w:sz w:val="22"/>
                <w:szCs w:val="22"/>
              </w:rPr>
              <w:t xml:space="preserve"> </w:t>
            </w:r>
            <w:r w:rsidR="00094E40" w:rsidRPr="00E135B7">
              <w:rPr>
                <w:sz w:val="22"/>
                <w:szCs w:val="22"/>
              </w:rPr>
              <w:t>Ús d’estratègies per a tractar la informació, convertir-la en coneixement propi i adquirir confiança en si mateix i gust per aprendre.</w:t>
            </w:r>
          </w:p>
        </w:tc>
        <w:tc>
          <w:tcPr>
            <w:tcW w:w="2965" w:type="dxa"/>
          </w:tcPr>
          <w:p w:rsidR="00094E40" w:rsidRPr="00E135B7" w:rsidRDefault="00BD70AF" w:rsidP="00BD70AF">
            <w:pPr>
              <w:spacing w:before="100" w:after="100"/>
              <w:ind w:left="459" w:hanging="425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  </w:t>
            </w:r>
            <w:r w:rsidR="00094E40" w:rsidRPr="00E135B7">
              <w:rPr>
                <w:sz w:val="22"/>
                <w:szCs w:val="22"/>
              </w:rPr>
              <w:t>1.</w:t>
            </w:r>
            <w:r w:rsidRPr="00E135B7">
              <w:rPr>
                <w:sz w:val="22"/>
                <w:szCs w:val="22"/>
              </w:rPr>
              <w:t xml:space="preserve"> </w:t>
            </w:r>
            <w:r w:rsidR="00094E40" w:rsidRPr="00E135B7">
              <w:rPr>
                <w:sz w:val="22"/>
                <w:szCs w:val="22"/>
              </w:rPr>
              <w:t xml:space="preserve"> </w:t>
            </w:r>
            <w:proofErr w:type="spellStart"/>
            <w:r w:rsidR="00094E40" w:rsidRPr="00E135B7">
              <w:rPr>
                <w:sz w:val="22"/>
                <w:szCs w:val="22"/>
              </w:rPr>
              <w:t>Reconéixer</w:t>
            </w:r>
            <w:proofErr w:type="spellEnd"/>
            <w:r w:rsidR="00094E40" w:rsidRPr="00E135B7">
              <w:rPr>
                <w:sz w:val="22"/>
                <w:szCs w:val="22"/>
              </w:rPr>
              <w:t xml:space="preserve"> els diferents elements del carrer i </w:t>
            </w:r>
            <w:proofErr w:type="spellStart"/>
            <w:r w:rsidR="00094E40" w:rsidRPr="00E135B7">
              <w:rPr>
                <w:sz w:val="22"/>
                <w:szCs w:val="22"/>
              </w:rPr>
              <w:t>conéixer</w:t>
            </w:r>
            <w:proofErr w:type="spellEnd"/>
            <w:r w:rsidR="00094E40" w:rsidRPr="00E135B7">
              <w:rPr>
                <w:sz w:val="22"/>
                <w:szCs w:val="22"/>
              </w:rPr>
              <w:t xml:space="preserve"> les seues funcions.</w:t>
            </w:r>
          </w:p>
        </w:tc>
        <w:tc>
          <w:tcPr>
            <w:tcW w:w="3771" w:type="dxa"/>
          </w:tcPr>
          <w:p w:rsidR="00094E40" w:rsidRPr="00E135B7" w:rsidRDefault="00BD70AF" w:rsidP="00BD70AF">
            <w:pPr>
              <w:spacing w:before="100" w:after="100"/>
              <w:ind w:left="601" w:hanging="601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  </w:t>
            </w:r>
            <w:r w:rsidR="00094E40" w:rsidRPr="00E135B7">
              <w:rPr>
                <w:sz w:val="22"/>
                <w:szCs w:val="22"/>
              </w:rPr>
              <w:t>1.1</w:t>
            </w:r>
            <w:r w:rsidRPr="00E135B7">
              <w:rPr>
                <w:sz w:val="22"/>
                <w:szCs w:val="22"/>
              </w:rPr>
              <w:t xml:space="preserve">. </w:t>
            </w:r>
            <w:r w:rsidR="00094E40" w:rsidRPr="00E135B7">
              <w:rPr>
                <w:sz w:val="22"/>
                <w:szCs w:val="22"/>
              </w:rPr>
              <w:t xml:space="preserve"> Anomena els diferents elements del carrer.</w:t>
            </w:r>
          </w:p>
          <w:p w:rsidR="00094E40" w:rsidRPr="00E135B7" w:rsidRDefault="00BD70AF" w:rsidP="00BD70AF">
            <w:pPr>
              <w:spacing w:before="100" w:after="100"/>
              <w:ind w:left="601" w:hanging="601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  </w:t>
            </w:r>
            <w:r w:rsidR="00094E40" w:rsidRPr="00E135B7">
              <w:rPr>
                <w:sz w:val="22"/>
                <w:szCs w:val="22"/>
              </w:rPr>
              <w:t>1.2</w:t>
            </w:r>
            <w:r w:rsidRPr="00E135B7">
              <w:rPr>
                <w:sz w:val="22"/>
                <w:szCs w:val="22"/>
              </w:rPr>
              <w:t xml:space="preserve">. </w:t>
            </w:r>
            <w:r w:rsidR="00094E40" w:rsidRPr="00E135B7">
              <w:rPr>
                <w:sz w:val="22"/>
                <w:szCs w:val="22"/>
              </w:rPr>
              <w:t xml:space="preserve"> Coneix les funcions dels elements del carrer.</w:t>
            </w:r>
          </w:p>
        </w:tc>
      </w:tr>
      <w:tr w:rsidR="00094E40" w:rsidRPr="00E135B7">
        <w:tc>
          <w:tcPr>
            <w:tcW w:w="2620" w:type="dxa"/>
            <w:vMerge/>
          </w:tcPr>
          <w:p w:rsidR="00094E40" w:rsidRPr="00E135B7" w:rsidRDefault="00094E40" w:rsidP="00BB4748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965" w:type="dxa"/>
          </w:tcPr>
          <w:p w:rsidR="00094E40" w:rsidRPr="00E135B7" w:rsidRDefault="00BD70AF" w:rsidP="00100522">
            <w:pPr>
              <w:spacing w:before="100" w:after="100"/>
              <w:ind w:left="459" w:hanging="425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  </w:t>
            </w:r>
            <w:r w:rsidR="00094E40" w:rsidRPr="00E135B7">
              <w:rPr>
                <w:sz w:val="22"/>
                <w:szCs w:val="22"/>
              </w:rPr>
              <w:t xml:space="preserve">2. </w:t>
            </w:r>
            <w:r w:rsidRPr="00E135B7">
              <w:rPr>
                <w:sz w:val="22"/>
                <w:szCs w:val="22"/>
              </w:rPr>
              <w:t xml:space="preserve"> </w:t>
            </w:r>
            <w:proofErr w:type="spellStart"/>
            <w:r w:rsidR="00094E40" w:rsidRPr="00E135B7">
              <w:rPr>
                <w:sz w:val="22"/>
                <w:szCs w:val="22"/>
              </w:rPr>
              <w:t>Conéixer</w:t>
            </w:r>
            <w:proofErr w:type="spellEnd"/>
            <w:r w:rsidR="00094E40" w:rsidRPr="00E135B7">
              <w:rPr>
                <w:sz w:val="22"/>
                <w:szCs w:val="22"/>
              </w:rPr>
              <w:t xml:space="preserve"> els colors del semàfor i el significat </w:t>
            </w:r>
            <w:r w:rsidR="00100522">
              <w:rPr>
                <w:sz w:val="22"/>
                <w:szCs w:val="22"/>
              </w:rPr>
              <w:t xml:space="preserve">que tenen </w:t>
            </w:r>
            <w:r w:rsidR="00094E40" w:rsidRPr="00E135B7">
              <w:rPr>
                <w:sz w:val="22"/>
                <w:szCs w:val="22"/>
              </w:rPr>
              <w:t>per als conductors.</w:t>
            </w:r>
          </w:p>
        </w:tc>
        <w:tc>
          <w:tcPr>
            <w:tcW w:w="3771" w:type="dxa"/>
          </w:tcPr>
          <w:p w:rsidR="00094E40" w:rsidRPr="00E135B7" w:rsidRDefault="00BD70AF" w:rsidP="00BD70AF">
            <w:pPr>
              <w:spacing w:before="100" w:after="100"/>
              <w:ind w:left="601" w:hanging="601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  </w:t>
            </w:r>
            <w:r w:rsidR="00094E40" w:rsidRPr="00E135B7">
              <w:rPr>
                <w:sz w:val="22"/>
                <w:szCs w:val="22"/>
              </w:rPr>
              <w:t>2.1</w:t>
            </w:r>
            <w:r w:rsidRPr="00E135B7">
              <w:rPr>
                <w:sz w:val="22"/>
                <w:szCs w:val="22"/>
              </w:rPr>
              <w:t xml:space="preserve">. </w:t>
            </w:r>
            <w:r w:rsidR="00094E40" w:rsidRPr="00E135B7">
              <w:rPr>
                <w:sz w:val="22"/>
                <w:szCs w:val="22"/>
              </w:rPr>
              <w:t xml:space="preserve"> Anomena els colors del semàfor i els relaciona amb el seu significat.</w:t>
            </w:r>
          </w:p>
        </w:tc>
      </w:tr>
      <w:tr w:rsidR="00094E40" w:rsidRPr="00E135B7">
        <w:tc>
          <w:tcPr>
            <w:tcW w:w="2620" w:type="dxa"/>
            <w:vMerge/>
          </w:tcPr>
          <w:p w:rsidR="00094E40" w:rsidRPr="00E135B7" w:rsidRDefault="00094E40" w:rsidP="00BB4748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965" w:type="dxa"/>
          </w:tcPr>
          <w:p w:rsidR="00094E40" w:rsidRPr="00E135B7" w:rsidRDefault="00BD70AF" w:rsidP="00100522">
            <w:pPr>
              <w:spacing w:before="100" w:after="100"/>
              <w:ind w:left="459" w:hanging="425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  </w:t>
            </w:r>
            <w:r w:rsidR="00094E40" w:rsidRPr="00E135B7">
              <w:rPr>
                <w:sz w:val="22"/>
                <w:szCs w:val="22"/>
              </w:rPr>
              <w:t>3.</w:t>
            </w:r>
            <w:r w:rsidRPr="00E135B7">
              <w:rPr>
                <w:sz w:val="22"/>
                <w:szCs w:val="22"/>
              </w:rPr>
              <w:t xml:space="preserve">  </w:t>
            </w:r>
            <w:proofErr w:type="spellStart"/>
            <w:r w:rsidR="00094E40" w:rsidRPr="00E135B7">
              <w:rPr>
                <w:sz w:val="22"/>
                <w:szCs w:val="22"/>
              </w:rPr>
              <w:t>Conéixer</w:t>
            </w:r>
            <w:proofErr w:type="spellEnd"/>
            <w:r w:rsidR="00094E40" w:rsidRPr="00E135B7">
              <w:rPr>
                <w:sz w:val="22"/>
                <w:szCs w:val="22"/>
              </w:rPr>
              <w:t xml:space="preserve"> els professionals que </w:t>
            </w:r>
            <w:r w:rsidR="00100522">
              <w:rPr>
                <w:sz w:val="22"/>
                <w:szCs w:val="22"/>
              </w:rPr>
              <w:t xml:space="preserve">s’ocupen </w:t>
            </w:r>
            <w:r w:rsidR="00094E40" w:rsidRPr="00E135B7">
              <w:rPr>
                <w:sz w:val="22"/>
                <w:szCs w:val="22"/>
              </w:rPr>
              <w:t>del carrer i la funció</w:t>
            </w:r>
            <w:r w:rsidR="00100522">
              <w:rPr>
                <w:sz w:val="22"/>
                <w:szCs w:val="22"/>
              </w:rPr>
              <w:t xml:space="preserve"> que tenen.</w:t>
            </w:r>
          </w:p>
        </w:tc>
        <w:tc>
          <w:tcPr>
            <w:tcW w:w="3771" w:type="dxa"/>
          </w:tcPr>
          <w:p w:rsidR="00094E40" w:rsidRPr="00E135B7" w:rsidRDefault="00BD70AF" w:rsidP="00BD70AF">
            <w:pPr>
              <w:spacing w:before="100" w:after="100"/>
              <w:ind w:left="601" w:hanging="601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  </w:t>
            </w:r>
            <w:r w:rsidR="00094E40" w:rsidRPr="00E135B7">
              <w:rPr>
                <w:sz w:val="22"/>
                <w:szCs w:val="22"/>
              </w:rPr>
              <w:t>3.1</w:t>
            </w:r>
            <w:r w:rsidRPr="00E135B7">
              <w:rPr>
                <w:sz w:val="22"/>
                <w:szCs w:val="22"/>
              </w:rPr>
              <w:t xml:space="preserve">.  </w:t>
            </w:r>
            <w:r w:rsidR="00094E40" w:rsidRPr="00E135B7">
              <w:rPr>
                <w:sz w:val="22"/>
                <w:szCs w:val="22"/>
              </w:rPr>
              <w:t>Coneix els diferents treballadors que cuiden el carrer.</w:t>
            </w:r>
          </w:p>
          <w:p w:rsidR="00094E40" w:rsidRPr="00E135B7" w:rsidRDefault="00BD70AF" w:rsidP="00BD70AF">
            <w:pPr>
              <w:spacing w:before="100" w:after="100"/>
              <w:ind w:left="601" w:hanging="601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  </w:t>
            </w:r>
            <w:r w:rsidR="00094E40" w:rsidRPr="00E135B7">
              <w:rPr>
                <w:sz w:val="22"/>
                <w:szCs w:val="22"/>
              </w:rPr>
              <w:t>3.2</w:t>
            </w:r>
            <w:r w:rsidRPr="00E135B7">
              <w:rPr>
                <w:sz w:val="22"/>
                <w:szCs w:val="22"/>
              </w:rPr>
              <w:t xml:space="preserve">. </w:t>
            </w:r>
            <w:r w:rsidR="00094E40" w:rsidRPr="00E135B7">
              <w:rPr>
                <w:sz w:val="22"/>
                <w:szCs w:val="22"/>
              </w:rPr>
              <w:t xml:space="preserve"> Reconeix la funció de cada treballador.</w:t>
            </w:r>
          </w:p>
        </w:tc>
      </w:tr>
      <w:tr w:rsidR="00094E40" w:rsidRPr="00E135B7">
        <w:tc>
          <w:tcPr>
            <w:tcW w:w="2620" w:type="dxa"/>
            <w:vMerge/>
          </w:tcPr>
          <w:p w:rsidR="00094E40" w:rsidRPr="00E135B7" w:rsidRDefault="00094E40" w:rsidP="00BB4748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965" w:type="dxa"/>
          </w:tcPr>
          <w:p w:rsidR="00094E40" w:rsidRPr="00E135B7" w:rsidRDefault="00BD70AF" w:rsidP="00BD70AF">
            <w:pPr>
              <w:spacing w:before="100" w:after="100"/>
              <w:ind w:left="459" w:hanging="425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  </w:t>
            </w:r>
            <w:r w:rsidR="00094E40" w:rsidRPr="00E135B7">
              <w:rPr>
                <w:sz w:val="22"/>
                <w:szCs w:val="22"/>
              </w:rPr>
              <w:t xml:space="preserve">4. </w:t>
            </w:r>
            <w:r w:rsidRPr="00E135B7">
              <w:rPr>
                <w:sz w:val="22"/>
                <w:szCs w:val="22"/>
              </w:rPr>
              <w:t xml:space="preserve"> </w:t>
            </w:r>
            <w:r w:rsidR="00094E40" w:rsidRPr="00E135B7">
              <w:rPr>
                <w:sz w:val="22"/>
                <w:szCs w:val="22"/>
              </w:rPr>
              <w:t>Adquirir hàbits i normes de seguretat viària.</w:t>
            </w:r>
          </w:p>
        </w:tc>
        <w:tc>
          <w:tcPr>
            <w:tcW w:w="3771" w:type="dxa"/>
          </w:tcPr>
          <w:p w:rsidR="00094E40" w:rsidRPr="00E135B7" w:rsidRDefault="00BD70AF" w:rsidP="00BD70AF">
            <w:pPr>
              <w:spacing w:before="100" w:after="100"/>
              <w:ind w:left="601" w:hanging="601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  </w:t>
            </w:r>
            <w:r w:rsidR="00094E40" w:rsidRPr="00E135B7">
              <w:rPr>
                <w:sz w:val="22"/>
                <w:szCs w:val="22"/>
              </w:rPr>
              <w:t>4.1</w:t>
            </w:r>
            <w:r w:rsidRPr="00E135B7">
              <w:rPr>
                <w:sz w:val="22"/>
                <w:szCs w:val="22"/>
              </w:rPr>
              <w:t xml:space="preserve">.  </w:t>
            </w:r>
            <w:r w:rsidR="00094E40" w:rsidRPr="00E135B7">
              <w:rPr>
                <w:sz w:val="22"/>
                <w:szCs w:val="22"/>
              </w:rPr>
              <w:t>Coneix les principals normes de seguretat viària com a vianant.</w:t>
            </w:r>
          </w:p>
          <w:p w:rsidR="00094E40" w:rsidRPr="00E135B7" w:rsidRDefault="00BD70AF" w:rsidP="00BD70AF">
            <w:pPr>
              <w:spacing w:before="100" w:after="100"/>
              <w:ind w:left="601" w:hanging="601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  </w:t>
            </w:r>
            <w:r w:rsidR="00094E40" w:rsidRPr="00E135B7">
              <w:rPr>
                <w:sz w:val="22"/>
                <w:szCs w:val="22"/>
              </w:rPr>
              <w:t>4.2</w:t>
            </w:r>
            <w:r w:rsidRPr="00E135B7">
              <w:rPr>
                <w:sz w:val="22"/>
                <w:szCs w:val="22"/>
              </w:rPr>
              <w:t xml:space="preserve">. </w:t>
            </w:r>
            <w:r w:rsidR="00094E40" w:rsidRPr="00E135B7">
              <w:rPr>
                <w:sz w:val="22"/>
                <w:szCs w:val="22"/>
              </w:rPr>
              <w:t xml:space="preserve"> Coneix les principals normes de seguretat en viatjar amb cotxe.</w:t>
            </w:r>
          </w:p>
        </w:tc>
      </w:tr>
      <w:tr w:rsidR="00094E40" w:rsidRPr="00E135B7">
        <w:tc>
          <w:tcPr>
            <w:tcW w:w="2620" w:type="dxa"/>
            <w:vMerge/>
          </w:tcPr>
          <w:p w:rsidR="00094E40" w:rsidRPr="00E135B7" w:rsidRDefault="00094E40" w:rsidP="00BB4748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965" w:type="dxa"/>
          </w:tcPr>
          <w:p w:rsidR="00094E40" w:rsidRPr="00E135B7" w:rsidRDefault="00BD70AF" w:rsidP="002C2BA5">
            <w:pPr>
              <w:spacing w:before="100" w:after="100"/>
              <w:ind w:left="459" w:hanging="425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  </w:t>
            </w:r>
            <w:r w:rsidR="00094E40" w:rsidRPr="00E135B7">
              <w:rPr>
                <w:sz w:val="22"/>
                <w:szCs w:val="22"/>
              </w:rPr>
              <w:t xml:space="preserve">5. </w:t>
            </w:r>
            <w:r w:rsidR="001634C6" w:rsidRPr="00E135B7">
              <w:rPr>
                <w:sz w:val="22"/>
                <w:szCs w:val="22"/>
              </w:rPr>
              <w:t xml:space="preserve"> Adquirir vocabulari de terme</w:t>
            </w:r>
            <w:r w:rsidR="002C2BA5">
              <w:rPr>
                <w:sz w:val="22"/>
                <w:szCs w:val="22"/>
              </w:rPr>
              <w:t xml:space="preserve">s relacionats amb la casa i usar-los </w:t>
            </w:r>
            <w:r w:rsidR="001634C6" w:rsidRPr="00E135B7">
              <w:rPr>
                <w:sz w:val="22"/>
                <w:szCs w:val="22"/>
              </w:rPr>
              <w:t>adequadament.</w:t>
            </w:r>
          </w:p>
        </w:tc>
        <w:tc>
          <w:tcPr>
            <w:tcW w:w="3771" w:type="dxa"/>
          </w:tcPr>
          <w:p w:rsidR="00094E40" w:rsidRPr="00E135B7" w:rsidRDefault="00BD70AF" w:rsidP="002C2BA5">
            <w:pPr>
              <w:spacing w:before="100" w:after="100"/>
              <w:ind w:left="601" w:hanging="601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  </w:t>
            </w:r>
            <w:r w:rsidR="00094E40" w:rsidRPr="00E135B7">
              <w:rPr>
                <w:sz w:val="22"/>
                <w:szCs w:val="22"/>
              </w:rPr>
              <w:t>5.1</w:t>
            </w:r>
            <w:r w:rsidRPr="00E135B7">
              <w:rPr>
                <w:sz w:val="22"/>
                <w:szCs w:val="22"/>
              </w:rPr>
              <w:t xml:space="preserve">.  </w:t>
            </w:r>
            <w:proofErr w:type="spellStart"/>
            <w:r w:rsidR="00094E40" w:rsidRPr="00E135B7">
              <w:rPr>
                <w:sz w:val="22"/>
                <w:szCs w:val="22"/>
              </w:rPr>
              <w:t>Adquirix</w:t>
            </w:r>
            <w:proofErr w:type="spellEnd"/>
            <w:r w:rsidR="00094E40" w:rsidRPr="00E135B7">
              <w:rPr>
                <w:sz w:val="22"/>
                <w:szCs w:val="22"/>
              </w:rPr>
              <w:t xml:space="preserve"> el vocabulari relacionat amb la unita</w:t>
            </w:r>
            <w:r w:rsidR="00D93F25" w:rsidRPr="00E135B7">
              <w:rPr>
                <w:sz w:val="22"/>
                <w:szCs w:val="22"/>
              </w:rPr>
              <w:t xml:space="preserve">t i </w:t>
            </w:r>
            <w:r w:rsidR="002C2BA5">
              <w:rPr>
                <w:sz w:val="22"/>
                <w:szCs w:val="22"/>
              </w:rPr>
              <w:t>usa</w:t>
            </w:r>
            <w:r w:rsidR="00D93F25" w:rsidRPr="00E135B7">
              <w:rPr>
                <w:sz w:val="22"/>
                <w:szCs w:val="22"/>
              </w:rPr>
              <w:t xml:space="preserve"> els</w:t>
            </w:r>
            <w:r w:rsidR="00094E40" w:rsidRPr="00E135B7">
              <w:rPr>
                <w:sz w:val="22"/>
                <w:szCs w:val="22"/>
              </w:rPr>
              <w:t xml:space="preserve"> termes adequadament.</w:t>
            </w:r>
          </w:p>
        </w:tc>
      </w:tr>
      <w:tr w:rsidR="006100AD" w:rsidRPr="00E135B7">
        <w:tc>
          <w:tcPr>
            <w:tcW w:w="2620" w:type="dxa"/>
            <w:vMerge/>
          </w:tcPr>
          <w:p w:rsidR="006100AD" w:rsidRPr="00E135B7" w:rsidRDefault="006100AD" w:rsidP="00BB4748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965" w:type="dxa"/>
          </w:tcPr>
          <w:p w:rsidR="006100AD" w:rsidRPr="00E135B7" w:rsidRDefault="00BD70AF" w:rsidP="00BD70AF">
            <w:pPr>
              <w:spacing w:before="100" w:after="100"/>
              <w:ind w:left="459" w:hanging="425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  </w:t>
            </w:r>
            <w:r w:rsidR="001634C6" w:rsidRPr="00E135B7">
              <w:rPr>
                <w:sz w:val="22"/>
                <w:szCs w:val="22"/>
              </w:rPr>
              <w:t xml:space="preserve">6. </w:t>
            </w:r>
            <w:r w:rsidRPr="00E135B7">
              <w:rPr>
                <w:sz w:val="22"/>
                <w:szCs w:val="22"/>
              </w:rPr>
              <w:t xml:space="preserve"> </w:t>
            </w:r>
            <w:r w:rsidR="001634C6" w:rsidRPr="00E135B7">
              <w:rPr>
                <w:sz w:val="22"/>
                <w:szCs w:val="22"/>
              </w:rPr>
              <w:t xml:space="preserve">Mostrar iniciativa i desenvolupar actituds de respecte i </w:t>
            </w:r>
            <w:r w:rsidR="002C2BA5">
              <w:rPr>
                <w:sz w:val="22"/>
                <w:szCs w:val="22"/>
              </w:rPr>
              <w:t xml:space="preserve">de </w:t>
            </w:r>
            <w:r w:rsidR="001634C6" w:rsidRPr="00E135B7">
              <w:rPr>
                <w:sz w:val="22"/>
                <w:szCs w:val="22"/>
              </w:rPr>
              <w:t>col·laboració a l’hora de treballar en grup</w:t>
            </w:r>
          </w:p>
        </w:tc>
        <w:tc>
          <w:tcPr>
            <w:tcW w:w="3771" w:type="dxa"/>
          </w:tcPr>
          <w:p w:rsidR="006100AD" w:rsidRPr="00E135B7" w:rsidRDefault="00BD70AF" w:rsidP="00BD70AF">
            <w:pPr>
              <w:spacing w:before="100" w:after="100"/>
              <w:ind w:left="601" w:hanging="601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  </w:t>
            </w:r>
            <w:r w:rsidR="001634C6" w:rsidRPr="00E135B7">
              <w:rPr>
                <w:sz w:val="22"/>
                <w:szCs w:val="22"/>
              </w:rPr>
              <w:t>6.1</w:t>
            </w:r>
            <w:r w:rsidRPr="00E135B7">
              <w:rPr>
                <w:sz w:val="22"/>
                <w:szCs w:val="22"/>
              </w:rPr>
              <w:t xml:space="preserve">.  </w:t>
            </w:r>
            <w:r w:rsidR="001634C6" w:rsidRPr="00E135B7">
              <w:rPr>
                <w:sz w:val="22"/>
                <w:szCs w:val="22"/>
              </w:rPr>
              <w:t>Mostra una actitud positiva i participativa en la realització d’activitats d’aprenentatge cooperatiu.</w:t>
            </w:r>
          </w:p>
        </w:tc>
      </w:tr>
    </w:tbl>
    <w:p w:rsidR="00BB4748" w:rsidRPr="00E135B7" w:rsidRDefault="00BB4748">
      <w:pPr>
        <w:rPr>
          <w:sz w:val="22"/>
          <w:szCs w:val="22"/>
        </w:rPr>
      </w:pPr>
    </w:p>
    <w:p w:rsidR="002C2BA5" w:rsidRPr="00F5024D" w:rsidRDefault="00BB4748" w:rsidP="002C2BA5">
      <w:pPr>
        <w:pStyle w:val="Ttulo1"/>
        <w:rPr>
          <w:rFonts w:cs="Arial"/>
          <w:kern w:val="0"/>
        </w:rPr>
      </w:pPr>
      <w:r w:rsidRPr="00E135B7">
        <w:rPr>
          <w:lang w:val="ca-ES"/>
        </w:rPr>
        <w:br w:type="page"/>
      </w:r>
      <w:r w:rsidR="002C2BA5" w:rsidRPr="00F5024D">
        <w:rPr>
          <w:rFonts w:cs="Arial"/>
          <w:kern w:val="0"/>
        </w:rPr>
        <w:lastRenderedPageBreak/>
        <w:t>4. SELECCIÓ D’EVIDÈNCIES PER AL DOSSIER D’APRENENTATGE (</w:t>
      </w:r>
      <w:r w:rsidR="002C2BA5" w:rsidRPr="00F5024D">
        <w:rPr>
          <w:rFonts w:cs="Arial"/>
          <w:i/>
          <w:kern w:val="0"/>
        </w:rPr>
        <w:t>PORTFOLIO</w:t>
      </w:r>
      <w:r w:rsidR="002C2BA5" w:rsidRPr="00F5024D">
        <w:rPr>
          <w:rFonts w:cs="Arial"/>
          <w:kern w:val="0"/>
        </w:rPr>
        <w:t xml:space="preserve">) </w:t>
      </w:r>
    </w:p>
    <w:p w:rsidR="002C2BA5" w:rsidRPr="00F5024D" w:rsidRDefault="002C2BA5" w:rsidP="002C2BA5">
      <w:pPr>
        <w:ind w:left="284"/>
        <w:rPr>
          <w:color w:val="000000"/>
          <w:sz w:val="22"/>
          <w:szCs w:val="22"/>
        </w:rPr>
      </w:pPr>
      <w:r w:rsidRPr="00F5024D">
        <w:rPr>
          <w:color w:val="000000"/>
          <w:sz w:val="22"/>
          <w:szCs w:val="22"/>
        </w:rPr>
        <w:t>Els estàndards d’aprenentatge mostren el grau de consecució dels criteris d’avaluació des de la mateixa descripció i concreció del criteri. Per a facilitar el seguiment del desenvolupament de cada estàndard, buscarem evidències de l’alumnat que mostren la seua evolució en cada un d’aquests.</w:t>
      </w:r>
    </w:p>
    <w:p w:rsidR="002C2BA5" w:rsidRPr="00F5024D" w:rsidRDefault="002C2BA5" w:rsidP="002C2BA5">
      <w:pPr>
        <w:ind w:left="284"/>
        <w:rPr>
          <w:color w:val="000000"/>
          <w:sz w:val="22"/>
          <w:szCs w:val="22"/>
        </w:rPr>
      </w:pPr>
    </w:p>
    <w:p w:rsidR="002C2BA5" w:rsidRPr="00F5024D" w:rsidRDefault="002C2BA5" w:rsidP="002C2BA5">
      <w:pPr>
        <w:ind w:left="284"/>
        <w:rPr>
          <w:color w:val="000000"/>
          <w:sz w:val="22"/>
          <w:szCs w:val="22"/>
        </w:rPr>
      </w:pPr>
      <w:r w:rsidRPr="00F5024D">
        <w:rPr>
          <w:color w:val="000000"/>
          <w:sz w:val="22"/>
          <w:szCs w:val="22"/>
        </w:rPr>
        <w:t xml:space="preserve">En l’annex d’avaluació es proposa un dossier d’aprenentatge d’evidències per als estàndards d’aprenentatge. El quadre següent </w:t>
      </w:r>
      <w:proofErr w:type="spellStart"/>
      <w:r w:rsidRPr="00F5024D">
        <w:rPr>
          <w:color w:val="000000"/>
          <w:sz w:val="22"/>
          <w:szCs w:val="22"/>
        </w:rPr>
        <w:t>suggerix</w:t>
      </w:r>
      <w:proofErr w:type="spellEnd"/>
      <w:r w:rsidRPr="00F5024D">
        <w:rPr>
          <w:color w:val="000000"/>
          <w:sz w:val="22"/>
          <w:szCs w:val="22"/>
        </w:rPr>
        <w:t xml:space="preserve"> una selecció d’algunes d’aquestes possibles evidències. El professorat podrà substituir-les per d’altres que </w:t>
      </w:r>
      <w:proofErr w:type="spellStart"/>
      <w:r w:rsidRPr="00F5024D">
        <w:rPr>
          <w:color w:val="000000"/>
          <w:sz w:val="22"/>
          <w:szCs w:val="22"/>
        </w:rPr>
        <w:t>considere</w:t>
      </w:r>
      <w:proofErr w:type="spellEnd"/>
      <w:r w:rsidRPr="00F5024D">
        <w:rPr>
          <w:color w:val="000000"/>
          <w:sz w:val="22"/>
          <w:szCs w:val="22"/>
        </w:rPr>
        <w:t xml:space="preserve"> més rellevants per al desenvolupament del seu grup.</w:t>
      </w:r>
    </w:p>
    <w:p w:rsidR="002C2BA5" w:rsidRPr="00F5024D" w:rsidRDefault="002C2BA5" w:rsidP="002C2BA5">
      <w:pPr>
        <w:ind w:left="284"/>
        <w:rPr>
          <w:color w:val="000000"/>
          <w:sz w:val="22"/>
          <w:szCs w:val="22"/>
        </w:rPr>
      </w:pPr>
    </w:p>
    <w:p w:rsidR="002C2BA5" w:rsidRPr="00F5024D" w:rsidRDefault="002C2BA5" w:rsidP="002C2BA5">
      <w:pPr>
        <w:pStyle w:val="Ttulo1"/>
        <w:rPr>
          <w:rFonts w:cs="Arial"/>
          <w:b w:val="0"/>
          <w:color w:val="000000"/>
        </w:rPr>
      </w:pPr>
      <w:r w:rsidRPr="00F5024D">
        <w:rPr>
          <w:rFonts w:cs="Arial"/>
          <w:color w:val="000000"/>
        </w:rPr>
        <w:tab/>
      </w:r>
      <w:r w:rsidRPr="00F5024D">
        <w:rPr>
          <w:rFonts w:cs="Arial"/>
          <w:b w:val="0"/>
          <w:color w:val="000000"/>
        </w:rPr>
        <w:t xml:space="preserve">Llibre de l’alumne (LA) / Proposta didàctica (PD) / Recursos </w:t>
      </w:r>
      <w:proofErr w:type="spellStart"/>
      <w:r w:rsidRPr="00F5024D">
        <w:rPr>
          <w:rFonts w:cs="Arial"/>
          <w:b w:val="0"/>
          <w:color w:val="000000"/>
        </w:rPr>
        <w:t>fotocopiables</w:t>
      </w:r>
      <w:proofErr w:type="spellEnd"/>
      <w:r w:rsidRPr="00F5024D">
        <w:rPr>
          <w:rFonts w:cs="Arial"/>
          <w:b w:val="0"/>
          <w:color w:val="000000"/>
        </w:rPr>
        <w:t xml:space="preserve"> (RF)</w:t>
      </w:r>
    </w:p>
    <w:p w:rsidR="0091432B" w:rsidRPr="00E135B7" w:rsidRDefault="0091432B" w:rsidP="002C2BA5">
      <w:pPr>
        <w:pStyle w:val="Ttulo1"/>
        <w:rPr>
          <w:lang w:val="ca-ES"/>
        </w:rPr>
      </w:pPr>
    </w:p>
    <w:tbl>
      <w:tblPr>
        <w:tblW w:w="935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6"/>
        <w:gridCol w:w="4680"/>
      </w:tblGrid>
      <w:tr w:rsidR="0091432B" w:rsidRPr="00E135B7">
        <w:trPr>
          <w:trHeight w:val="506"/>
        </w:trPr>
        <w:tc>
          <w:tcPr>
            <w:tcW w:w="455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91432B" w:rsidRPr="00E135B7" w:rsidRDefault="0091432B" w:rsidP="008D19F2">
            <w:pPr>
              <w:spacing w:before="120" w:after="120"/>
              <w:rPr>
                <w:b/>
                <w:bCs/>
                <w:color w:val="FFFFFF"/>
              </w:rPr>
            </w:pPr>
            <w:r w:rsidRPr="00E135B7">
              <w:rPr>
                <w:b/>
                <w:bCs/>
                <w:color w:val="FFFFFF"/>
                <w:sz w:val="22"/>
                <w:szCs w:val="22"/>
              </w:rPr>
              <w:t>Estàndards d’aprenentatge avaluables</w:t>
            </w:r>
          </w:p>
        </w:tc>
        <w:tc>
          <w:tcPr>
            <w:tcW w:w="45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91432B" w:rsidRPr="00E135B7" w:rsidRDefault="0091432B" w:rsidP="002C2BA5">
            <w:pPr>
              <w:spacing w:before="120" w:after="120"/>
            </w:pPr>
            <w:r w:rsidRPr="00E135B7">
              <w:rPr>
                <w:b/>
                <w:bCs/>
                <w:color w:val="FFFFFF"/>
                <w:sz w:val="22"/>
                <w:szCs w:val="22"/>
              </w:rPr>
              <w:t xml:space="preserve">Selecció d’evidències per al </w:t>
            </w:r>
            <w:r w:rsidR="002C2BA5">
              <w:rPr>
                <w:b/>
                <w:bCs/>
                <w:color w:val="FFFFFF"/>
                <w:sz w:val="22"/>
                <w:szCs w:val="22"/>
              </w:rPr>
              <w:t>dossier d’aprenentatge</w:t>
            </w:r>
          </w:p>
        </w:tc>
      </w:tr>
      <w:tr w:rsidR="0091432B" w:rsidRPr="00E135B7">
        <w:trPr>
          <w:trHeight w:hRule="exact" w:val="116"/>
        </w:trPr>
        <w:tc>
          <w:tcPr>
            <w:tcW w:w="4557" w:type="dxa"/>
            <w:tcBorders>
              <w:top w:val="nil"/>
              <w:left w:val="nil"/>
              <w:right w:val="nil"/>
            </w:tcBorders>
          </w:tcPr>
          <w:p w:rsidR="0091432B" w:rsidRPr="00E135B7" w:rsidRDefault="0091432B" w:rsidP="008D19F2">
            <w:pPr>
              <w:spacing w:after="120"/>
              <w:jc w:val="both"/>
            </w:pPr>
          </w:p>
        </w:tc>
        <w:tc>
          <w:tcPr>
            <w:tcW w:w="4560" w:type="dxa"/>
            <w:tcBorders>
              <w:top w:val="nil"/>
              <w:left w:val="nil"/>
              <w:right w:val="nil"/>
            </w:tcBorders>
          </w:tcPr>
          <w:p w:rsidR="0091432B" w:rsidRPr="00E135B7" w:rsidRDefault="0091432B" w:rsidP="008D19F2">
            <w:pPr>
              <w:spacing w:after="120"/>
              <w:jc w:val="both"/>
            </w:pPr>
          </w:p>
        </w:tc>
      </w:tr>
      <w:tr w:rsidR="00335914" w:rsidRPr="00E135B7">
        <w:trPr>
          <w:trHeight w:val="850"/>
        </w:trPr>
        <w:tc>
          <w:tcPr>
            <w:tcW w:w="4557" w:type="dxa"/>
          </w:tcPr>
          <w:p w:rsidR="00335914" w:rsidRPr="00E135B7" w:rsidRDefault="00BD70AF" w:rsidP="00BD70AF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  </w:t>
            </w:r>
            <w:r w:rsidR="00D46F6A" w:rsidRPr="00E135B7">
              <w:rPr>
                <w:sz w:val="22"/>
                <w:szCs w:val="22"/>
              </w:rPr>
              <w:t>1.1</w:t>
            </w:r>
            <w:r w:rsidRPr="00E135B7">
              <w:rPr>
                <w:sz w:val="22"/>
                <w:szCs w:val="22"/>
              </w:rPr>
              <w:t xml:space="preserve">. </w:t>
            </w:r>
            <w:r w:rsidR="00D46F6A" w:rsidRPr="00E135B7">
              <w:rPr>
                <w:sz w:val="22"/>
                <w:szCs w:val="22"/>
              </w:rPr>
              <w:t xml:space="preserve"> Anomena els diferents elements del carrer.</w:t>
            </w:r>
          </w:p>
        </w:tc>
        <w:tc>
          <w:tcPr>
            <w:tcW w:w="4560" w:type="dxa"/>
          </w:tcPr>
          <w:p w:rsidR="00E135B7" w:rsidRPr="00E135B7" w:rsidRDefault="002C2BA5" w:rsidP="00BD70AF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BD70AF" w:rsidRPr="00E135B7">
              <w:rPr>
                <w:color w:val="231F20"/>
                <w:sz w:val="22"/>
                <w:szCs w:val="22"/>
              </w:rPr>
              <w:t xml:space="preserve"> </w:t>
            </w:r>
            <w:r w:rsidR="00335914" w:rsidRPr="00E135B7">
              <w:rPr>
                <w:sz w:val="22"/>
                <w:szCs w:val="22"/>
              </w:rPr>
              <w:t xml:space="preserve">Activitats del LA per a identificar imatges dels </w:t>
            </w:r>
            <w:r w:rsidR="0083248A" w:rsidRPr="00E135B7">
              <w:rPr>
                <w:sz w:val="22"/>
                <w:szCs w:val="22"/>
              </w:rPr>
              <w:t>elements del carrer</w:t>
            </w:r>
            <w:r w:rsidR="009B6CD6" w:rsidRPr="00E135B7">
              <w:rPr>
                <w:sz w:val="22"/>
                <w:szCs w:val="22"/>
              </w:rPr>
              <w:t xml:space="preserve"> i relacionar-les amb els noms.</w:t>
            </w:r>
          </w:p>
          <w:p w:rsidR="00E135B7" w:rsidRPr="00E135B7" w:rsidRDefault="00E135B7" w:rsidP="00BD70AF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• </w:t>
            </w:r>
            <w:r w:rsidR="00BD70AF" w:rsidRPr="00E135B7">
              <w:rPr>
                <w:color w:val="231F20"/>
                <w:sz w:val="22"/>
                <w:szCs w:val="22"/>
              </w:rPr>
              <w:t xml:space="preserve"> </w:t>
            </w:r>
            <w:r w:rsidR="00335914" w:rsidRPr="00E135B7">
              <w:rPr>
                <w:sz w:val="22"/>
                <w:szCs w:val="22"/>
              </w:rPr>
              <w:t>Fitxe</w:t>
            </w:r>
            <w:r w:rsidR="00D93F25" w:rsidRPr="00E135B7">
              <w:rPr>
                <w:sz w:val="22"/>
                <w:szCs w:val="22"/>
              </w:rPr>
              <w:t>s</w:t>
            </w:r>
            <w:r w:rsidR="00335914" w:rsidRPr="00E135B7">
              <w:rPr>
                <w:sz w:val="22"/>
                <w:szCs w:val="22"/>
              </w:rPr>
              <w:t xml:space="preserve"> de reforç</w:t>
            </w:r>
            <w:r w:rsidR="00ED1FEC" w:rsidRPr="00E135B7">
              <w:rPr>
                <w:sz w:val="22"/>
                <w:szCs w:val="22"/>
              </w:rPr>
              <w:t xml:space="preserve"> i d’ampliaci</w:t>
            </w:r>
            <w:r w:rsidR="00EF5EA4" w:rsidRPr="00E135B7">
              <w:rPr>
                <w:sz w:val="22"/>
                <w:szCs w:val="22"/>
              </w:rPr>
              <w:t>ó</w:t>
            </w:r>
            <w:r w:rsidR="00335914" w:rsidRPr="00E135B7">
              <w:rPr>
                <w:sz w:val="22"/>
                <w:szCs w:val="22"/>
              </w:rPr>
              <w:t xml:space="preserve"> dels RF</w:t>
            </w:r>
            <w:r w:rsidR="00D93F25" w:rsidRPr="00E135B7">
              <w:rPr>
                <w:sz w:val="22"/>
                <w:szCs w:val="22"/>
              </w:rPr>
              <w:t>.</w:t>
            </w:r>
          </w:p>
          <w:p w:rsidR="00E135B7" w:rsidRPr="00E135B7" w:rsidRDefault="00E135B7" w:rsidP="00BD70AF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• </w:t>
            </w:r>
            <w:r w:rsidR="00BD70AF" w:rsidRPr="00E135B7">
              <w:rPr>
                <w:color w:val="231F20"/>
                <w:sz w:val="22"/>
                <w:szCs w:val="22"/>
              </w:rPr>
              <w:t xml:space="preserve"> </w:t>
            </w:r>
            <w:r w:rsidR="00335914" w:rsidRPr="00E135B7">
              <w:rPr>
                <w:sz w:val="22"/>
                <w:szCs w:val="22"/>
              </w:rPr>
              <w:t>Activitats proposades en la PD</w:t>
            </w:r>
            <w:r w:rsidR="00D93F25" w:rsidRPr="00E135B7">
              <w:rPr>
                <w:sz w:val="22"/>
                <w:szCs w:val="22"/>
              </w:rPr>
              <w:t>.</w:t>
            </w:r>
          </w:p>
          <w:p w:rsidR="00593515" w:rsidRPr="00E135B7" w:rsidRDefault="00E135B7" w:rsidP="00BD70AF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• </w:t>
            </w:r>
            <w:r w:rsidR="00BD70AF" w:rsidRPr="00E135B7">
              <w:rPr>
                <w:color w:val="231F20"/>
                <w:sz w:val="22"/>
                <w:szCs w:val="22"/>
              </w:rPr>
              <w:t xml:space="preserve"> </w:t>
            </w:r>
            <w:r w:rsidR="00593515" w:rsidRPr="00E135B7">
              <w:rPr>
                <w:sz w:val="22"/>
                <w:szCs w:val="22"/>
              </w:rPr>
              <w:t>Activitat de repàs del LA</w:t>
            </w:r>
            <w:r w:rsidR="00D93F25" w:rsidRPr="00E135B7">
              <w:rPr>
                <w:sz w:val="22"/>
                <w:szCs w:val="22"/>
              </w:rPr>
              <w:t>.</w:t>
            </w:r>
          </w:p>
        </w:tc>
      </w:tr>
      <w:tr w:rsidR="000530CF" w:rsidRPr="00E135B7">
        <w:trPr>
          <w:trHeight w:val="417"/>
        </w:trPr>
        <w:tc>
          <w:tcPr>
            <w:tcW w:w="4557" w:type="dxa"/>
          </w:tcPr>
          <w:p w:rsidR="000530CF" w:rsidRPr="00E135B7" w:rsidRDefault="00BD70AF" w:rsidP="00BD70AF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  </w:t>
            </w:r>
            <w:r w:rsidR="00D46F6A" w:rsidRPr="00E135B7">
              <w:rPr>
                <w:sz w:val="22"/>
                <w:szCs w:val="22"/>
              </w:rPr>
              <w:t>1.2</w:t>
            </w:r>
            <w:r w:rsidRPr="00E135B7">
              <w:rPr>
                <w:sz w:val="22"/>
                <w:szCs w:val="22"/>
              </w:rPr>
              <w:t xml:space="preserve">. </w:t>
            </w:r>
            <w:r w:rsidR="00D46F6A" w:rsidRPr="00E135B7">
              <w:rPr>
                <w:sz w:val="22"/>
                <w:szCs w:val="22"/>
              </w:rPr>
              <w:t xml:space="preserve"> Coneix les funcions dels elements del carrer.</w:t>
            </w:r>
          </w:p>
        </w:tc>
        <w:tc>
          <w:tcPr>
            <w:tcW w:w="4560" w:type="dxa"/>
          </w:tcPr>
          <w:p w:rsidR="00E135B7" w:rsidRPr="00E135B7" w:rsidRDefault="002C2BA5" w:rsidP="00BD70AF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BD70AF" w:rsidRPr="00E135B7">
              <w:rPr>
                <w:color w:val="231F20"/>
                <w:sz w:val="22"/>
                <w:szCs w:val="22"/>
              </w:rPr>
              <w:t xml:space="preserve"> </w:t>
            </w:r>
            <w:r w:rsidR="000530CF" w:rsidRPr="00E135B7">
              <w:rPr>
                <w:sz w:val="22"/>
                <w:szCs w:val="22"/>
              </w:rPr>
              <w:t>Activitats del LA</w:t>
            </w:r>
            <w:r w:rsidR="00D93F25" w:rsidRPr="00E135B7">
              <w:rPr>
                <w:sz w:val="22"/>
                <w:szCs w:val="22"/>
              </w:rPr>
              <w:t>.</w:t>
            </w:r>
            <w:r w:rsidR="000530CF" w:rsidRPr="00E135B7">
              <w:rPr>
                <w:sz w:val="22"/>
                <w:szCs w:val="22"/>
              </w:rPr>
              <w:t xml:space="preserve"> </w:t>
            </w:r>
          </w:p>
          <w:p w:rsidR="00DB6191" w:rsidRPr="00E135B7" w:rsidRDefault="00E135B7" w:rsidP="00BD70AF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• </w:t>
            </w:r>
            <w:r w:rsidR="00BD70AF" w:rsidRPr="00E135B7">
              <w:rPr>
                <w:color w:val="231F20"/>
                <w:sz w:val="22"/>
                <w:szCs w:val="22"/>
              </w:rPr>
              <w:t xml:space="preserve"> </w:t>
            </w:r>
            <w:r w:rsidR="00492507" w:rsidRPr="00E135B7">
              <w:rPr>
                <w:sz w:val="22"/>
                <w:szCs w:val="22"/>
              </w:rPr>
              <w:t>Activitats proposades en la PD</w:t>
            </w:r>
            <w:r w:rsidR="00D93F25" w:rsidRPr="00E135B7">
              <w:rPr>
                <w:sz w:val="22"/>
                <w:szCs w:val="22"/>
              </w:rPr>
              <w:t>.</w:t>
            </w:r>
          </w:p>
        </w:tc>
      </w:tr>
      <w:tr w:rsidR="00D46F6A" w:rsidRPr="00E135B7">
        <w:trPr>
          <w:trHeight w:val="1012"/>
        </w:trPr>
        <w:tc>
          <w:tcPr>
            <w:tcW w:w="4557" w:type="dxa"/>
          </w:tcPr>
          <w:p w:rsidR="00D46F6A" w:rsidRPr="00E135B7" w:rsidRDefault="00BD70AF" w:rsidP="00BD70AF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  </w:t>
            </w:r>
            <w:r w:rsidR="00D46F6A" w:rsidRPr="00E135B7">
              <w:rPr>
                <w:sz w:val="22"/>
                <w:szCs w:val="22"/>
              </w:rPr>
              <w:t>2.1</w:t>
            </w:r>
            <w:r w:rsidRPr="00E135B7">
              <w:rPr>
                <w:sz w:val="22"/>
                <w:szCs w:val="22"/>
              </w:rPr>
              <w:t xml:space="preserve">. </w:t>
            </w:r>
            <w:r w:rsidR="00D46F6A" w:rsidRPr="00E135B7">
              <w:rPr>
                <w:sz w:val="22"/>
                <w:szCs w:val="22"/>
              </w:rPr>
              <w:t xml:space="preserve"> Anomena els colors del semàfor i els relaciona amb el seu significat.</w:t>
            </w:r>
          </w:p>
        </w:tc>
        <w:tc>
          <w:tcPr>
            <w:tcW w:w="4560" w:type="dxa"/>
          </w:tcPr>
          <w:p w:rsidR="00E135B7" w:rsidRPr="00E135B7" w:rsidRDefault="002C2BA5" w:rsidP="00BD70AF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BD70AF" w:rsidRPr="00E135B7">
              <w:rPr>
                <w:color w:val="231F20"/>
                <w:sz w:val="22"/>
                <w:szCs w:val="22"/>
              </w:rPr>
              <w:t xml:space="preserve"> </w:t>
            </w:r>
            <w:r w:rsidR="0083248A" w:rsidRPr="00E135B7">
              <w:rPr>
                <w:sz w:val="22"/>
                <w:szCs w:val="22"/>
              </w:rPr>
              <w:t>Activitats del LA</w:t>
            </w:r>
            <w:r w:rsidR="00D93F25" w:rsidRPr="00E135B7">
              <w:rPr>
                <w:sz w:val="22"/>
                <w:szCs w:val="22"/>
              </w:rPr>
              <w:t>.</w:t>
            </w:r>
            <w:r w:rsidR="0083248A" w:rsidRPr="00E135B7">
              <w:rPr>
                <w:sz w:val="22"/>
                <w:szCs w:val="22"/>
              </w:rPr>
              <w:t xml:space="preserve"> </w:t>
            </w:r>
          </w:p>
          <w:p w:rsidR="00E135B7" w:rsidRPr="00E135B7" w:rsidRDefault="00E135B7" w:rsidP="00BD70AF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• </w:t>
            </w:r>
            <w:r w:rsidR="00BD70AF" w:rsidRPr="00E135B7">
              <w:rPr>
                <w:color w:val="231F20"/>
                <w:sz w:val="22"/>
                <w:szCs w:val="22"/>
              </w:rPr>
              <w:t xml:space="preserve"> </w:t>
            </w:r>
            <w:r w:rsidR="00D46F6A" w:rsidRPr="00E135B7">
              <w:rPr>
                <w:sz w:val="22"/>
                <w:szCs w:val="22"/>
              </w:rPr>
              <w:t>Activitats de la PD</w:t>
            </w:r>
            <w:r w:rsidR="00D93F25" w:rsidRPr="00E135B7">
              <w:rPr>
                <w:sz w:val="22"/>
                <w:szCs w:val="22"/>
              </w:rPr>
              <w:t>.</w:t>
            </w:r>
            <w:r w:rsidR="00D46F6A" w:rsidRPr="00E135B7">
              <w:rPr>
                <w:sz w:val="22"/>
                <w:szCs w:val="22"/>
              </w:rPr>
              <w:t xml:space="preserve">  </w:t>
            </w:r>
          </w:p>
          <w:p w:rsidR="00D46F6A" w:rsidRPr="00E135B7" w:rsidRDefault="00E135B7" w:rsidP="00BD70AF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• </w:t>
            </w:r>
            <w:r w:rsidR="00BD70AF" w:rsidRPr="00E135B7">
              <w:rPr>
                <w:color w:val="231F20"/>
                <w:sz w:val="22"/>
                <w:szCs w:val="22"/>
              </w:rPr>
              <w:t xml:space="preserve"> </w:t>
            </w:r>
            <w:r w:rsidR="00D46F6A" w:rsidRPr="00E135B7">
              <w:rPr>
                <w:sz w:val="22"/>
                <w:szCs w:val="22"/>
              </w:rPr>
              <w:t>Fitxa d’ampliació dels RF</w:t>
            </w:r>
            <w:r w:rsidR="00D93F25" w:rsidRPr="00E135B7">
              <w:rPr>
                <w:sz w:val="22"/>
                <w:szCs w:val="22"/>
              </w:rPr>
              <w:t>.</w:t>
            </w:r>
          </w:p>
        </w:tc>
      </w:tr>
      <w:tr w:rsidR="00D46F6A" w:rsidRPr="00E135B7">
        <w:trPr>
          <w:trHeight w:val="737"/>
        </w:trPr>
        <w:tc>
          <w:tcPr>
            <w:tcW w:w="4557" w:type="dxa"/>
          </w:tcPr>
          <w:p w:rsidR="00D46F6A" w:rsidRPr="00E135B7" w:rsidRDefault="00BD70AF" w:rsidP="00BD70AF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  </w:t>
            </w:r>
            <w:r w:rsidR="00D46F6A" w:rsidRPr="00E135B7">
              <w:rPr>
                <w:sz w:val="22"/>
                <w:szCs w:val="22"/>
              </w:rPr>
              <w:t>3.1</w:t>
            </w:r>
            <w:r w:rsidRPr="00E135B7">
              <w:rPr>
                <w:sz w:val="22"/>
                <w:szCs w:val="22"/>
              </w:rPr>
              <w:t xml:space="preserve">.  </w:t>
            </w:r>
            <w:r w:rsidR="00D46F6A" w:rsidRPr="00E135B7">
              <w:rPr>
                <w:sz w:val="22"/>
                <w:szCs w:val="22"/>
              </w:rPr>
              <w:t>Coneix els diferents treballadors que cuiden el carrer.</w:t>
            </w:r>
          </w:p>
        </w:tc>
        <w:tc>
          <w:tcPr>
            <w:tcW w:w="4560" w:type="dxa"/>
          </w:tcPr>
          <w:p w:rsidR="00E135B7" w:rsidRPr="00E135B7" w:rsidRDefault="002C2BA5" w:rsidP="00BD70AF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BD70AF" w:rsidRPr="00E135B7">
              <w:rPr>
                <w:color w:val="231F20"/>
                <w:sz w:val="22"/>
                <w:szCs w:val="22"/>
              </w:rPr>
              <w:t xml:space="preserve"> </w:t>
            </w:r>
            <w:r w:rsidR="00D46F6A" w:rsidRPr="00E135B7">
              <w:rPr>
                <w:sz w:val="22"/>
                <w:szCs w:val="22"/>
              </w:rPr>
              <w:t xml:space="preserve">Activitats del LA per a discriminar els treballadors relacionats amb </w:t>
            </w:r>
            <w:r w:rsidR="0083248A" w:rsidRPr="00E135B7">
              <w:rPr>
                <w:sz w:val="22"/>
                <w:szCs w:val="22"/>
              </w:rPr>
              <w:t>el carrer</w:t>
            </w:r>
            <w:r w:rsidR="00D93F25" w:rsidRPr="00E135B7">
              <w:rPr>
                <w:sz w:val="22"/>
                <w:szCs w:val="22"/>
              </w:rPr>
              <w:t>.</w:t>
            </w:r>
          </w:p>
          <w:p w:rsidR="00E135B7" w:rsidRPr="00E135B7" w:rsidRDefault="00E135B7" w:rsidP="00BD70AF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• </w:t>
            </w:r>
            <w:r w:rsidR="00BD70AF" w:rsidRPr="00E135B7">
              <w:rPr>
                <w:color w:val="231F20"/>
                <w:sz w:val="22"/>
                <w:szCs w:val="22"/>
              </w:rPr>
              <w:t xml:space="preserve"> </w:t>
            </w:r>
            <w:r w:rsidR="00D46F6A" w:rsidRPr="00E135B7">
              <w:rPr>
                <w:sz w:val="22"/>
                <w:szCs w:val="22"/>
              </w:rPr>
              <w:t>Activitat de repàs</w:t>
            </w:r>
            <w:r w:rsidR="0083248A" w:rsidRPr="00E135B7">
              <w:rPr>
                <w:sz w:val="22"/>
                <w:szCs w:val="22"/>
              </w:rPr>
              <w:t xml:space="preserve"> </w:t>
            </w:r>
            <w:r w:rsidR="00D46F6A" w:rsidRPr="00E135B7">
              <w:rPr>
                <w:sz w:val="22"/>
                <w:szCs w:val="22"/>
              </w:rPr>
              <w:t>del LA</w:t>
            </w:r>
            <w:r w:rsidR="00D93F25" w:rsidRPr="00E135B7">
              <w:rPr>
                <w:sz w:val="22"/>
                <w:szCs w:val="22"/>
              </w:rPr>
              <w:t>.</w:t>
            </w:r>
          </w:p>
          <w:p w:rsidR="00E135B7" w:rsidRPr="00E135B7" w:rsidRDefault="00E135B7" w:rsidP="00BD70AF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• </w:t>
            </w:r>
            <w:r w:rsidR="00BD70AF" w:rsidRPr="00E135B7">
              <w:rPr>
                <w:color w:val="231F20"/>
                <w:sz w:val="22"/>
                <w:szCs w:val="22"/>
              </w:rPr>
              <w:t xml:space="preserve"> </w:t>
            </w:r>
            <w:r w:rsidR="00D46F6A" w:rsidRPr="00E135B7">
              <w:rPr>
                <w:sz w:val="22"/>
                <w:szCs w:val="22"/>
              </w:rPr>
              <w:t>Activitat d’aprenentatge cooperatiu descrita en la PD</w:t>
            </w:r>
            <w:r w:rsidR="00D93F25" w:rsidRPr="00E135B7">
              <w:rPr>
                <w:sz w:val="22"/>
                <w:szCs w:val="22"/>
              </w:rPr>
              <w:t>.</w:t>
            </w:r>
          </w:p>
          <w:p w:rsidR="00D46F6A" w:rsidRPr="00E135B7" w:rsidRDefault="00E135B7" w:rsidP="00BD70AF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• </w:t>
            </w:r>
            <w:r w:rsidR="00BD70AF" w:rsidRPr="00E135B7">
              <w:rPr>
                <w:color w:val="231F20"/>
                <w:sz w:val="22"/>
                <w:szCs w:val="22"/>
              </w:rPr>
              <w:t xml:space="preserve"> </w:t>
            </w:r>
            <w:r w:rsidR="00D46F6A" w:rsidRPr="00E135B7">
              <w:rPr>
                <w:sz w:val="22"/>
                <w:szCs w:val="22"/>
              </w:rPr>
              <w:t>Fitxe</w:t>
            </w:r>
            <w:r w:rsidR="00D93F25" w:rsidRPr="00E135B7">
              <w:rPr>
                <w:sz w:val="22"/>
                <w:szCs w:val="22"/>
              </w:rPr>
              <w:t>s</w:t>
            </w:r>
            <w:r w:rsidR="00D46F6A" w:rsidRPr="00E135B7">
              <w:rPr>
                <w:sz w:val="22"/>
                <w:szCs w:val="22"/>
              </w:rPr>
              <w:t xml:space="preserve"> de reforç </w:t>
            </w:r>
            <w:r w:rsidR="0083248A" w:rsidRPr="00E135B7">
              <w:rPr>
                <w:sz w:val="22"/>
                <w:szCs w:val="22"/>
              </w:rPr>
              <w:t xml:space="preserve">i d’ampliació </w:t>
            </w:r>
            <w:r w:rsidR="00D46F6A" w:rsidRPr="00E135B7">
              <w:rPr>
                <w:sz w:val="22"/>
                <w:szCs w:val="22"/>
              </w:rPr>
              <w:t>dels RF</w:t>
            </w:r>
            <w:r w:rsidR="00D93F25" w:rsidRPr="00E135B7">
              <w:rPr>
                <w:sz w:val="22"/>
                <w:szCs w:val="22"/>
              </w:rPr>
              <w:t>.</w:t>
            </w:r>
          </w:p>
        </w:tc>
      </w:tr>
      <w:tr w:rsidR="009B6CD6" w:rsidRPr="00E135B7">
        <w:trPr>
          <w:trHeight w:val="832"/>
        </w:trPr>
        <w:tc>
          <w:tcPr>
            <w:tcW w:w="4557" w:type="dxa"/>
          </w:tcPr>
          <w:p w:rsidR="009B6CD6" w:rsidRPr="00E135B7" w:rsidRDefault="00BD70AF" w:rsidP="00BD70AF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  </w:t>
            </w:r>
            <w:r w:rsidR="00D46F6A" w:rsidRPr="00E135B7">
              <w:rPr>
                <w:sz w:val="22"/>
                <w:szCs w:val="22"/>
              </w:rPr>
              <w:t>3.2</w:t>
            </w:r>
            <w:r w:rsidRPr="00E135B7">
              <w:rPr>
                <w:sz w:val="22"/>
                <w:szCs w:val="22"/>
              </w:rPr>
              <w:t xml:space="preserve">. </w:t>
            </w:r>
            <w:r w:rsidR="00D46F6A" w:rsidRPr="00E135B7">
              <w:rPr>
                <w:sz w:val="22"/>
                <w:szCs w:val="22"/>
              </w:rPr>
              <w:t xml:space="preserve"> Reconeix la funció de cada treballador.</w:t>
            </w:r>
          </w:p>
        </w:tc>
        <w:tc>
          <w:tcPr>
            <w:tcW w:w="4560" w:type="dxa"/>
          </w:tcPr>
          <w:p w:rsidR="00E135B7" w:rsidRPr="00E135B7" w:rsidRDefault="002C2BA5" w:rsidP="00BD70AF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BD70AF" w:rsidRPr="00E135B7">
              <w:rPr>
                <w:color w:val="231F20"/>
                <w:sz w:val="22"/>
                <w:szCs w:val="22"/>
              </w:rPr>
              <w:t xml:space="preserve"> </w:t>
            </w:r>
            <w:r w:rsidR="00593515" w:rsidRPr="00E135B7">
              <w:rPr>
                <w:sz w:val="22"/>
                <w:szCs w:val="22"/>
              </w:rPr>
              <w:t>Activitats del LA</w:t>
            </w:r>
            <w:r w:rsidR="00D93F25" w:rsidRPr="00E135B7">
              <w:rPr>
                <w:sz w:val="22"/>
                <w:szCs w:val="22"/>
              </w:rPr>
              <w:t>.</w:t>
            </w:r>
          </w:p>
          <w:p w:rsidR="00E135B7" w:rsidRPr="00E135B7" w:rsidRDefault="00E135B7" w:rsidP="00BD70AF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• </w:t>
            </w:r>
            <w:r w:rsidR="00BD70AF" w:rsidRPr="00E135B7">
              <w:rPr>
                <w:color w:val="231F20"/>
                <w:sz w:val="22"/>
                <w:szCs w:val="22"/>
              </w:rPr>
              <w:t xml:space="preserve"> </w:t>
            </w:r>
            <w:r w:rsidR="00593515" w:rsidRPr="00E135B7">
              <w:rPr>
                <w:sz w:val="22"/>
                <w:szCs w:val="22"/>
              </w:rPr>
              <w:t>Activitat de repàs del LA</w:t>
            </w:r>
            <w:r w:rsidR="00D93F25" w:rsidRPr="00E135B7">
              <w:rPr>
                <w:sz w:val="22"/>
                <w:szCs w:val="22"/>
              </w:rPr>
              <w:t>.</w:t>
            </w:r>
          </w:p>
          <w:p w:rsidR="00E135B7" w:rsidRPr="00E135B7" w:rsidRDefault="00E135B7" w:rsidP="00BD70AF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• </w:t>
            </w:r>
            <w:r w:rsidR="00BD70AF" w:rsidRPr="00E135B7">
              <w:rPr>
                <w:color w:val="231F20"/>
                <w:sz w:val="22"/>
                <w:szCs w:val="22"/>
              </w:rPr>
              <w:t xml:space="preserve"> </w:t>
            </w:r>
            <w:r w:rsidR="009B6CD6" w:rsidRPr="00E135B7">
              <w:rPr>
                <w:sz w:val="22"/>
                <w:szCs w:val="22"/>
              </w:rPr>
              <w:t>Activitats proposades en la PD</w:t>
            </w:r>
            <w:r w:rsidR="00593515" w:rsidRPr="00E135B7">
              <w:rPr>
                <w:sz w:val="22"/>
                <w:szCs w:val="22"/>
              </w:rPr>
              <w:t>.</w:t>
            </w:r>
          </w:p>
          <w:p w:rsidR="00593515" w:rsidRPr="00E135B7" w:rsidRDefault="00E135B7" w:rsidP="00BD70AF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• </w:t>
            </w:r>
            <w:r w:rsidR="00BD70AF" w:rsidRPr="00E135B7">
              <w:rPr>
                <w:color w:val="231F20"/>
                <w:sz w:val="22"/>
                <w:szCs w:val="22"/>
              </w:rPr>
              <w:t xml:space="preserve"> </w:t>
            </w:r>
            <w:r w:rsidR="00593515" w:rsidRPr="00E135B7">
              <w:rPr>
                <w:sz w:val="22"/>
                <w:szCs w:val="22"/>
              </w:rPr>
              <w:t>Fitxe</w:t>
            </w:r>
            <w:r w:rsidR="00D93F25" w:rsidRPr="00E135B7">
              <w:rPr>
                <w:sz w:val="22"/>
                <w:szCs w:val="22"/>
              </w:rPr>
              <w:t>s</w:t>
            </w:r>
            <w:r w:rsidR="00593515" w:rsidRPr="00E135B7">
              <w:rPr>
                <w:sz w:val="22"/>
                <w:szCs w:val="22"/>
              </w:rPr>
              <w:t xml:space="preserve"> de reforç i d’ampliació dels RF</w:t>
            </w:r>
            <w:r w:rsidR="00D93F25" w:rsidRPr="00E135B7">
              <w:rPr>
                <w:sz w:val="22"/>
                <w:szCs w:val="22"/>
              </w:rPr>
              <w:t>.</w:t>
            </w:r>
          </w:p>
        </w:tc>
      </w:tr>
      <w:tr w:rsidR="00335914" w:rsidRPr="00E135B7">
        <w:trPr>
          <w:trHeight w:val="679"/>
        </w:trPr>
        <w:tc>
          <w:tcPr>
            <w:tcW w:w="4557" w:type="dxa"/>
          </w:tcPr>
          <w:p w:rsidR="00335914" w:rsidRPr="00E135B7" w:rsidRDefault="00BD70AF" w:rsidP="00BD70AF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  </w:t>
            </w:r>
            <w:r w:rsidR="00D46F6A" w:rsidRPr="00E135B7">
              <w:rPr>
                <w:sz w:val="22"/>
                <w:szCs w:val="22"/>
              </w:rPr>
              <w:t>4.1</w:t>
            </w:r>
            <w:r w:rsidRPr="00E135B7">
              <w:rPr>
                <w:sz w:val="22"/>
                <w:szCs w:val="22"/>
              </w:rPr>
              <w:t xml:space="preserve">.  </w:t>
            </w:r>
            <w:r w:rsidR="00D46F6A" w:rsidRPr="00E135B7">
              <w:rPr>
                <w:sz w:val="22"/>
                <w:szCs w:val="22"/>
              </w:rPr>
              <w:t>Coneix les principals normes de seguretat viària com a vianant.</w:t>
            </w:r>
          </w:p>
        </w:tc>
        <w:tc>
          <w:tcPr>
            <w:tcW w:w="4560" w:type="dxa"/>
          </w:tcPr>
          <w:p w:rsidR="00E135B7" w:rsidRPr="00E135B7" w:rsidRDefault="002C2BA5" w:rsidP="00BD70AF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BD70AF" w:rsidRPr="00E135B7">
              <w:rPr>
                <w:color w:val="231F20"/>
                <w:sz w:val="22"/>
                <w:szCs w:val="22"/>
              </w:rPr>
              <w:t xml:space="preserve"> </w:t>
            </w:r>
            <w:r w:rsidR="00593515" w:rsidRPr="00E135B7">
              <w:rPr>
                <w:sz w:val="22"/>
                <w:szCs w:val="22"/>
              </w:rPr>
              <w:t>Activitats del LA</w:t>
            </w:r>
            <w:r w:rsidR="00D93F25" w:rsidRPr="00E135B7">
              <w:rPr>
                <w:sz w:val="22"/>
                <w:szCs w:val="22"/>
              </w:rPr>
              <w:t>.</w:t>
            </w:r>
            <w:r w:rsidR="00593515" w:rsidRPr="00E135B7">
              <w:rPr>
                <w:sz w:val="22"/>
                <w:szCs w:val="22"/>
              </w:rPr>
              <w:t xml:space="preserve"> </w:t>
            </w:r>
          </w:p>
          <w:p w:rsidR="00E135B7" w:rsidRPr="00E135B7" w:rsidRDefault="00E135B7" w:rsidP="00BD70AF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• </w:t>
            </w:r>
            <w:r w:rsidR="00BD70AF" w:rsidRPr="00E135B7">
              <w:rPr>
                <w:color w:val="231F20"/>
                <w:sz w:val="22"/>
                <w:szCs w:val="22"/>
              </w:rPr>
              <w:t xml:space="preserve"> </w:t>
            </w:r>
            <w:r w:rsidR="00335914" w:rsidRPr="00E135B7">
              <w:rPr>
                <w:sz w:val="22"/>
                <w:szCs w:val="22"/>
              </w:rPr>
              <w:t>Activitats proposades en la PD.</w:t>
            </w:r>
          </w:p>
          <w:p w:rsidR="00E135B7" w:rsidRPr="00E135B7" w:rsidRDefault="00E135B7" w:rsidP="00BD70AF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• </w:t>
            </w:r>
            <w:r w:rsidR="00BD70AF" w:rsidRPr="00E135B7">
              <w:rPr>
                <w:color w:val="231F20"/>
                <w:sz w:val="22"/>
                <w:szCs w:val="22"/>
              </w:rPr>
              <w:t xml:space="preserve"> </w:t>
            </w:r>
            <w:r w:rsidR="00593515" w:rsidRPr="00E135B7">
              <w:rPr>
                <w:sz w:val="22"/>
                <w:szCs w:val="22"/>
              </w:rPr>
              <w:t>Fitxe</w:t>
            </w:r>
            <w:r w:rsidR="00D93F25" w:rsidRPr="00E135B7">
              <w:rPr>
                <w:sz w:val="22"/>
                <w:szCs w:val="22"/>
              </w:rPr>
              <w:t>s</w:t>
            </w:r>
            <w:r w:rsidR="00593515" w:rsidRPr="00E135B7">
              <w:rPr>
                <w:sz w:val="22"/>
                <w:szCs w:val="22"/>
              </w:rPr>
              <w:t xml:space="preserve"> de reforç i d’ampliació dels RF</w:t>
            </w:r>
            <w:r w:rsidR="00D93F25" w:rsidRPr="00E135B7">
              <w:rPr>
                <w:sz w:val="22"/>
                <w:szCs w:val="22"/>
              </w:rPr>
              <w:t>.</w:t>
            </w:r>
          </w:p>
          <w:p w:rsidR="00335914" w:rsidRPr="00E135B7" w:rsidRDefault="00E135B7" w:rsidP="00BD70AF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lastRenderedPageBreak/>
              <w:t xml:space="preserve">• </w:t>
            </w:r>
            <w:r w:rsidR="00BD70AF" w:rsidRPr="00E135B7">
              <w:rPr>
                <w:color w:val="231F20"/>
                <w:sz w:val="22"/>
                <w:szCs w:val="22"/>
              </w:rPr>
              <w:t xml:space="preserve"> </w:t>
            </w:r>
            <w:r w:rsidR="00593515" w:rsidRPr="00E135B7">
              <w:rPr>
                <w:sz w:val="22"/>
                <w:szCs w:val="22"/>
              </w:rPr>
              <w:t>Activitat de repàs del LA</w:t>
            </w:r>
            <w:r w:rsidR="00D93F25" w:rsidRPr="00E135B7">
              <w:rPr>
                <w:sz w:val="22"/>
                <w:szCs w:val="22"/>
              </w:rPr>
              <w:t>.</w:t>
            </w:r>
          </w:p>
        </w:tc>
      </w:tr>
      <w:tr w:rsidR="009B6CD6" w:rsidRPr="00E135B7">
        <w:trPr>
          <w:trHeight w:val="549"/>
        </w:trPr>
        <w:tc>
          <w:tcPr>
            <w:tcW w:w="4557" w:type="dxa"/>
          </w:tcPr>
          <w:p w:rsidR="009B6CD6" w:rsidRPr="00E135B7" w:rsidRDefault="00BD70AF" w:rsidP="00BD70AF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lastRenderedPageBreak/>
              <w:t xml:space="preserve">  </w:t>
            </w:r>
            <w:r w:rsidR="00D46F6A" w:rsidRPr="00E135B7">
              <w:rPr>
                <w:sz w:val="22"/>
                <w:szCs w:val="22"/>
              </w:rPr>
              <w:t>4.2</w:t>
            </w:r>
            <w:r w:rsidRPr="00E135B7">
              <w:rPr>
                <w:sz w:val="22"/>
                <w:szCs w:val="22"/>
              </w:rPr>
              <w:t xml:space="preserve">. </w:t>
            </w:r>
            <w:r w:rsidR="00D46F6A" w:rsidRPr="00E135B7">
              <w:rPr>
                <w:sz w:val="22"/>
                <w:szCs w:val="22"/>
              </w:rPr>
              <w:t xml:space="preserve"> Coneix les principals normes de seguretat en viatjar amb cotxe.</w:t>
            </w:r>
          </w:p>
        </w:tc>
        <w:tc>
          <w:tcPr>
            <w:tcW w:w="4560" w:type="dxa"/>
          </w:tcPr>
          <w:p w:rsidR="00E135B7" w:rsidRPr="00E135B7" w:rsidRDefault="002C2BA5" w:rsidP="00BD70AF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BD70AF" w:rsidRPr="00E135B7">
              <w:rPr>
                <w:color w:val="231F20"/>
                <w:sz w:val="22"/>
                <w:szCs w:val="22"/>
              </w:rPr>
              <w:t xml:space="preserve"> </w:t>
            </w:r>
            <w:r w:rsidR="0083248A" w:rsidRPr="00E135B7">
              <w:rPr>
                <w:sz w:val="22"/>
                <w:szCs w:val="22"/>
              </w:rPr>
              <w:t>Activitats del LA</w:t>
            </w:r>
            <w:r w:rsidR="00D93F25" w:rsidRPr="00E135B7">
              <w:rPr>
                <w:sz w:val="22"/>
                <w:szCs w:val="22"/>
              </w:rPr>
              <w:t>.</w:t>
            </w:r>
            <w:r w:rsidR="0083248A" w:rsidRPr="00E135B7">
              <w:rPr>
                <w:sz w:val="22"/>
                <w:szCs w:val="22"/>
              </w:rPr>
              <w:t xml:space="preserve"> </w:t>
            </w:r>
          </w:p>
          <w:p w:rsidR="00E135B7" w:rsidRPr="00E135B7" w:rsidRDefault="00E135B7" w:rsidP="00BD70AF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• </w:t>
            </w:r>
            <w:r w:rsidR="00BD70AF" w:rsidRPr="00E135B7">
              <w:rPr>
                <w:color w:val="231F20"/>
                <w:sz w:val="22"/>
                <w:szCs w:val="22"/>
              </w:rPr>
              <w:t xml:space="preserve"> </w:t>
            </w:r>
            <w:r w:rsidR="0083248A" w:rsidRPr="00E135B7">
              <w:rPr>
                <w:sz w:val="22"/>
                <w:szCs w:val="22"/>
              </w:rPr>
              <w:t>Activitats proposades en la PD.</w:t>
            </w:r>
          </w:p>
          <w:p w:rsidR="00E135B7" w:rsidRPr="00E135B7" w:rsidRDefault="00E135B7" w:rsidP="00BD70AF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• </w:t>
            </w:r>
            <w:r w:rsidR="00BD70AF" w:rsidRPr="00E135B7">
              <w:rPr>
                <w:color w:val="231F20"/>
                <w:sz w:val="22"/>
                <w:szCs w:val="22"/>
              </w:rPr>
              <w:t xml:space="preserve"> </w:t>
            </w:r>
            <w:r w:rsidR="0083248A" w:rsidRPr="00E135B7">
              <w:rPr>
                <w:sz w:val="22"/>
                <w:szCs w:val="22"/>
              </w:rPr>
              <w:t>Fitxe</w:t>
            </w:r>
            <w:r w:rsidR="00D93F25" w:rsidRPr="00E135B7">
              <w:rPr>
                <w:sz w:val="22"/>
                <w:szCs w:val="22"/>
              </w:rPr>
              <w:t>s</w:t>
            </w:r>
            <w:r w:rsidR="0083248A" w:rsidRPr="00E135B7">
              <w:rPr>
                <w:sz w:val="22"/>
                <w:szCs w:val="22"/>
              </w:rPr>
              <w:t xml:space="preserve"> de reforç i d’ampliació dels RF</w:t>
            </w:r>
            <w:r w:rsidR="00D93F25" w:rsidRPr="00E135B7">
              <w:rPr>
                <w:sz w:val="22"/>
                <w:szCs w:val="22"/>
              </w:rPr>
              <w:t>.</w:t>
            </w:r>
          </w:p>
          <w:p w:rsidR="009B6CD6" w:rsidRPr="00E135B7" w:rsidRDefault="00E135B7" w:rsidP="00BD70AF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• </w:t>
            </w:r>
            <w:r w:rsidR="00BD70AF" w:rsidRPr="00E135B7">
              <w:rPr>
                <w:color w:val="231F20"/>
                <w:sz w:val="22"/>
                <w:szCs w:val="22"/>
              </w:rPr>
              <w:t xml:space="preserve"> </w:t>
            </w:r>
            <w:r w:rsidR="0083248A" w:rsidRPr="00E135B7">
              <w:rPr>
                <w:sz w:val="22"/>
                <w:szCs w:val="22"/>
              </w:rPr>
              <w:t>Activitat de repàs del LA</w:t>
            </w:r>
            <w:r w:rsidR="00D93F25" w:rsidRPr="00E135B7">
              <w:rPr>
                <w:sz w:val="22"/>
                <w:szCs w:val="22"/>
              </w:rPr>
              <w:t>.</w:t>
            </w:r>
          </w:p>
        </w:tc>
      </w:tr>
      <w:tr w:rsidR="009B6CD6" w:rsidRPr="00E135B7">
        <w:trPr>
          <w:trHeight w:val="573"/>
        </w:trPr>
        <w:tc>
          <w:tcPr>
            <w:tcW w:w="4557" w:type="dxa"/>
          </w:tcPr>
          <w:p w:rsidR="009B6CD6" w:rsidRPr="00E135B7" w:rsidRDefault="00BD70AF" w:rsidP="00AA7B8B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  </w:t>
            </w:r>
            <w:r w:rsidR="001634C6" w:rsidRPr="00E135B7">
              <w:rPr>
                <w:sz w:val="22"/>
                <w:szCs w:val="22"/>
              </w:rPr>
              <w:t>5.1</w:t>
            </w:r>
            <w:r w:rsidRPr="00E135B7">
              <w:rPr>
                <w:sz w:val="22"/>
                <w:szCs w:val="22"/>
              </w:rPr>
              <w:t xml:space="preserve">.  </w:t>
            </w:r>
            <w:proofErr w:type="spellStart"/>
            <w:r w:rsidR="001634C6" w:rsidRPr="00E135B7">
              <w:rPr>
                <w:sz w:val="22"/>
                <w:szCs w:val="22"/>
              </w:rPr>
              <w:t>Adquirix</w:t>
            </w:r>
            <w:proofErr w:type="spellEnd"/>
            <w:r w:rsidR="001634C6" w:rsidRPr="00E135B7">
              <w:rPr>
                <w:sz w:val="22"/>
                <w:szCs w:val="22"/>
              </w:rPr>
              <w:t xml:space="preserve"> el vocabulari relacionat amb la unita</w:t>
            </w:r>
            <w:r w:rsidR="00D93F25" w:rsidRPr="00E135B7">
              <w:rPr>
                <w:sz w:val="22"/>
                <w:szCs w:val="22"/>
              </w:rPr>
              <w:t>t</w:t>
            </w:r>
            <w:r w:rsidR="001634C6" w:rsidRPr="00E135B7">
              <w:rPr>
                <w:sz w:val="22"/>
                <w:szCs w:val="22"/>
              </w:rPr>
              <w:t xml:space="preserve"> i </w:t>
            </w:r>
            <w:r w:rsidR="00AA7B8B">
              <w:rPr>
                <w:sz w:val="22"/>
                <w:szCs w:val="22"/>
              </w:rPr>
              <w:t>usa</w:t>
            </w:r>
            <w:r w:rsidR="001634C6" w:rsidRPr="00E135B7">
              <w:rPr>
                <w:sz w:val="22"/>
                <w:szCs w:val="22"/>
              </w:rPr>
              <w:t xml:space="preserve"> els termes adequadament.</w:t>
            </w:r>
          </w:p>
        </w:tc>
        <w:tc>
          <w:tcPr>
            <w:tcW w:w="4560" w:type="dxa"/>
          </w:tcPr>
          <w:p w:rsidR="00E135B7" w:rsidRPr="00E135B7" w:rsidRDefault="002C2BA5" w:rsidP="00BD70AF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BD70AF" w:rsidRPr="00E135B7">
              <w:rPr>
                <w:color w:val="231F20"/>
                <w:sz w:val="22"/>
                <w:szCs w:val="22"/>
              </w:rPr>
              <w:t xml:space="preserve"> </w:t>
            </w:r>
            <w:r w:rsidR="009B6CD6" w:rsidRPr="00E135B7">
              <w:rPr>
                <w:sz w:val="22"/>
                <w:szCs w:val="22"/>
              </w:rPr>
              <w:t>Activitats proposades en la PD.</w:t>
            </w:r>
          </w:p>
          <w:p w:rsidR="00E135B7" w:rsidRPr="00E135B7" w:rsidRDefault="00E135B7" w:rsidP="00BD70AF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• </w:t>
            </w:r>
            <w:r w:rsidR="00BD70AF" w:rsidRPr="00E135B7">
              <w:rPr>
                <w:color w:val="231F20"/>
                <w:sz w:val="22"/>
                <w:szCs w:val="22"/>
              </w:rPr>
              <w:t xml:space="preserve"> </w:t>
            </w:r>
            <w:r w:rsidR="009E4978" w:rsidRPr="00E135B7">
              <w:rPr>
                <w:sz w:val="22"/>
                <w:szCs w:val="22"/>
              </w:rPr>
              <w:t>Activitat de repàs del LA</w:t>
            </w:r>
            <w:r w:rsidR="00D93F25" w:rsidRPr="00E135B7">
              <w:rPr>
                <w:sz w:val="22"/>
                <w:szCs w:val="22"/>
              </w:rPr>
              <w:t>.</w:t>
            </w:r>
          </w:p>
          <w:p w:rsidR="009B6CD6" w:rsidRPr="00E135B7" w:rsidRDefault="00E135B7" w:rsidP="00BD70AF">
            <w:pPr>
              <w:spacing w:before="120" w:after="120"/>
              <w:ind w:left="312" w:hanging="187"/>
              <w:rPr>
                <w:szCs w:val="22"/>
              </w:rPr>
            </w:pPr>
            <w:r w:rsidRPr="00E135B7">
              <w:rPr>
                <w:sz w:val="22"/>
                <w:szCs w:val="22"/>
              </w:rPr>
              <w:t xml:space="preserve">• </w:t>
            </w:r>
            <w:r w:rsidR="00BD70AF" w:rsidRPr="00E135B7">
              <w:rPr>
                <w:color w:val="231F20"/>
                <w:sz w:val="22"/>
                <w:szCs w:val="22"/>
              </w:rPr>
              <w:t xml:space="preserve"> </w:t>
            </w:r>
            <w:r w:rsidR="009E4978" w:rsidRPr="00E135B7">
              <w:rPr>
                <w:sz w:val="22"/>
                <w:szCs w:val="22"/>
              </w:rPr>
              <w:t>Proposta d’aprenentatge cooperatiu de la PD</w:t>
            </w:r>
            <w:r w:rsidR="00D93F25" w:rsidRPr="00E135B7">
              <w:rPr>
                <w:sz w:val="22"/>
                <w:szCs w:val="22"/>
              </w:rPr>
              <w:t>.</w:t>
            </w:r>
          </w:p>
        </w:tc>
      </w:tr>
      <w:tr w:rsidR="001634C6" w:rsidRPr="00E135B7">
        <w:trPr>
          <w:trHeight w:val="823"/>
        </w:trPr>
        <w:tc>
          <w:tcPr>
            <w:tcW w:w="4557" w:type="dxa"/>
          </w:tcPr>
          <w:p w:rsidR="001634C6" w:rsidRPr="00E135B7" w:rsidRDefault="00BD70AF" w:rsidP="00BD70AF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  </w:t>
            </w:r>
            <w:r w:rsidR="001634C6" w:rsidRPr="00E135B7">
              <w:rPr>
                <w:sz w:val="22"/>
                <w:szCs w:val="22"/>
              </w:rPr>
              <w:t>6.1</w:t>
            </w:r>
            <w:r w:rsidRPr="00E135B7">
              <w:rPr>
                <w:sz w:val="22"/>
                <w:szCs w:val="22"/>
              </w:rPr>
              <w:t xml:space="preserve">.  </w:t>
            </w:r>
            <w:r w:rsidR="001634C6" w:rsidRPr="00E135B7">
              <w:rPr>
                <w:sz w:val="22"/>
                <w:szCs w:val="22"/>
              </w:rPr>
              <w:t>Mostra una actitud positiva i participativa en la realització d’activitats d’aprenentatge cooperatiu.</w:t>
            </w:r>
          </w:p>
        </w:tc>
        <w:tc>
          <w:tcPr>
            <w:tcW w:w="4560" w:type="dxa"/>
          </w:tcPr>
          <w:p w:rsidR="001634C6" w:rsidRPr="00E135B7" w:rsidRDefault="002C2BA5" w:rsidP="002C2BA5">
            <w:pPr>
              <w:spacing w:before="120" w:after="120"/>
              <w:ind w:left="312" w:hanging="187"/>
              <w:rPr>
                <w:szCs w:val="22"/>
              </w:rPr>
            </w:pPr>
            <w:r w:rsidRPr="00E135B7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BD70AF" w:rsidRPr="00E135B7">
              <w:rPr>
                <w:color w:val="231F20"/>
                <w:sz w:val="22"/>
                <w:szCs w:val="22"/>
              </w:rPr>
              <w:t xml:space="preserve"> </w:t>
            </w:r>
            <w:r w:rsidR="00435E51" w:rsidRPr="00E135B7">
              <w:rPr>
                <w:sz w:val="22"/>
                <w:szCs w:val="22"/>
              </w:rPr>
              <w:t>Activitats d’aprenentatge cooperatiu</w:t>
            </w:r>
            <w:r w:rsidR="00D93F25" w:rsidRPr="00E135B7">
              <w:rPr>
                <w:sz w:val="22"/>
                <w:szCs w:val="22"/>
              </w:rPr>
              <w:t>.</w:t>
            </w:r>
            <w:r w:rsidR="00435E51" w:rsidRPr="00E135B7">
              <w:rPr>
                <w:sz w:val="22"/>
                <w:szCs w:val="22"/>
              </w:rPr>
              <w:t xml:space="preserve"> </w:t>
            </w:r>
          </w:p>
        </w:tc>
      </w:tr>
    </w:tbl>
    <w:p w:rsidR="0091432B" w:rsidRPr="00E135B7" w:rsidRDefault="0091432B" w:rsidP="00EE0D40">
      <w:pPr>
        <w:pStyle w:val="Ttulo1"/>
        <w:rPr>
          <w:lang w:val="ca-ES"/>
        </w:rPr>
      </w:pPr>
      <w:r w:rsidRPr="00E135B7">
        <w:rPr>
          <w:lang w:val="ca-ES"/>
        </w:rPr>
        <w:br w:type="page"/>
      </w:r>
      <w:r w:rsidRPr="00E135B7">
        <w:rPr>
          <w:lang w:val="ca-ES"/>
        </w:rPr>
        <w:lastRenderedPageBreak/>
        <w:t xml:space="preserve">5. </w:t>
      </w:r>
      <w:r w:rsidRPr="00E135B7">
        <w:rPr>
          <w:lang w:val="ca-ES"/>
        </w:rPr>
        <w:tab/>
        <w:t>COMPETÈNCIES: DESCRIPTORS I ACOMPLIMENTS</w:t>
      </w:r>
    </w:p>
    <w:tbl>
      <w:tblPr>
        <w:tblW w:w="935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2"/>
        <w:gridCol w:w="3110"/>
        <w:gridCol w:w="3134"/>
      </w:tblGrid>
      <w:tr w:rsidR="0091432B" w:rsidRPr="00E135B7"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91432B" w:rsidRPr="00E135B7" w:rsidRDefault="0091432B" w:rsidP="00D63E28">
            <w:pPr>
              <w:spacing w:before="120" w:after="120"/>
              <w:rPr>
                <w:b/>
                <w:bCs/>
                <w:color w:val="FFFFFF"/>
              </w:rPr>
            </w:pPr>
            <w:r w:rsidRPr="00E135B7">
              <w:rPr>
                <w:b/>
                <w:bCs/>
                <w:color w:val="FFFFFF"/>
                <w:sz w:val="22"/>
                <w:szCs w:val="22"/>
              </w:rPr>
              <w:t>Competència</w:t>
            </w:r>
          </w:p>
        </w:tc>
        <w:tc>
          <w:tcPr>
            <w:tcW w:w="30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91432B" w:rsidRPr="00E135B7" w:rsidRDefault="0091432B" w:rsidP="00D63E28">
            <w:pPr>
              <w:spacing w:before="120" w:after="120"/>
            </w:pPr>
            <w:r w:rsidRPr="00E135B7">
              <w:rPr>
                <w:b/>
                <w:bCs/>
                <w:color w:val="FFFFFF"/>
                <w:sz w:val="22"/>
                <w:szCs w:val="22"/>
              </w:rPr>
              <w:t>Descriptor</w:t>
            </w:r>
          </w:p>
        </w:tc>
        <w:tc>
          <w:tcPr>
            <w:tcW w:w="3054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91432B" w:rsidRPr="00E135B7" w:rsidRDefault="0091432B" w:rsidP="00D63E28">
            <w:pPr>
              <w:spacing w:before="120" w:after="120"/>
            </w:pPr>
            <w:r w:rsidRPr="00E135B7">
              <w:rPr>
                <w:b/>
                <w:bCs/>
                <w:color w:val="FFFFFF"/>
                <w:sz w:val="22"/>
                <w:szCs w:val="22"/>
              </w:rPr>
              <w:t>Acompliment</w:t>
            </w:r>
          </w:p>
        </w:tc>
      </w:tr>
      <w:tr w:rsidR="0091432B" w:rsidRPr="00E135B7">
        <w:trPr>
          <w:trHeight w:hRule="exact" w:val="113"/>
        </w:trPr>
        <w:tc>
          <w:tcPr>
            <w:tcW w:w="3032" w:type="dxa"/>
            <w:tcBorders>
              <w:top w:val="nil"/>
              <w:left w:val="nil"/>
              <w:right w:val="nil"/>
            </w:tcBorders>
          </w:tcPr>
          <w:p w:rsidR="0091432B" w:rsidRPr="00E135B7" w:rsidRDefault="0091432B" w:rsidP="00D63E28">
            <w:pPr>
              <w:spacing w:after="120"/>
              <w:jc w:val="both"/>
            </w:pPr>
          </w:p>
        </w:tc>
        <w:tc>
          <w:tcPr>
            <w:tcW w:w="3031" w:type="dxa"/>
            <w:tcBorders>
              <w:top w:val="nil"/>
              <w:left w:val="nil"/>
              <w:right w:val="nil"/>
            </w:tcBorders>
          </w:tcPr>
          <w:p w:rsidR="0091432B" w:rsidRPr="00E135B7" w:rsidRDefault="0091432B" w:rsidP="00D63E28">
            <w:pPr>
              <w:spacing w:after="120"/>
              <w:jc w:val="both"/>
            </w:pPr>
          </w:p>
        </w:tc>
        <w:tc>
          <w:tcPr>
            <w:tcW w:w="3054" w:type="dxa"/>
            <w:tcBorders>
              <w:top w:val="nil"/>
              <w:left w:val="nil"/>
              <w:right w:val="nil"/>
            </w:tcBorders>
          </w:tcPr>
          <w:p w:rsidR="0091432B" w:rsidRPr="00E135B7" w:rsidRDefault="0091432B" w:rsidP="00D63E28">
            <w:pPr>
              <w:spacing w:after="120"/>
              <w:jc w:val="both"/>
            </w:pPr>
          </w:p>
        </w:tc>
      </w:tr>
      <w:tr w:rsidR="0091432B" w:rsidRPr="00E135B7">
        <w:tc>
          <w:tcPr>
            <w:tcW w:w="3032" w:type="dxa"/>
            <w:vMerge w:val="restart"/>
          </w:tcPr>
          <w:p w:rsidR="0091432B" w:rsidRPr="00E135B7" w:rsidRDefault="0091432B" w:rsidP="00D63E28">
            <w:pPr>
              <w:spacing w:before="120" w:after="120"/>
              <w:rPr>
                <w:i/>
                <w:sz w:val="22"/>
                <w:szCs w:val="22"/>
              </w:rPr>
            </w:pPr>
            <w:r w:rsidRPr="00E135B7">
              <w:rPr>
                <w:i/>
                <w:sz w:val="22"/>
                <w:szCs w:val="22"/>
              </w:rPr>
              <w:t xml:space="preserve">Comunicació lingüística </w:t>
            </w:r>
          </w:p>
          <w:p w:rsidR="0091432B" w:rsidRPr="00E135B7" w:rsidRDefault="0091432B" w:rsidP="00860E56">
            <w:pPr>
              <w:ind w:firstLine="720"/>
              <w:rPr>
                <w:i/>
                <w:sz w:val="22"/>
                <w:szCs w:val="22"/>
              </w:rPr>
            </w:pPr>
          </w:p>
        </w:tc>
        <w:tc>
          <w:tcPr>
            <w:tcW w:w="3031" w:type="dxa"/>
          </w:tcPr>
          <w:p w:rsidR="0091432B" w:rsidRPr="00E135B7" w:rsidRDefault="007B2719" w:rsidP="00BD70AF">
            <w:pPr>
              <w:spacing w:before="120" w:after="120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>Comprendr</w:t>
            </w:r>
            <w:r w:rsidR="00D93F25" w:rsidRPr="00E135B7">
              <w:rPr>
                <w:sz w:val="22"/>
                <w:szCs w:val="22"/>
              </w:rPr>
              <w:t>e</w:t>
            </w:r>
            <w:r w:rsidRPr="00E135B7">
              <w:rPr>
                <w:sz w:val="22"/>
                <w:szCs w:val="22"/>
              </w:rPr>
              <w:t xml:space="preserve"> el sentit dels textos escrits</w:t>
            </w:r>
            <w:r w:rsidR="00D93F25" w:rsidRPr="00E135B7">
              <w:rPr>
                <w:sz w:val="22"/>
                <w:szCs w:val="22"/>
              </w:rPr>
              <w:t>.</w:t>
            </w:r>
          </w:p>
        </w:tc>
        <w:tc>
          <w:tcPr>
            <w:tcW w:w="3054" w:type="dxa"/>
          </w:tcPr>
          <w:p w:rsidR="0091432B" w:rsidRPr="00E135B7" w:rsidRDefault="004F672A" w:rsidP="00BD70AF">
            <w:pPr>
              <w:spacing w:before="120" w:after="120"/>
              <w:rPr>
                <w:sz w:val="22"/>
                <w:szCs w:val="22"/>
              </w:rPr>
            </w:pPr>
            <w:proofErr w:type="spellStart"/>
            <w:r w:rsidRPr="00E135B7">
              <w:rPr>
                <w:sz w:val="22"/>
                <w:szCs w:val="22"/>
              </w:rPr>
              <w:t>Comprén</w:t>
            </w:r>
            <w:proofErr w:type="spellEnd"/>
            <w:r w:rsidRPr="00E135B7">
              <w:rPr>
                <w:sz w:val="22"/>
                <w:szCs w:val="22"/>
              </w:rPr>
              <w:t xml:space="preserve"> </w:t>
            </w:r>
            <w:r w:rsidR="007B2719" w:rsidRPr="00E135B7">
              <w:rPr>
                <w:sz w:val="22"/>
                <w:szCs w:val="22"/>
              </w:rPr>
              <w:t xml:space="preserve">els enunciats i </w:t>
            </w:r>
            <w:r w:rsidR="00D93F25" w:rsidRPr="00E135B7">
              <w:rPr>
                <w:sz w:val="22"/>
                <w:szCs w:val="22"/>
              </w:rPr>
              <w:t xml:space="preserve">els </w:t>
            </w:r>
            <w:r w:rsidR="007B2719" w:rsidRPr="00E135B7">
              <w:rPr>
                <w:sz w:val="22"/>
                <w:szCs w:val="22"/>
              </w:rPr>
              <w:t>textos.</w:t>
            </w:r>
            <w:r w:rsidRPr="00E135B7">
              <w:rPr>
                <w:sz w:val="22"/>
                <w:szCs w:val="22"/>
              </w:rPr>
              <w:t xml:space="preserve"> </w:t>
            </w:r>
          </w:p>
        </w:tc>
      </w:tr>
      <w:tr w:rsidR="0091432B" w:rsidRPr="00E135B7">
        <w:tc>
          <w:tcPr>
            <w:tcW w:w="3032" w:type="dxa"/>
            <w:vMerge/>
          </w:tcPr>
          <w:p w:rsidR="0091432B" w:rsidRPr="00E135B7" w:rsidRDefault="0091432B" w:rsidP="00D63E28">
            <w:pPr>
              <w:spacing w:before="120" w:after="120"/>
              <w:rPr>
                <w:i/>
                <w:sz w:val="22"/>
                <w:szCs w:val="22"/>
              </w:rPr>
            </w:pPr>
          </w:p>
        </w:tc>
        <w:tc>
          <w:tcPr>
            <w:tcW w:w="3031" w:type="dxa"/>
          </w:tcPr>
          <w:p w:rsidR="0091432B" w:rsidRPr="00E135B7" w:rsidRDefault="004F672A" w:rsidP="00D63E28">
            <w:pPr>
              <w:spacing w:before="120" w:after="120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>Expressar oralment, de manera ordenada i clara, qualsevol tipus d’informació.</w:t>
            </w:r>
          </w:p>
        </w:tc>
        <w:tc>
          <w:tcPr>
            <w:tcW w:w="3054" w:type="dxa"/>
          </w:tcPr>
          <w:p w:rsidR="0091432B" w:rsidRPr="00E135B7" w:rsidRDefault="004F672A" w:rsidP="00D63E28">
            <w:pPr>
              <w:spacing w:before="120" w:after="120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>Descriu i explica els continguts adquirits en la unitat.</w:t>
            </w:r>
          </w:p>
        </w:tc>
      </w:tr>
      <w:tr w:rsidR="0091432B" w:rsidRPr="00E135B7">
        <w:tc>
          <w:tcPr>
            <w:tcW w:w="3032" w:type="dxa"/>
          </w:tcPr>
          <w:p w:rsidR="0091432B" w:rsidRPr="00E135B7" w:rsidRDefault="0091432B" w:rsidP="00D63E28">
            <w:pPr>
              <w:spacing w:before="120" w:after="120"/>
              <w:rPr>
                <w:i/>
                <w:sz w:val="22"/>
                <w:szCs w:val="22"/>
              </w:rPr>
            </w:pPr>
            <w:r w:rsidRPr="00E135B7">
              <w:rPr>
                <w:i/>
                <w:sz w:val="22"/>
                <w:szCs w:val="22"/>
              </w:rPr>
              <w:t>Competència matemàtica i competències bàsiques en ciència i tecnologia</w:t>
            </w:r>
          </w:p>
        </w:tc>
        <w:tc>
          <w:tcPr>
            <w:tcW w:w="3031" w:type="dxa"/>
          </w:tcPr>
          <w:p w:rsidR="0091432B" w:rsidRPr="00E135B7" w:rsidRDefault="007B2719" w:rsidP="00A218A1">
            <w:pPr>
              <w:spacing w:before="120" w:after="120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>Identificar i manipular amb precisió elements matemàtics en situacions quotidianes.</w:t>
            </w:r>
          </w:p>
        </w:tc>
        <w:tc>
          <w:tcPr>
            <w:tcW w:w="3054" w:type="dxa"/>
          </w:tcPr>
          <w:p w:rsidR="0091432B" w:rsidRPr="00E135B7" w:rsidRDefault="00B76B5D" w:rsidP="007B2719">
            <w:pPr>
              <w:spacing w:before="120" w:after="120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Realitza </w:t>
            </w:r>
            <w:r w:rsidR="007B2719" w:rsidRPr="00E135B7">
              <w:rPr>
                <w:sz w:val="22"/>
                <w:szCs w:val="22"/>
              </w:rPr>
              <w:t>observacions i enumeracions.</w:t>
            </w:r>
          </w:p>
        </w:tc>
      </w:tr>
      <w:tr w:rsidR="0091432B" w:rsidRPr="00E135B7">
        <w:tc>
          <w:tcPr>
            <w:tcW w:w="3032" w:type="dxa"/>
          </w:tcPr>
          <w:p w:rsidR="0091432B" w:rsidRPr="00E135B7" w:rsidRDefault="0091432B" w:rsidP="00D63E28">
            <w:pPr>
              <w:spacing w:before="120" w:after="120"/>
              <w:rPr>
                <w:i/>
                <w:sz w:val="22"/>
                <w:szCs w:val="22"/>
              </w:rPr>
            </w:pPr>
            <w:r w:rsidRPr="00E135B7">
              <w:rPr>
                <w:i/>
                <w:sz w:val="22"/>
                <w:szCs w:val="22"/>
              </w:rPr>
              <w:t>Competència digital</w:t>
            </w:r>
          </w:p>
        </w:tc>
        <w:tc>
          <w:tcPr>
            <w:tcW w:w="3031" w:type="dxa"/>
          </w:tcPr>
          <w:p w:rsidR="0091432B" w:rsidRPr="00E135B7" w:rsidRDefault="0091432B" w:rsidP="00D63E28">
            <w:pPr>
              <w:spacing w:before="120" w:after="120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>Comprendre els missatges elaborats en codis diversos.</w:t>
            </w:r>
          </w:p>
        </w:tc>
        <w:tc>
          <w:tcPr>
            <w:tcW w:w="3054" w:type="dxa"/>
          </w:tcPr>
          <w:p w:rsidR="0091432B" w:rsidRPr="00E135B7" w:rsidRDefault="0091432B" w:rsidP="009960D2">
            <w:pPr>
              <w:spacing w:before="120" w:after="120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Interpreta amb correcció el suport visual per a la realització </w:t>
            </w:r>
            <w:r w:rsidR="009960D2" w:rsidRPr="00E135B7">
              <w:rPr>
                <w:sz w:val="22"/>
                <w:szCs w:val="22"/>
              </w:rPr>
              <w:t>de l’activitat.</w:t>
            </w:r>
          </w:p>
        </w:tc>
      </w:tr>
      <w:tr w:rsidR="0049617F" w:rsidRPr="00E135B7">
        <w:tc>
          <w:tcPr>
            <w:tcW w:w="3032" w:type="dxa"/>
          </w:tcPr>
          <w:p w:rsidR="0049617F" w:rsidRPr="00E135B7" w:rsidRDefault="0049617F" w:rsidP="00D63E28">
            <w:pPr>
              <w:spacing w:before="120" w:after="120"/>
              <w:rPr>
                <w:i/>
                <w:sz w:val="22"/>
                <w:szCs w:val="22"/>
              </w:rPr>
            </w:pPr>
            <w:r w:rsidRPr="00E135B7">
              <w:rPr>
                <w:i/>
                <w:sz w:val="22"/>
                <w:szCs w:val="22"/>
              </w:rPr>
              <w:t>Aprendre a aprendre</w:t>
            </w:r>
          </w:p>
        </w:tc>
        <w:tc>
          <w:tcPr>
            <w:tcW w:w="3031" w:type="dxa"/>
          </w:tcPr>
          <w:p w:rsidR="0049617F" w:rsidRPr="00E135B7" w:rsidRDefault="0049617F" w:rsidP="00BD70AF">
            <w:pPr>
              <w:spacing w:before="120" w:after="120"/>
              <w:rPr>
                <w:sz w:val="22"/>
                <w:szCs w:val="22"/>
              </w:rPr>
            </w:pPr>
            <w:r w:rsidRPr="00E135B7">
              <w:rPr>
                <w:i/>
                <w:sz w:val="22"/>
                <w:szCs w:val="22"/>
              </w:rPr>
              <w:t>Intel·ligències múltiples:</w:t>
            </w:r>
            <w:r w:rsidRPr="00E135B7">
              <w:rPr>
                <w:sz w:val="22"/>
                <w:szCs w:val="22"/>
              </w:rPr>
              <w:t xml:space="preserve"> Desenvolup</w:t>
            </w:r>
            <w:r w:rsidR="00D93F25" w:rsidRPr="00E135B7">
              <w:rPr>
                <w:sz w:val="22"/>
                <w:szCs w:val="22"/>
              </w:rPr>
              <w:t>ar</w:t>
            </w:r>
            <w:r w:rsidRPr="00E135B7">
              <w:rPr>
                <w:sz w:val="22"/>
                <w:szCs w:val="22"/>
              </w:rPr>
              <w:t xml:space="preserve"> les diferents intel·ligències múltiples.</w:t>
            </w:r>
          </w:p>
        </w:tc>
        <w:tc>
          <w:tcPr>
            <w:tcW w:w="3054" w:type="dxa"/>
          </w:tcPr>
          <w:p w:rsidR="0049617F" w:rsidRPr="00E135B7" w:rsidRDefault="00FC3232" w:rsidP="00BD70AF">
            <w:pPr>
              <w:spacing w:before="120" w:after="120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>Realitza observacions i reconeix diferències.</w:t>
            </w:r>
          </w:p>
        </w:tc>
      </w:tr>
      <w:tr w:rsidR="0091432B" w:rsidRPr="00E135B7">
        <w:tc>
          <w:tcPr>
            <w:tcW w:w="3032" w:type="dxa"/>
            <w:vMerge w:val="restart"/>
          </w:tcPr>
          <w:p w:rsidR="0091432B" w:rsidRPr="00E135B7" w:rsidRDefault="0091432B" w:rsidP="00D63E28">
            <w:pPr>
              <w:spacing w:before="120" w:after="120"/>
              <w:rPr>
                <w:i/>
                <w:sz w:val="22"/>
                <w:szCs w:val="22"/>
              </w:rPr>
            </w:pPr>
            <w:r w:rsidRPr="00E135B7">
              <w:rPr>
                <w:i/>
                <w:sz w:val="22"/>
                <w:szCs w:val="22"/>
              </w:rPr>
              <w:t>Competències socials i cíviques</w:t>
            </w:r>
          </w:p>
        </w:tc>
        <w:tc>
          <w:tcPr>
            <w:tcW w:w="3031" w:type="dxa"/>
          </w:tcPr>
          <w:p w:rsidR="0091432B" w:rsidRPr="00E135B7" w:rsidRDefault="00C80CEC" w:rsidP="00D63E28">
            <w:pPr>
              <w:spacing w:before="120" w:after="120"/>
              <w:rPr>
                <w:sz w:val="22"/>
                <w:szCs w:val="22"/>
              </w:rPr>
            </w:pPr>
            <w:proofErr w:type="spellStart"/>
            <w:r w:rsidRPr="00E135B7">
              <w:rPr>
                <w:sz w:val="22"/>
                <w:szCs w:val="22"/>
              </w:rPr>
              <w:t>Reconéixer</w:t>
            </w:r>
            <w:proofErr w:type="spellEnd"/>
            <w:r w:rsidRPr="00E135B7">
              <w:rPr>
                <w:sz w:val="22"/>
                <w:szCs w:val="22"/>
              </w:rPr>
              <w:t xml:space="preserve"> riquesa en la diversitat d’opinions i </w:t>
            </w:r>
            <w:r w:rsidR="00AA7B8B">
              <w:rPr>
                <w:sz w:val="22"/>
                <w:szCs w:val="22"/>
              </w:rPr>
              <w:t>d’</w:t>
            </w:r>
            <w:r w:rsidRPr="00E135B7">
              <w:rPr>
                <w:sz w:val="22"/>
                <w:szCs w:val="22"/>
              </w:rPr>
              <w:t>idees.</w:t>
            </w:r>
          </w:p>
        </w:tc>
        <w:tc>
          <w:tcPr>
            <w:tcW w:w="3054" w:type="dxa"/>
          </w:tcPr>
          <w:p w:rsidR="006E591D" w:rsidRPr="00E135B7" w:rsidRDefault="00C80CEC" w:rsidP="00684860">
            <w:pPr>
              <w:spacing w:before="120" w:after="120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>Respecta les opinions dels altres.</w:t>
            </w:r>
          </w:p>
        </w:tc>
      </w:tr>
      <w:tr w:rsidR="0091432B" w:rsidRPr="00E135B7">
        <w:tc>
          <w:tcPr>
            <w:tcW w:w="3032" w:type="dxa"/>
            <w:vMerge/>
          </w:tcPr>
          <w:p w:rsidR="0091432B" w:rsidRPr="00E135B7" w:rsidRDefault="0091432B" w:rsidP="00D63E28">
            <w:pPr>
              <w:spacing w:before="120" w:after="120"/>
              <w:rPr>
                <w:i/>
                <w:sz w:val="22"/>
                <w:szCs w:val="22"/>
              </w:rPr>
            </w:pPr>
          </w:p>
        </w:tc>
        <w:tc>
          <w:tcPr>
            <w:tcW w:w="3031" w:type="dxa"/>
          </w:tcPr>
          <w:p w:rsidR="0091432B" w:rsidRPr="00E135B7" w:rsidRDefault="0091432B" w:rsidP="00D63E28">
            <w:pPr>
              <w:spacing w:before="120" w:after="120"/>
            </w:pPr>
            <w:r w:rsidRPr="00E135B7">
              <w:rPr>
                <w:i/>
                <w:iCs/>
                <w:sz w:val="22"/>
                <w:szCs w:val="22"/>
              </w:rPr>
              <w:t>Educació en valors:</w:t>
            </w:r>
            <w:r w:rsidRPr="00E135B7">
              <w:rPr>
                <w:sz w:val="22"/>
                <w:szCs w:val="22"/>
              </w:rPr>
              <w:t xml:space="preserve"> Aprendre a comportar-se des del coneixement dels diferents valors.</w:t>
            </w:r>
          </w:p>
        </w:tc>
        <w:tc>
          <w:tcPr>
            <w:tcW w:w="3054" w:type="dxa"/>
          </w:tcPr>
          <w:p w:rsidR="00C80CEC" w:rsidRPr="00E135B7" w:rsidRDefault="00C80CEC" w:rsidP="00BD70AF">
            <w:pPr>
              <w:spacing w:before="120" w:after="120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 xml:space="preserve">Valora el treball de les persones </w:t>
            </w:r>
            <w:r w:rsidR="00D344AA" w:rsidRPr="00E135B7">
              <w:rPr>
                <w:sz w:val="22"/>
                <w:szCs w:val="22"/>
              </w:rPr>
              <w:t xml:space="preserve">que realitzen serveis municipals </w:t>
            </w:r>
            <w:r w:rsidRPr="00E135B7">
              <w:rPr>
                <w:sz w:val="22"/>
                <w:szCs w:val="22"/>
              </w:rPr>
              <w:t>amb una visió no sexista.</w:t>
            </w:r>
          </w:p>
          <w:p w:rsidR="0091432B" w:rsidRPr="00E135B7" w:rsidRDefault="0049617F" w:rsidP="00BD70AF">
            <w:pPr>
              <w:spacing w:before="120" w:after="120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>Respecta les normes viàries bàsiques.</w:t>
            </w:r>
          </w:p>
        </w:tc>
      </w:tr>
      <w:tr w:rsidR="0091432B" w:rsidRPr="00E135B7">
        <w:tc>
          <w:tcPr>
            <w:tcW w:w="3032" w:type="dxa"/>
          </w:tcPr>
          <w:p w:rsidR="0091432B" w:rsidRPr="00E135B7" w:rsidRDefault="0091432B" w:rsidP="00D63E28">
            <w:pPr>
              <w:spacing w:before="120" w:after="120"/>
              <w:rPr>
                <w:i/>
                <w:sz w:val="22"/>
                <w:szCs w:val="22"/>
              </w:rPr>
            </w:pPr>
            <w:r w:rsidRPr="00E135B7">
              <w:rPr>
                <w:i/>
                <w:sz w:val="22"/>
                <w:szCs w:val="22"/>
              </w:rPr>
              <w:t>Sentit d’iniciativa i esperit emprenedor</w:t>
            </w:r>
          </w:p>
        </w:tc>
        <w:tc>
          <w:tcPr>
            <w:tcW w:w="3031" w:type="dxa"/>
          </w:tcPr>
          <w:p w:rsidR="0091432B" w:rsidRPr="00E135B7" w:rsidRDefault="0049617F" w:rsidP="00D63E28">
            <w:pPr>
              <w:spacing w:before="120" w:after="120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>Ser constant en el treball superant les dificultats</w:t>
            </w:r>
            <w:r w:rsidR="00AA7B8B">
              <w:rPr>
                <w:sz w:val="22"/>
                <w:szCs w:val="22"/>
              </w:rPr>
              <w:t>.</w:t>
            </w:r>
          </w:p>
        </w:tc>
        <w:tc>
          <w:tcPr>
            <w:tcW w:w="3054" w:type="dxa"/>
          </w:tcPr>
          <w:p w:rsidR="0091432B" w:rsidRPr="00E135B7" w:rsidRDefault="0049617F" w:rsidP="00550940">
            <w:pPr>
              <w:spacing w:before="120" w:after="120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>Mostra constància en el treball.</w:t>
            </w:r>
          </w:p>
        </w:tc>
      </w:tr>
      <w:tr w:rsidR="0091432B" w:rsidRPr="00E135B7">
        <w:tc>
          <w:tcPr>
            <w:tcW w:w="3032" w:type="dxa"/>
          </w:tcPr>
          <w:p w:rsidR="0091432B" w:rsidRPr="00E135B7" w:rsidRDefault="0091432B" w:rsidP="00D63E28">
            <w:pPr>
              <w:spacing w:before="120" w:after="120"/>
              <w:rPr>
                <w:i/>
                <w:sz w:val="22"/>
                <w:szCs w:val="22"/>
              </w:rPr>
            </w:pPr>
            <w:r w:rsidRPr="00E135B7">
              <w:rPr>
                <w:i/>
                <w:sz w:val="22"/>
                <w:szCs w:val="22"/>
              </w:rPr>
              <w:t>Consciència i expressions culturals</w:t>
            </w:r>
          </w:p>
        </w:tc>
        <w:tc>
          <w:tcPr>
            <w:tcW w:w="3031" w:type="dxa"/>
          </w:tcPr>
          <w:p w:rsidR="0091432B" w:rsidRPr="00E135B7" w:rsidRDefault="00E13F50" w:rsidP="00D63E28">
            <w:pPr>
              <w:spacing w:before="120" w:after="120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>Expressar sentiments i emocions des de codis artístics.</w:t>
            </w:r>
          </w:p>
        </w:tc>
        <w:tc>
          <w:tcPr>
            <w:tcW w:w="3054" w:type="dxa"/>
          </w:tcPr>
          <w:p w:rsidR="0091432B" w:rsidRPr="00E135B7" w:rsidRDefault="00E13F50" w:rsidP="00C715C5">
            <w:pPr>
              <w:spacing w:before="120" w:after="120"/>
              <w:rPr>
                <w:sz w:val="22"/>
                <w:szCs w:val="22"/>
              </w:rPr>
            </w:pPr>
            <w:r w:rsidRPr="00E135B7">
              <w:rPr>
                <w:sz w:val="22"/>
                <w:szCs w:val="22"/>
              </w:rPr>
              <w:t>Demostra capacitat estètica i creativa a l’hora de realitzar dibuixos i murals.</w:t>
            </w:r>
          </w:p>
        </w:tc>
      </w:tr>
    </w:tbl>
    <w:p w:rsidR="0091432B" w:rsidRPr="00E135B7" w:rsidRDefault="0091432B" w:rsidP="00EE0D40">
      <w:pPr>
        <w:pStyle w:val="Ttulo1"/>
        <w:rPr>
          <w:lang w:val="ca-ES"/>
        </w:rPr>
      </w:pPr>
      <w:r w:rsidRPr="00E135B7">
        <w:rPr>
          <w:lang w:val="ca-ES"/>
        </w:rPr>
        <w:br w:type="page"/>
      </w:r>
      <w:r w:rsidRPr="00E135B7">
        <w:rPr>
          <w:lang w:val="ca-ES"/>
        </w:rPr>
        <w:lastRenderedPageBreak/>
        <w:t xml:space="preserve">6. </w:t>
      </w:r>
      <w:r w:rsidRPr="00E135B7">
        <w:rPr>
          <w:lang w:val="ca-ES"/>
        </w:rPr>
        <w:tab/>
        <w:t>TASQUES</w:t>
      </w:r>
    </w:p>
    <w:p w:rsidR="0091432B" w:rsidRPr="00E135B7" w:rsidRDefault="0091432B" w:rsidP="00BD76C1">
      <w:pPr>
        <w:autoSpaceDE w:val="0"/>
        <w:autoSpaceDN w:val="0"/>
        <w:adjustRightInd w:val="0"/>
        <w:spacing w:before="120" w:after="120"/>
        <w:ind w:left="284"/>
        <w:rPr>
          <w:b/>
          <w:sz w:val="16"/>
          <w:szCs w:val="16"/>
        </w:rPr>
      </w:pPr>
      <w:r w:rsidRPr="00E135B7">
        <w:rPr>
          <w:color w:val="000000"/>
          <w:sz w:val="16"/>
          <w:szCs w:val="16"/>
        </w:rPr>
        <w:t xml:space="preserve">Llibre de l’alumne (LA) / Proposta didàctica (PD) / Recursos </w:t>
      </w:r>
      <w:proofErr w:type="spellStart"/>
      <w:r w:rsidRPr="00E135B7">
        <w:rPr>
          <w:color w:val="000000"/>
          <w:sz w:val="16"/>
          <w:szCs w:val="16"/>
        </w:rPr>
        <w:t>fotocopiables</w:t>
      </w:r>
      <w:proofErr w:type="spellEnd"/>
      <w:r w:rsidRPr="00E135B7">
        <w:rPr>
          <w:color w:val="000000"/>
          <w:sz w:val="16"/>
          <w:szCs w:val="16"/>
        </w:rPr>
        <w:t xml:space="preserve"> (RF) / Llibre digital (LD)</w:t>
      </w:r>
    </w:p>
    <w:p w:rsidR="00E135B7" w:rsidRPr="00E135B7" w:rsidRDefault="00E84EEF" w:rsidP="00EF5A86">
      <w:pPr>
        <w:autoSpaceDE w:val="0"/>
        <w:autoSpaceDN w:val="0"/>
        <w:adjustRightInd w:val="0"/>
        <w:spacing w:before="240" w:after="80"/>
        <w:ind w:left="284"/>
        <w:rPr>
          <w:bCs/>
          <w:color w:val="000000"/>
          <w:sz w:val="22"/>
          <w:szCs w:val="22"/>
        </w:rPr>
      </w:pPr>
      <w:r w:rsidRPr="00E135B7">
        <w:rPr>
          <w:b/>
          <w:color w:val="000000"/>
          <w:sz w:val="22"/>
          <w:szCs w:val="22"/>
        </w:rPr>
        <w:t xml:space="preserve">Tasca 1: </w:t>
      </w:r>
      <w:r w:rsidR="00797B4C" w:rsidRPr="00E135B7">
        <w:rPr>
          <w:color w:val="000000"/>
          <w:sz w:val="22"/>
          <w:szCs w:val="22"/>
        </w:rPr>
        <w:t>Treballem</w:t>
      </w:r>
      <w:r w:rsidR="00797B4C" w:rsidRPr="00E135B7">
        <w:rPr>
          <w:bCs/>
          <w:color w:val="000000"/>
          <w:sz w:val="22"/>
          <w:szCs w:val="22"/>
        </w:rPr>
        <w:t xml:space="preserve"> el text i la làmina inicial sobre els elements del </w:t>
      </w:r>
      <w:r w:rsidR="00835E4F" w:rsidRPr="00E135B7">
        <w:rPr>
          <w:bCs/>
          <w:color w:val="000000"/>
          <w:sz w:val="22"/>
          <w:szCs w:val="22"/>
        </w:rPr>
        <w:t>carrer</w:t>
      </w:r>
    </w:p>
    <w:p w:rsidR="00E135B7" w:rsidRPr="00E135B7" w:rsidRDefault="00E135B7" w:rsidP="000631CF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E135B7">
        <w:rPr>
          <w:bCs/>
          <w:color w:val="000000"/>
          <w:sz w:val="22"/>
          <w:szCs w:val="22"/>
        </w:rPr>
        <w:t xml:space="preserve">• </w:t>
      </w:r>
      <w:r w:rsidR="00BD70AF" w:rsidRPr="00E135B7">
        <w:rPr>
          <w:color w:val="000000"/>
          <w:sz w:val="22"/>
          <w:szCs w:val="22"/>
        </w:rPr>
        <w:t xml:space="preserve"> </w:t>
      </w:r>
      <w:r w:rsidR="00713448" w:rsidRPr="00E135B7">
        <w:rPr>
          <w:sz w:val="22"/>
          <w:szCs w:val="22"/>
        </w:rPr>
        <w:t>Identifi</w:t>
      </w:r>
      <w:r w:rsidR="00713448" w:rsidRPr="00E135B7">
        <w:rPr>
          <w:color w:val="000000"/>
          <w:sz w:val="22"/>
          <w:szCs w:val="22"/>
        </w:rPr>
        <w:t>qu</w:t>
      </w:r>
      <w:r w:rsidR="00713448" w:rsidRPr="00E135B7">
        <w:rPr>
          <w:sz w:val="22"/>
          <w:szCs w:val="22"/>
        </w:rPr>
        <w:t>em idees prèvies en el LA i suggeriments metodològics en la PD.</w:t>
      </w:r>
    </w:p>
    <w:p w:rsidR="00E135B7" w:rsidRPr="00E135B7" w:rsidRDefault="00E135B7" w:rsidP="000631CF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E135B7">
        <w:rPr>
          <w:sz w:val="22"/>
          <w:szCs w:val="22"/>
        </w:rPr>
        <w:t xml:space="preserve">• </w:t>
      </w:r>
      <w:r w:rsidR="00BD70AF" w:rsidRPr="00E135B7">
        <w:rPr>
          <w:sz w:val="22"/>
          <w:szCs w:val="22"/>
        </w:rPr>
        <w:t xml:space="preserve"> </w:t>
      </w:r>
      <w:r w:rsidR="00713448" w:rsidRPr="00E135B7">
        <w:rPr>
          <w:sz w:val="22"/>
          <w:szCs w:val="22"/>
        </w:rPr>
        <w:t>T</w:t>
      </w:r>
      <w:r w:rsidR="00E84EEF" w:rsidRPr="00E135B7">
        <w:rPr>
          <w:sz w:val="22"/>
          <w:szCs w:val="22"/>
        </w:rPr>
        <w:t xml:space="preserve">reballem la imatge </w:t>
      </w:r>
      <w:r w:rsidR="005B7F2B" w:rsidRPr="00E135B7">
        <w:rPr>
          <w:sz w:val="22"/>
          <w:szCs w:val="22"/>
        </w:rPr>
        <w:t>inicial</w:t>
      </w:r>
      <w:r w:rsidR="00E84EEF" w:rsidRPr="00E135B7">
        <w:rPr>
          <w:sz w:val="22"/>
          <w:szCs w:val="22"/>
        </w:rPr>
        <w:t>.</w:t>
      </w:r>
    </w:p>
    <w:p w:rsidR="00713448" w:rsidRPr="00E135B7" w:rsidRDefault="00E135B7" w:rsidP="000631CF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E135B7">
        <w:rPr>
          <w:sz w:val="22"/>
          <w:szCs w:val="22"/>
        </w:rPr>
        <w:t xml:space="preserve">• </w:t>
      </w:r>
      <w:r w:rsidR="00713448" w:rsidRPr="00E135B7">
        <w:rPr>
          <w:sz w:val="22"/>
          <w:szCs w:val="22"/>
        </w:rPr>
        <w:t xml:space="preserve"> Realitzem l</w:t>
      </w:r>
      <w:r w:rsidR="00D93F25" w:rsidRPr="00E135B7">
        <w:rPr>
          <w:sz w:val="22"/>
          <w:szCs w:val="22"/>
        </w:rPr>
        <w:t>e</w:t>
      </w:r>
      <w:r w:rsidR="00713448" w:rsidRPr="00E135B7">
        <w:rPr>
          <w:sz w:val="22"/>
          <w:szCs w:val="22"/>
        </w:rPr>
        <w:t xml:space="preserve">s </w:t>
      </w:r>
      <w:r w:rsidR="00D93F25" w:rsidRPr="00E135B7">
        <w:rPr>
          <w:sz w:val="22"/>
          <w:szCs w:val="22"/>
        </w:rPr>
        <w:t>activitats</w:t>
      </w:r>
      <w:r w:rsidR="00713448" w:rsidRPr="00E135B7">
        <w:rPr>
          <w:sz w:val="22"/>
          <w:szCs w:val="22"/>
        </w:rPr>
        <w:t xml:space="preserve"> del LA i de la PD.</w:t>
      </w:r>
    </w:p>
    <w:p w:rsidR="00E135B7" w:rsidRPr="00E135B7" w:rsidRDefault="00637ED9" w:rsidP="00EF5A86">
      <w:pPr>
        <w:autoSpaceDE w:val="0"/>
        <w:autoSpaceDN w:val="0"/>
        <w:adjustRightInd w:val="0"/>
        <w:spacing w:before="240" w:after="80"/>
        <w:ind w:left="284"/>
        <w:rPr>
          <w:color w:val="000000"/>
          <w:sz w:val="22"/>
          <w:szCs w:val="22"/>
        </w:rPr>
      </w:pPr>
      <w:r w:rsidRPr="00E135B7">
        <w:rPr>
          <w:b/>
          <w:color w:val="000000"/>
          <w:sz w:val="22"/>
          <w:szCs w:val="22"/>
        </w:rPr>
        <w:t>Tasca 2</w:t>
      </w:r>
      <w:r w:rsidR="00713448" w:rsidRPr="00E135B7">
        <w:rPr>
          <w:b/>
          <w:color w:val="000000"/>
          <w:sz w:val="22"/>
          <w:szCs w:val="22"/>
        </w:rPr>
        <w:t>:</w:t>
      </w:r>
      <w:r w:rsidR="0019191F" w:rsidRPr="00E135B7">
        <w:rPr>
          <w:bCs/>
          <w:color w:val="000000"/>
          <w:sz w:val="22"/>
          <w:szCs w:val="22"/>
        </w:rPr>
        <w:t xml:space="preserve"> </w:t>
      </w:r>
      <w:r w:rsidR="00797B4C" w:rsidRPr="00E135B7">
        <w:rPr>
          <w:color w:val="000000"/>
          <w:sz w:val="22"/>
          <w:szCs w:val="22"/>
        </w:rPr>
        <w:t xml:space="preserve">Coneixem els elements del carrer i la funció que </w:t>
      </w:r>
      <w:r w:rsidR="00F970CA">
        <w:rPr>
          <w:color w:val="000000"/>
          <w:sz w:val="22"/>
          <w:szCs w:val="22"/>
        </w:rPr>
        <w:t>té</w:t>
      </w:r>
      <w:r w:rsidR="00797B4C" w:rsidRPr="00E135B7">
        <w:rPr>
          <w:color w:val="000000"/>
          <w:sz w:val="22"/>
          <w:szCs w:val="22"/>
        </w:rPr>
        <w:t xml:space="preserve"> cada un</w:t>
      </w:r>
    </w:p>
    <w:p w:rsidR="00E135B7" w:rsidRPr="00E135B7" w:rsidRDefault="00E135B7" w:rsidP="00BD70AF">
      <w:pPr>
        <w:spacing w:after="120"/>
        <w:ind w:left="471" w:hanging="187"/>
        <w:rPr>
          <w:color w:val="000000"/>
          <w:sz w:val="22"/>
          <w:szCs w:val="22"/>
        </w:rPr>
      </w:pPr>
      <w:r w:rsidRPr="00E135B7">
        <w:rPr>
          <w:color w:val="000000"/>
          <w:sz w:val="22"/>
          <w:szCs w:val="22"/>
        </w:rPr>
        <w:t xml:space="preserve">• </w:t>
      </w:r>
      <w:r w:rsidR="00BD70AF" w:rsidRPr="00E135B7">
        <w:rPr>
          <w:color w:val="000000"/>
          <w:sz w:val="22"/>
          <w:szCs w:val="22"/>
        </w:rPr>
        <w:t xml:space="preserve"> </w:t>
      </w:r>
      <w:r w:rsidR="005B7F2B" w:rsidRPr="00E135B7">
        <w:rPr>
          <w:color w:val="000000"/>
          <w:sz w:val="22"/>
          <w:szCs w:val="22"/>
        </w:rPr>
        <w:t>Observem la imatge</w:t>
      </w:r>
      <w:r w:rsidR="00637ED9" w:rsidRPr="00E135B7">
        <w:rPr>
          <w:color w:val="000000"/>
          <w:sz w:val="22"/>
          <w:szCs w:val="22"/>
        </w:rPr>
        <w:t xml:space="preserve"> del </w:t>
      </w:r>
      <w:r w:rsidR="00835E4F" w:rsidRPr="00E135B7">
        <w:rPr>
          <w:color w:val="000000"/>
          <w:sz w:val="22"/>
          <w:szCs w:val="22"/>
        </w:rPr>
        <w:t>carrer</w:t>
      </w:r>
      <w:r w:rsidR="005B7F2B" w:rsidRPr="00E135B7">
        <w:rPr>
          <w:color w:val="000000"/>
          <w:sz w:val="22"/>
          <w:szCs w:val="22"/>
        </w:rPr>
        <w:t xml:space="preserve"> i la</w:t>
      </w:r>
      <w:r w:rsidR="00637ED9" w:rsidRPr="00E135B7">
        <w:rPr>
          <w:color w:val="000000"/>
          <w:sz w:val="22"/>
          <w:szCs w:val="22"/>
        </w:rPr>
        <w:t xml:space="preserve"> relacionem amb el vocabulari.</w:t>
      </w:r>
    </w:p>
    <w:p w:rsidR="00E135B7" w:rsidRPr="00E135B7" w:rsidRDefault="00E135B7" w:rsidP="00637ED9">
      <w:pPr>
        <w:spacing w:after="120"/>
        <w:ind w:left="471" w:hanging="187"/>
        <w:rPr>
          <w:color w:val="000000"/>
          <w:sz w:val="22"/>
          <w:szCs w:val="22"/>
        </w:rPr>
      </w:pPr>
      <w:r w:rsidRPr="00E135B7">
        <w:rPr>
          <w:color w:val="000000"/>
          <w:sz w:val="22"/>
          <w:szCs w:val="22"/>
        </w:rPr>
        <w:t xml:space="preserve">• </w:t>
      </w:r>
      <w:r w:rsidR="00BD70AF" w:rsidRPr="00E135B7">
        <w:rPr>
          <w:color w:val="000000"/>
          <w:sz w:val="22"/>
          <w:szCs w:val="22"/>
        </w:rPr>
        <w:t xml:space="preserve"> </w:t>
      </w:r>
      <w:r w:rsidR="00637ED9" w:rsidRPr="00E135B7">
        <w:rPr>
          <w:color w:val="000000"/>
          <w:sz w:val="22"/>
          <w:szCs w:val="22"/>
        </w:rPr>
        <w:t>Realitzem l</w:t>
      </w:r>
      <w:r w:rsidR="00D93F25" w:rsidRPr="00E135B7">
        <w:rPr>
          <w:color w:val="000000"/>
          <w:sz w:val="22"/>
          <w:szCs w:val="22"/>
        </w:rPr>
        <w:t>e</w:t>
      </w:r>
      <w:r w:rsidR="00637ED9" w:rsidRPr="00E135B7">
        <w:rPr>
          <w:color w:val="000000"/>
          <w:sz w:val="22"/>
          <w:szCs w:val="22"/>
        </w:rPr>
        <w:t xml:space="preserve">s </w:t>
      </w:r>
      <w:r w:rsidR="00D93F25" w:rsidRPr="00E135B7">
        <w:rPr>
          <w:color w:val="000000"/>
          <w:sz w:val="22"/>
          <w:szCs w:val="22"/>
        </w:rPr>
        <w:t>activitats</w:t>
      </w:r>
      <w:r w:rsidR="00637ED9" w:rsidRPr="00E135B7">
        <w:rPr>
          <w:color w:val="000000"/>
          <w:sz w:val="22"/>
          <w:szCs w:val="22"/>
        </w:rPr>
        <w:t xml:space="preserve"> del LA i de la PD.</w:t>
      </w:r>
    </w:p>
    <w:p w:rsidR="005B7F2B" w:rsidRPr="00E135B7" w:rsidRDefault="00E135B7" w:rsidP="00A3742C">
      <w:pPr>
        <w:spacing w:after="120"/>
        <w:ind w:left="471" w:hanging="187"/>
        <w:rPr>
          <w:sz w:val="22"/>
          <w:szCs w:val="22"/>
        </w:rPr>
      </w:pPr>
      <w:r w:rsidRPr="00E135B7">
        <w:rPr>
          <w:color w:val="000000"/>
          <w:sz w:val="22"/>
          <w:szCs w:val="22"/>
        </w:rPr>
        <w:t xml:space="preserve">• </w:t>
      </w:r>
      <w:r w:rsidR="00E84EEF" w:rsidRPr="00E135B7">
        <w:rPr>
          <w:color w:val="000000"/>
          <w:sz w:val="22"/>
          <w:szCs w:val="22"/>
        </w:rPr>
        <w:t xml:space="preserve"> </w:t>
      </w:r>
      <w:r w:rsidR="00637ED9" w:rsidRPr="00E135B7">
        <w:rPr>
          <w:color w:val="000000"/>
          <w:sz w:val="22"/>
          <w:szCs w:val="22"/>
        </w:rPr>
        <w:t>Completem am</w:t>
      </w:r>
      <w:r w:rsidR="00637ED9" w:rsidRPr="00E135B7">
        <w:rPr>
          <w:sz w:val="22"/>
          <w:szCs w:val="22"/>
        </w:rPr>
        <w:t xml:space="preserve">b activitats de la fitxa de reforç i </w:t>
      </w:r>
      <w:r w:rsidR="00F970CA">
        <w:rPr>
          <w:sz w:val="22"/>
          <w:szCs w:val="22"/>
        </w:rPr>
        <w:t xml:space="preserve">de </w:t>
      </w:r>
      <w:r w:rsidR="00637ED9" w:rsidRPr="00E135B7">
        <w:rPr>
          <w:sz w:val="22"/>
          <w:szCs w:val="22"/>
        </w:rPr>
        <w:t>la d’ampliació dels RF.</w:t>
      </w:r>
    </w:p>
    <w:p w:rsidR="00E135B7" w:rsidRPr="00E135B7" w:rsidRDefault="00D24562" w:rsidP="00EF5A86">
      <w:pPr>
        <w:autoSpaceDE w:val="0"/>
        <w:autoSpaceDN w:val="0"/>
        <w:adjustRightInd w:val="0"/>
        <w:spacing w:before="240" w:after="80"/>
        <w:ind w:left="284"/>
        <w:rPr>
          <w:color w:val="000000"/>
          <w:sz w:val="22"/>
          <w:szCs w:val="22"/>
        </w:rPr>
      </w:pPr>
      <w:r w:rsidRPr="00E135B7">
        <w:rPr>
          <w:b/>
          <w:bCs/>
          <w:color w:val="000000"/>
          <w:sz w:val="22"/>
          <w:szCs w:val="22"/>
        </w:rPr>
        <w:t>Tasca 3</w:t>
      </w:r>
      <w:r w:rsidR="0091432B" w:rsidRPr="00E135B7">
        <w:rPr>
          <w:b/>
          <w:bCs/>
          <w:color w:val="000000"/>
          <w:sz w:val="22"/>
          <w:szCs w:val="22"/>
        </w:rPr>
        <w:t>:</w:t>
      </w:r>
      <w:r w:rsidR="00797B4C" w:rsidRPr="00E135B7">
        <w:rPr>
          <w:color w:val="000000"/>
          <w:sz w:val="22"/>
          <w:szCs w:val="22"/>
        </w:rPr>
        <w:t xml:space="preserve"> Coneixem algunes de les professions que formen part dels serveis municipals i expliquem la funció de cada una </w:t>
      </w:r>
    </w:p>
    <w:p w:rsidR="00E135B7" w:rsidRPr="00E135B7" w:rsidRDefault="00E135B7" w:rsidP="00BD70AF">
      <w:pPr>
        <w:spacing w:after="120"/>
        <w:ind w:left="471" w:hanging="187"/>
        <w:rPr>
          <w:color w:val="000000"/>
          <w:sz w:val="22"/>
          <w:szCs w:val="22"/>
        </w:rPr>
      </w:pPr>
      <w:r w:rsidRPr="00E135B7">
        <w:rPr>
          <w:color w:val="000000"/>
          <w:sz w:val="22"/>
          <w:szCs w:val="22"/>
        </w:rPr>
        <w:t xml:space="preserve">• </w:t>
      </w:r>
      <w:r w:rsidR="0091432B" w:rsidRPr="00E135B7">
        <w:rPr>
          <w:color w:val="000000"/>
          <w:sz w:val="22"/>
          <w:szCs w:val="22"/>
        </w:rPr>
        <w:t xml:space="preserve"> </w:t>
      </w:r>
      <w:r w:rsidR="00CB5B0B" w:rsidRPr="00E135B7">
        <w:rPr>
          <w:color w:val="000000"/>
          <w:sz w:val="22"/>
          <w:szCs w:val="22"/>
        </w:rPr>
        <w:t xml:space="preserve">Coneixem els </w:t>
      </w:r>
      <w:r w:rsidR="0091432B" w:rsidRPr="00E135B7">
        <w:rPr>
          <w:color w:val="000000"/>
          <w:sz w:val="22"/>
          <w:szCs w:val="22"/>
        </w:rPr>
        <w:t>suggeriments metodològics</w:t>
      </w:r>
      <w:r w:rsidR="00A025D9" w:rsidRPr="00E135B7">
        <w:rPr>
          <w:color w:val="000000"/>
          <w:sz w:val="22"/>
          <w:szCs w:val="22"/>
        </w:rPr>
        <w:t xml:space="preserve"> </w:t>
      </w:r>
      <w:r w:rsidR="009728E0" w:rsidRPr="00E135B7">
        <w:rPr>
          <w:color w:val="000000"/>
          <w:sz w:val="22"/>
          <w:szCs w:val="22"/>
        </w:rPr>
        <w:t>de</w:t>
      </w:r>
      <w:r w:rsidR="0091432B" w:rsidRPr="00E135B7">
        <w:rPr>
          <w:color w:val="000000"/>
          <w:sz w:val="22"/>
          <w:szCs w:val="22"/>
        </w:rPr>
        <w:t xml:space="preserve"> la PD.</w:t>
      </w:r>
    </w:p>
    <w:p w:rsidR="00E135B7" w:rsidRPr="00E135B7" w:rsidRDefault="00E135B7" w:rsidP="00BD70AF">
      <w:pPr>
        <w:spacing w:after="120"/>
        <w:ind w:left="471" w:hanging="187"/>
        <w:rPr>
          <w:color w:val="000000"/>
          <w:sz w:val="22"/>
          <w:szCs w:val="22"/>
        </w:rPr>
      </w:pPr>
      <w:r w:rsidRPr="00E135B7">
        <w:rPr>
          <w:color w:val="000000"/>
          <w:sz w:val="22"/>
          <w:szCs w:val="22"/>
        </w:rPr>
        <w:t xml:space="preserve">• </w:t>
      </w:r>
      <w:r w:rsidR="002E1A45" w:rsidRPr="00E135B7">
        <w:rPr>
          <w:color w:val="000000"/>
          <w:sz w:val="22"/>
          <w:szCs w:val="22"/>
        </w:rPr>
        <w:t xml:space="preserve"> Realitzem le</w:t>
      </w:r>
      <w:r w:rsidR="00542513" w:rsidRPr="00E135B7">
        <w:rPr>
          <w:color w:val="000000"/>
          <w:sz w:val="22"/>
          <w:szCs w:val="22"/>
        </w:rPr>
        <w:t>s activitats del LA</w:t>
      </w:r>
      <w:r w:rsidR="005F73AA" w:rsidRPr="00E135B7">
        <w:rPr>
          <w:color w:val="000000"/>
          <w:sz w:val="22"/>
          <w:szCs w:val="22"/>
        </w:rPr>
        <w:t xml:space="preserve"> </w:t>
      </w:r>
      <w:r w:rsidR="002E1A45" w:rsidRPr="00E135B7">
        <w:rPr>
          <w:color w:val="000000"/>
          <w:sz w:val="22"/>
          <w:szCs w:val="22"/>
        </w:rPr>
        <w:t>i les activitats d</w:t>
      </w:r>
      <w:r w:rsidR="00D24562" w:rsidRPr="00E135B7">
        <w:rPr>
          <w:color w:val="000000"/>
          <w:sz w:val="22"/>
          <w:szCs w:val="22"/>
        </w:rPr>
        <w:t>e reforç i d’ampliació dels RF</w:t>
      </w:r>
      <w:r w:rsidR="002E1A45" w:rsidRPr="00E135B7">
        <w:rPr>
          <w:color w:val="000000"/>
          <w:sz w:val="22"/>
          <w:szCs w:val="22"/>
        </w:rPr>
        <w:t>.</w:t>
      </w:r>
    </w:p>
    <w:p w:rsidR="00A3742C" w:rsidRPr="00E135B7" w:rsidRDefault="00E135B7" w:rsidP="00BD70AF">
      <w:pPr>
        <w:spacing w:after="120"/>
        <w:ind w:left="471" w:hanging="187"/>
        <w:rPr>
          <w:color w:val="000000"/>
          <w:sz w:val="22"/>
          <w:szCs w:val="22"/>
        </w:rPr>
      </w:pPr>
      <w:r w:rsidRPr="00E135B7">
        <w:rPr>
          <w:color w:val="000000"/>
          <w:sz w:val="22"/>
          <w:szCs w:val="22"/>
        </w:rPr>
        <w:t xml:space="preserve">• </w:t>
      </w:r>
      <w:r w:rsidR="00BD70AF" w:rsidRPr="00E135B7">
        <w:rPr>
          <w:color w:val="231F20"/>
          <w:sz w:val="22"/>
          <w:szCs w:val="22"/>
        </w:rPr>
        <w:t xml:space="preserve"> </w:t>
      </w:r>
      <w:r w:rsidR="00D24562" w:rsidRPr="00E135B7">
        <w:rPr>
          <w:color w:val="000000"/>
          <w:sz w:val="22"/>
          <w:szCs w:val="22"/>
        </w:rPr>
        <w:t>Realitzem l’activitat de treball cooperatiu com indica la PD.</w:t>
      </w:r>
    </w:p>
    <w:p w:rsidR="00E135B7" w:rsidRPr="00E135B7" w:rsidRDefault="00D24562" w:rsidP="00EF5A86">
      <w:pPr>
        <w:autoSpaceDE w:val="0"/>
        <w:autoSpaceDN w:val="0"/>
        <w:adjustRightInd w:val="0"/>
        <w:spacing w:before="240" w:after="80"/>
        <w:ind w:left="284"/>
        <w:rPr>
          <w:color w:val="000000"/>
          <w:sz w:val="22"/>
          <w:szCs w:val="22"/>
        </w:rPr>
      </w:pPr>
      <w:r w:rsidRPr="00E135B7">
        <w:rPr>
          <w:b/>
          <w:bCs/>
          <w:color w:val="000000"/>
          <w:sz w:val="22"/>
          <w:szCs w:val="22"/>
        </w:rPr>
        <w:t>Tasca 4</w:t>
      </w:r>
      <w:r w:rsidR="0091432B" w:rsidRPr="00E135B7">
        <w:rPr>
          <w:b/>
          <w:bCs/>
          <w:color w:val="000000"/>
          <w:sz w:val="22"/>
          <w:szCs w:val="22"/>
        </w:rPr>
        <w:t xml:space="preserve">: </w:t>
      </w:r>
      <w:r w:rsidR="00797B4C" w:rsidRPr="00E135B7">
        <w:rPr>
          <w:color w:val="000000"/>
          <w:sz w:val="22"/>
          <w:szCs w:val="22"/>
        </w:rPr>
        <w:t xml:space="preserve">Coneixem les principals normes de seguretat viària com </w:t>
      </w:r>
      <w:r w:rsidR="00F970CA">
        <w:rPr>
          <w:color w:val="000000"/>
          <w:sz w:val="22"/>
          <w:szCs w:val="22"/>
        </w:rPr>
        <w:t xml:space="preserve">a </w:t>
      </w:r>
      <w:r w:rsidR="00797B4C" w:rsidRPr="00E135B7">
        <w:rPr>
          <w:color w:val="000000"/>
          <w:sz w:val="22"/>
          <w:szCs w:val="22"/>
        </w:rPr>
        <w:t>vianants i el comportament adequat al cotxe</w:t>
      </w:r>
    </w:p>
    <w:p w:rsidR="00E135B7" w:rsidRPr="00E135B7" w:rsidRDefault="00E135B7" w:rsidP="00BD70AF">
      <w:pPr>
        <w:spacing w:after="120"/>
        <w:ind w:left="471" w:hanging="187"/>
        <w:rPr>
          <w:color w:val="000000"/>
          <w:sz w:val="22"/>
          <w:szCs w:val="22"/>
        </w:rPr>
      </w:pPr>
      <w:r w:rsidRPr="00E135B7">
        <w:rPr>
          <w:color w:val="000000"/>
          <w:sz w:val="22"/>
          <w:szCs w:val="22"/>
        </w:rPr>
        <w:t xml:space="preserve">• </w:t>
      </w:r>
      <w:r w:rsidR="009728E0" w:rsidRPr="00E135B7">
        <w:rPr>
          <w:color w:val="000000"/>
          <w:sz w:val="22"/>
          <w:szCs w:val="22"/>
        </w:rPr>
        <w:t xml:space="preserve"> Treballem </w:t>
      </w:r>
      <w:r w:rsidR="009846D6" w:rsidRPr="00E135B7">
        <w:rPr>
          <w:color w:val="000000"/>
          <w:sz w:val="22"/>
          <w:szCs w:val="22"/>
        </w:rPr>
        <w:t xml:space="preserve">els </w:t>
      </w:r>
      <w:r w:rsidR="00A025D9" w:rsidRPr="00E135B7">
        <w:rPr>
          <w:color w:val="000000"/>
          <w:sz w:val="22"/>
          <w:szCs w:val="22"/>
        </w:rPr>
        <w:t xml:space="preserve">suggeriments metodològics </w:t>
      </w:r>
      <w:r w:rsidR="00D24562" w:rsidRPr="00E135B7">
        <w:rPr>
          <w:color w:val="000000"/>
          <w:sz w:val="22"/>
          <w:szCs w:val="22"/>
        </w:rPr>
        <w:t>de</w:t>
      </w:r>
      <w:r w:rsidR="00A025D9" w:rsidRPr="00E135B7">
        <w:rPr>
          <w:color w:val="000000"/>
          <w:sz w:val="22"/>
          <w:szCs w:val="22"/>
        </w:rPr>
        <w:t xml:space="preserve"> la PD.</w:t>
      </w:r>
    </w:p>
    <w:p w:rsidR="00E135B7" w:rsidRPr="00E135B7" w:rsidRDefault="00E135B7" w:rsidP="00BD70AF">
      <w:pPr>
        <w:spacing w:after="120"/>
        <w:ind w:left="471" w:hanging="187"/>
        <w:rPr>
          <w:color w:val="000000"/>
          <w:sz w:val="22"/>
          <w:szCs w:val="22"/>
        </w:rPr>
      </w:pPr>
      <w:r w:rsidRPr="00E135B7">
        <w:rPr>
          <w:color w:val="000000"/>
          <w:sz w:val="22"/>
          <w:szCs w:val="22"/>
        </w:rPr>
        <w:t xml:space="preserve">• </w:t>
      </w:r>
      <w:r w:rsidR="0091432B" w:rsidRPr="00E135B7">
        <w:rPr>
          <w:color w:val="000000"/>
          <w:sz w:val="22"/>
          <w:szCs w:val="22"/>
        </w:rPr>
        <w:t xml:space="preserve"> </w:t>
      </w:r>
      <w:r w:rsidR="00A025D9" w:rsidRPr="00E135B7">
        <w:rPr>
          <w:color w:val="000000"/>
          <w:sz w:val="22"/>
          <w:szCs w:val="22"/>
        </w:rPr>
        <w:t xml:space="preserve">Realitzem </w:t>
      </w:r>
      <w:r w:rsidR="00F970CA">
        <w:rPr>
          <w:color w:val="000000"/>
          <w:sz w:val="22"/>
          <w:szCs w:val="22"/>
        </w:rPr>
        <w:t xml:space="preserve">les </w:t>
      </w:r>
      <w:proofErr w:type="spellStart"/>
      <w:r w:rsidR="00F970CA">
        <w:rPr>
          <w:color w:val="000000"/>
          <w:sz w:val="22"/>
          <w:szCs w:val="22"/>
        </w:rPr>
        <w:t>activtats</w:t>
      </w:r>
      <w:proofErr w:type="spellEnd"/>
      <w:r w:rsidR="00A025D9" w:rsidRPr="00E135B7">
        <w:rPr>
          <w:color w:val="000000"/>
          <w:sz w:val="22"/>
          <w:szCs w:val="22"/>
        </w:rPr>
        <w:t xml:space="preserve"> del LA</w:t>
      </w:r>
      <w:r w:rsidR="005F73AA" w:rsidRPr="00E135B7">
        <w:rPr>
          <w:color w:val="000000"/>
          <w:sz w:val="22"/>
          <w:szCs w:val="22"/>
        </w:rPr>
        <w:t xml:space="preserve"> i de</w:t>
      </w:r>
      <w:r w:rsidR="009846D6" w:rsidRPr="00E135B7">
        <w:rPr>
          <w:color w:val="000000"/>
          <w:sz w:val="22"/>
          <w:szCs w:val="22"/>
        </w:rPr>
        <w:t xml:space="preserve"> la P</w:t>
      </w:r>
      <w:r w:rsidR="005F73AA" w:rsidRPr="00E135B7">
        <w:rPr>
          <w:color w:val="000000"/>
          <w:sz w:val="22"/>
          <w:szCs w:val="22"/>
        </w:rPr>
        <w:t>D</w:t>
      </w:r>
      <w:r w:rsidR="009846D6" w:rsidRPr="00E135B7">
        <w:rPr>
          <w:color w:val="000000"/>
          <w:sz w:val="22"/>
          <w:szCs w:val="22"/>
        </w:rPr>
        <w:t>.</w:t>
      </w:r>
    </w:p>
    <w:p w:rsidR="00A025D9" w:rsidRPr="00E135B7" w:rsidRDefault="00E135B7" w:rsidP="00BD70AF">
      <w:pPr>
        <w:spacing w:after="120"/>
        <w:ind w:left="471" w:hanging="187"/>
        <w:rPr>
          <w:color w:val="000000"/>
          <w:sz w:val="22"/>
          <w:szCs w:val="22"/>
        </w:rPr>
      </w:pPr>
      <w:r w:rsidRPr="00E135B7">
        <w:rPr>
          <w:color w:val="000000"/>
          <w:sz w:val="22"/>
          <w:szCs w:val="22"/>
        </w:rPr>
        <w:t xml:space="preserve">• </w:t>
      </w:r>
      <w:r w:rsidR="00542513" w:rsidRPr="00E135B7">
        <w:rPr>
          <w:color w:val="000000"/>
          <w:sz w:val="22"/>
          <w:szCs w:val="22"/>
        </w:rPr>
        <w:t xml:space="preserve"> </w:t>
      </w:r>
      <w:r w:rsidR="009846D6" w:rsidRPr="00E135B7">
        <w:rPr>
          <w:color w:val="000000"/>
          <w:sz w:val="22"/>
          <w:szCs w:val="22"/>
        </w:rPr>
        <w:t>Realitzem les activitats de reforç i d’ampliació dels RF.</w:t>
      </w:r>
    </w:p>
    <w:p w:rsidR="00E135B7" w:rsidRPr="00F970CA" w:rsidRDefault="00A3742C" w:rsidP="00EF5A86">
      <w:pPr>
        <w:autoSpaceDE w:val="0"/>
        <w:autoSpaceDN w:val="0"/>
        <w:adjustRightInd w:val="0"/>
        <w:spacing w:before="240" w:after="80"/>
        <w:ind w:left="284"/>
        <w:rPr>
          <w:b/>
          <w:bCs/>
          <w:color w:val="000000"/>
          <w:sz w:val="22"/>
          <w:szCs w:val="22"/>
        </w:rPr>
      </w:pPr>
      <w:r w:rsidRPr="00E135B7">
        <w:rPr>
          <w:b/>
          <w:bCs/>
          <w:color w:val="000000"/>
          <w:sz w:val="22"/>
          <w:szCs w:val="22"/>
        </w:rPr>
        <w:t xml:space="preserve">Tasca </w:t>
      </w:r>
      <w:r w:rsidR="006103E2" w:rsidRPr="00E135B7">
        <w:rPr>
          <w:b/>
          <w:bCs/>
          <w:color w:val="000000"/>
          <w:sz w:val="22"/>
          <w:szCs w:val="22"/>
        </w:rPr>
        <w:t>5</w:t>
      </w:r>
      <w:r w:rsidR="009846D6" w:rsidRPr="00E135B7">
        <w:rPr>
          <w:b/>
          <w:bCs/>
          <w:color w:val="000000"/>
          <w:sz w:val="22"/>
          <w:szCs w:val="22"/>
        </w:rPr>
        <w:t>:</w:t>
      </w:r>
      <w:r w:rsidR="009846D6" w:rsidRPr="00E135B7">
        <w:rPr>
          <w:bCs/>
          <w:color w:val="000000"/>
          <w:sz w:val="22"/>
          <w:szCs w:val="22"/>
        </w:rPr>
        <w:t xml:space="preserve"> </w:t>
      </w:r>
      <w:r w:rsidR="009846D6" w:rsidRPr="00F970CA">
        <w:rPr>
          <w:b/>
          <w:color w:val="000000"/>
          <w:sz w:val="22"/>
          <w:szCs w:val="22"/>
        </w:rPr>
        <w:t>Repàs de la unitat</w:t>
      </w:r>
    </w:p>
    <w:p w:rsidR="00E135B7" w:rsidRPr="00E135B7" w:rsidRDefault="00E135B7" w:rsidP="009846D6">
      <w:pPr>
        <w:spacing w:after="120"/>
        <w:ind w:left="471" w:hanging="187"/>
        <w:rPr>
          <w:color w:val="000000"/>
          <w:sz w:val="22"/>
          <w:szCs w:val="22"/>
        </w:rPr>
      </w:pPr>
      <w:r w:rsidRPr="00E135B7">
        <w:rPr>
          <w:bCs/>
          <w:color w:val="000000"/>
          <w:sz w:val="22"/>
          <w:szCs w:val="22"/>
        </w:rPr>
        <w:t xml:space="preserve">• </w:t>
      </w:r>
      <w:r w:rsidR="009846D6" w:rsidRPr="00E135B7">
        <w:rPr>
          <w:color w:val="000000"/>
          <w:sz w:val="22"/>
          <w:szCs w:val="22"/>
        </w:rPr>
        <w:t xml:space="preserve"> Realitzem les activitats de repàs de la unitat del LA.</w:t>
      </w:r>
    </w:p>
    <w:p w:rsidR="00E135B7" w:rsidRPr="00E135B7" w:rsidRDefault="00E135B7" w:rsidP="00D93F25">
      <w:pPr>
        <w:spacing w:after="120"/>
        <w:ind w:left="471" w:hanging="187"/>
        <w:rPr>
          <w:color w:val="000000"/>
          <w:sz w:val="22"/>
          <w:szCs w:val="22"/>
        </w:rPr>
      </w:pPr>
      <w:r w:rsidRPr="00E135B7">
        <w:rPr>
          <w:color w:val="000000"/>
          <w:sz w:val="22"/>
          <w:szCs w:val="22"/>
        </w:rPr>
        <w:t xml:space="preserve">• </w:t>
      </w:r>
      <w:r w:rsidR="00D93F25" w:rsidRPr="00E135B7">
        <w:rPr>
          <w:sz w:val="22"/>
          <w:szCs w:val="22"/>
        </w:rPr>
        <w:t xml:space="preserve"> </w:t>
      </w:r>
      <w:r w:rsidR="009846D6" w:rsidRPr="00E135B7">
        <w:rPr>
          <w:color w:val="000000"/>
          <w:sz w:val="22"/>
          <w:szCs w:val="22"/>
        </w:rPr>
        <w:t>Realitzem les activitats de la PD.</w:t>
      </w:r>
    </w:p>
    <w:p w:rsidR="00E135B7" w:rsidRPr="00E135B7" w:rsidRDefault="00E135B7" w:rsidP="00D93F25">
      <w:pPr>
        <w:spacing w:after="120"/>
        <w:ind w:left="471" w:hanging="187"/>
        <w:rPr>
          <w:color w:val="000000"/>
          <w:sz w:val="22"/>
          <w:szCs w:val="22"/>
        </w:rPr>
      </w:pPr>
      <w:r w:rsidRPr="00E135B7">
        <w:rPr>
          <w:color w:val="000000"/>
          <w:sz w:val="22"/>
          <w:szCs w:val="22"/>
        </w:rPr>
        <w:t xml:space="preserve">• </w:t>
      </w:r>
      <w:r w:rsidR="00D93F25" w:rsidRPr="00E135B7">
        <w:rPr>
          <w:sz w:val="22"/>
          <w:szCs w:val="22"/>
        </w:rPr>
        <w:t xml:space="preserve"> </w:t>
      </w:r>
      <w:r w:rsidR="009846D6" w:rsidRPr="00E135B7">
        <w:rPr>
          <w:color w:val="000000"/>
          <w:sz w:val="22"/>
          <w:szCs w:val="22"/>
        </w:rPr>
        <w:t xml:space="preserve">Treballem en </w:t>
      </w:r>
      <w:r w:rsidR="00F970CA">
        <w:rPr>
          <w:color w:val="000000"/>
          <w:sz w:val="22"/>
          <w:szCs w:val="22"/>
        </w:rPr>
        <w:t xml:space="preserve">grup </w:t>
      </w:r>
      <w:r w:rsidR="009846D6" w:rsidRPr="00E135B7">
        <w:rPr>
          <w:color w:val="000000"/>
          <w:sz w:val="22"/>
          <w:szCs w:val="22"/>
        </w:rPr>
        <w:t>cooperatiu com proposa la PD.</w:t>
      </w:r>
    </w:p>
    <w:p w:rsidR="0091432B" w:rsidRPr="00E135B7" w:rsidRDefault="00E135B7" w:rsidP="00BD70AF">
      <w:pPr>
        <w:spacing w:after="120"/>
        <w:ind w:left="471" w:hanging="187"/>
        <w:rPr>
          <w:color w:val="000000"/>
          <w:sz w:val="22"/>
          <w:szCs w:val="22"/>
        </w:rPr>
      </w:pPr>
      <w:r w:rsidRPr="00E135B7">
        <w:rPr>
          <w:color w:val="000000"/>
          <w:sz w:val="22"/>
          <w:szCs w:val="22"/>
        </w:rPr>
        <w:t xml:space="preserve">• </w:t>
      </w:r>
      <w:r w:rsidR="0091432B" w:rsidRPr="00E135B7">
        <w:rPr>
          <w:color w:val="000000"/>
          <w:sz w:val="22"/>
          <w:szCs w:val="22"/>
        </w:rPr>
        <w:t xml:space="preserve"> Recopilem les activitats per al </w:t>
      </w:r>
      <w:r w:rsidR="00F970CA">
        <w:rPr>
          <w:color w:val="000000"/>
          <w:sz w:val="22"/>
          <w:szCs w:val="22"/>
        </w:rPr>
        <w:t>dossier d’aprenentatge</w:t>
      </w:r>
      <w:r w:rsidR="0091432B" w:rsidRPr="00E135B7">
        <w:rPr>
          <w:color w:val="000000"/>
          <w:sz w:val="22"/>
          <w:szCs w:val="22"/>
        </w:rPr>
        <w:t xml:space="preserve"> de l’alumne.</w:t>
      </w:r>
    </w:p>
    <w:p w:rsidR="009846D6" w:rsidRPr="00E135B7" w:rsidRDefault="009846D6" w:rsidP="009846D6">
      <w:bookmarkStart w:id="0" w:name="_GoBack"/>
      <w:bookmarkEnd w:id="0"/>
    </w:p>
    <w:p w:rsidR="0091432B" w:rsidRPr="00E135B7" w:rsidRDefault="0091432B" w:rsidP="00EE0D40">
      <w:pPr>
        <w:pStyle w:val="Ttulo1"/>
        <w:rPr>
          <w:lang w:val="ca-ES"/>
        </w:rPr>
      </w:pPr>
      <w:r w:rsidRPr="00E135B7">
        <w:rPr>
          <w:lang w:val="ca-ES"/>
        </w:rPr>
        <w:t xml:space="preserve">7. </w:t>
      </w:r>
      <w:r w:rsidRPr="00E135B7">
        <w:rPr>
          <w:lang w:val="ca-ES"/>
        </w:rPr>
        <w:tab/>
        <w:t>ESTRATÈGIES METODOLÒGIQUES</w:t>
      </w:r>
    </w:p>
    <w:p w:rsidR="00F970CA" w:rsidRPr="0069064F" w:rsidRDefault="00F970CA" w:rsidP="00F970CA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22"/>
          <w:szCs w:val="22"/>
        </w:rPr>
      </w:pPr>
      <w:r w:rsidRPr="0069064F">
        <w:rPr>
          <w:color w:val="000000"/>
          <w:sz w:val="22"/>
          <w:szCs w:val="22"/>
        </w:rPr>
        <w:t xml:space="preserve">En el desenvolupament de les </w:t>
      </w:r>
      <w:r w:rsidRPr="0069064F">
        <w:rPr>
          <w:sz w:val="22"/>
          <w:szCs w:val="22"/>
        </w:rPr>
        <w:t>tasques</w:t>
      </w:r>
      <w:r w:rsidRPr="0069064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s’usen</w:t>
      </w:r>
      <w:r w:rsidRPr="0069064F">
        <w:rPr>
          <w:color w:val="000000"/>
          <w:sz w:val="22"/>
          <w:szCs w:val="22"/>
        </w:rPr>
        <w:t xml:space="preserve"> diverses estratègies metodològiques:</w:t>
      </w:r>
    </w:p>
    <w:p w:rsidR="00F970CA" w:rsidRPr="0069064F" w:rsidRDefault="00F970CA" w:rsidP="00F970CA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69064F">
        <w:rPr>
          <w:color w:val="000000"/>
          <w:sz w:val="22"/>
          <w:szCs w:val="22"/>
        </w:rPr>
        <w:t xml:space="preserve">•  Partint dels conceptes previs i </w:t>
      </w:r>
      <w:r>
        <w:rPr>
          <w:color w:val="000000"/>
          <w:sz w:val="22"/>
          <w:szCs w:val="22"/>
        </w:rPr>
        <w:t xml:space="preserve">de </w:t>
      </w:r>
      <w:r w:rsidRPr="0069064F">
        <w:rPr>
          <w:color w:val="000000"/>
          <w:sz w:val="22"/>
          <w:szCs w:val="22"/>
        </w:rPr>
        <w:t xml:space="preserve">les dificultats d’aprenentatge, es </w:t>
      </w:r>
      <w:r>
        <w:rPr>
          <w:color w:val="000000"/>
          <w:sz w:val="22"/>
          <w:szCs w:val="22"/>
        </w:rPr>
        <w:t>realitzarà</w:t>
      </w:r>
      <w:r w:rsidRPr="0069064F">
        <w:rPr>
          <w:color w:val="000000"/>
          <w:sz w:val="22"/>
          <w:szCs w:val="22"/>
        </w:rPr>
        <w:t xml:space="preserve"> l’exposici</w:t>
      </w:r>
      <w:r w:rsidRPr="0069064F">
        <w:rPr>
          <w:sz w:val="22"/>
          <w:szCs w:val="22"/>
        </w:rPr>
        <w:t>ó del professor</w:t>
      </w:r>
      <w:r>
        <w:rPr>
          <w:sz w:val="22"/>
          <w:szCs w:val="22"/>
        </w:rPr>
        <w:t>at</w:t>
      </w:r>
      <w:r w:rsidRPr="0069064F">
        <w:rPr>
          <w:sz w:val="22"/>
          <w:szCs w:val="22"/>
        </w:rPr>
        <w:t xml:space="preserve"> utilitzant diferents suports. </w:t>
      </w:r>
    </w:p>
    <w:p w:rsidR="00E135B7" w:rsidRPr="00E135B7" w:rsidRDefault="00E135B7" w:rsidP="000631CF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E135B7">
        <w:rPr>
          <w:sz w:val="22"/>
          <w:szCs w:val="22"/>
        </w:rPr>
        <w:t xml:space="preserve">• </w:t>
      </w:r>
      <w:r w:rsidR="00BB4748" w:rsidRPr="00E135B7">
        <w:rPr>
          <w:sz w:val="22"/>
          <w:szCs w:val="22"/>
        </w:rPr>
        <w:t xml:space="preserve"> </w:t>
      </w:r>
      <w:r w:rsidR="008042BB" w:rsidRPr="00E135B7">
        <w:rPr>
          <w:sz w:val="22"/>
          <w:szCs w:val="22"/>
        </w:rPr>
        <w:t xml:space="preserve">Recopilació d’informació individual a fi de treballar </w:t>
      </w:r>
      <w:r w:rsidR="00D93F25" w:rsidRPr="00E135B7">
        <w:rPr>
          <w:sz w:val="22"/>
          <w:szCs w:val="22"/>
        </w:rPr>
        <w:t xml:space="preserve">tenint present </w:t>
      </w:r>
      <w:r w:rsidR="00F970CA">
        <w:rPr>
          <w:sz w:val="22"/>
          <w:szCs w:val="22"/>
        </w:rPr>
        <w:t>la realitat de l’alumnat</w:t>
      </w:r>
      <w:r w:rsidR="008042BB" w:rsidRPr="00E135B7">
        <w:rPr>
          <w:sz w:val="22"/>
          <w:szCs w:val="22"/>
        </w:rPr>
        <w:t xml:space="preserve"> i el seu entorn més pròxim</w:t>
      </w:r>
      <w:r w:rsidR="00F970CA">
        <w:rPr>
          <w:sz w:val="22"/>
          <w:szCs w:val="22"/>
        </w:rPr>
        <w:t>, relacionant-h</w:t>
      </w:r>
      <w:r w:rsidR="008042BB" w:rsidRPr="00E135B7">
        <w:rPr>
          <w:sz w:val="22"/>
          <w:szCs w:val="22"/>
        </w:rPr>
        <w:t xml:space="preserve">o amb </w:t>
      </w:r>
      <w:r w:rsidR="00F970CA">
        <w:rPr>
          <w:sz w:val="22"/>
          <w:szCs w:val="22"/>
        </w:rPr>
        <w:t>el que s’exposa</w:t>
      </w:r>
      <w:r w:rsidR="008042BB" w:rsidRPr="00E135B7">
        <w:rPr>
          <w:sz w:val="22"/>
          <w:szCs w:val="22"/>
        </w:rPr>
        <w:t xml:space="preserve"> en la teoria de la unitat.</w:t>
      </w:r>
      <w:r w:rsidR="00D84A87" w:rsidRPr="00E135B7">
        <w:rPr>
          <w:sz w:val="22"/>
          <w:szCs w:val="22"/>
        </w:rPr>
        <w:t xml:space="preserve"> </w:t>
      </w:r>
    </w:p>
    <w:p w:rsidR="00F970CA" w:rsidRPr="0069064F" w:rsidRDefault="00F970CA" w:rsidP="00F970CA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69064F">
        <w:rPr>
          <w:sz w:val="22"/>
          <w:szCs w:val="22"/>
        </w:rPr>
        <w:t>•  Treball reflexiu individual en el desenvolupament de les activitats individuals.</w:t>
      </w:r>
    </w:p>
    <w:p w:rsidR="00F970CA" w:rsidRPr="00666E5C" w:rsidRDefault="00F970CA" w:rsidP="00F970CA">
      <w:pPr>
        <w:autoSpaceDE w:val="0"/>
        <w:autoSpaceDN w:val="0"/>
        <w:adjustRightInd w:val="0"/>
        <w:spacing w:after="120"/>
        <w:ind w:left="471" w:hanging="187"/>
        <w:rPr>
          <w:i/>
          <w:sz w:val="22"/>
          <w:szCs w:val="22"/>
        </w:rPr>
      </w:pPr>
      <w:r w:rsidRPr="0069064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Treball en g</w:t>
      </w:r>
      <w:r w:rsidRPr="0069064F">
        <w:rPr>
          <w:sz w:val="22"/>
          <w:szCs w:val="22"/>
        </w:rPr>
        <w:t xml:space="preserve">rup cooperatiu en el desenvolupament d’activitats i </w:t>
      </w:r>
      <w:r>
        <w:rPr>
          <w:sz w:val="22"/>
          <w:szCs w:val="22"/>
        </w:rPr>
        <w:t xml:space="preserve">de </w:t>
      </w:r>
      <w:r w:rsidRPr="0069064F">
        <w:rPr>
          <w:sz w:val="22"/>
          <w:szCs w:val="22"/>
        </w:rPr>
        <w:t xml:space="preserve">projectes: </w:t>
      </w:r>
      <w:r>
        <w:rPr>
          <w:sz w:val="22"/>
          <w:szCs w:val="22"/>
        </w:rPr>
        <w:t>formar</w:t>
      </w:r>
      <w:r w:rsidRPr="0069064F">
        <w:rPr>
          <w:sz w:val="22"/>
          <w:szCs w:val="22"/>
        </w:rPr>
        <w:t xml:space="preserve"> grups de 3 o 4 alumnes i utilitzar les estructures de </w:t>
      </w:r>
      <w:r>
        <w:rPr>
          <w:sz w:val="22"/>
          <w:szCs w:val="22"/>
        </w:rPr>
        <w:t xml:space="preserve">treball </w:t>
      </w:r>
      <w:r w:rsidRPr="0069064F">
        <w:rPr>
          <w:sz w:val="22"/>
          <w:szCs w:val="22"/>
        </w:rPr>
        <w:t xml:space="preserve">cooperatiu suggerides en la guia del professor per a treballar els principis de </w:t>
      </w:r>
      <w:r w:rsidRPr="00666E5C">
        <w:rPr>
          <w:i/>
          <w:sz w:val="22"/>
          <w:szCs w:val="22"/>
        </w:rPr>
        <w:t xml:space="preserve">definició d’objectiu </w:t>
      </w:r>
      <w:proofErr w:type="spellStart"/>
      <w:r w:rsidRPr="00666E5C">
        <w:rPr>
          <w:i/>
          <w:sz w:val="22"/>
          <w:szCs w:val="22"/>
        </w:rPr>
        <w:t>grupal</w:t>
      </w:r>
      <w:proofErr w:type="spellEnd"/>
      <w:r w:rsidRPr="00666E5C">
        <w:rPr>
          <w:i/>
          <w:sz w:val="22"/>
          <w:szCs w:val="22"/>
        </w:rPr>
        <w:t xml:space="preserve">, interdependència positiva </w:t>
      </w:r>
      <w:r w:rsidRPr="00666E5C">
        <w:rPr>
          <w:sz w:val="22"/>
          <w:szCs w:val="22"/>
        </w:rPr>
        <w:t>i</w:t>
      </w:r>
      <w:r w:rsidRPr="00666E5C">
        <w:rPr>
          <w:i/>
          <w:sz w:val="22"/>
          <w:szCs w:val="22"/>
        </w:rPr>
        <w:t xml:space="preserve"> interacció cara a cara. </w:t>
      </w:r>
    </w:p>
    <w:p w:rsidR="000631CF" w:rsidRDefault="00F970CA" w:rsidP="00F970CA">
      <w:pPr>
        <w:ind w:left="454" w:hanging="170"/>
        <w:jc w:val="both"/>
        <w:rPr>
          <w:color w:val="000000"/>
          <w:sz w:val="22"/>
          <w:szCs w:val="22"/>
        </w:rPr>
      </w:pPr>
      <w:r w:rsidRPr="0069064F">
        <w:rPr>
          <w:sz w:val="22"/>
          <w:szCs w:val="22"/>
        </w:rPr>
        <w:t xml:space="preserve">•  Posada en comú en gran </w:t>
      </w:r>
      <w:r w:rsidRPr="0069064F">
        <w:rPr>
          <w:color w:val="000000"/>
          <w:sz w:val="22"/>
          <w:szCs w:val="22"/>
        </w:rPr>
        <w:t xml:space="preserve">grup, després del treball individual o </w:t>
      </w:r>
      <w:proofErr w:type="spellStart"/>
      <w:r w:rsidRPr="0069064F">
        <w:rPr>
          <w:color w:val="000000"/>
          <w:sz w:val="22"/>
          <w:szCs w:val="22"/>
        </w:rPr>
        <w:t>grupal</w:t>
      </w:r>
      <w:proofErr w:type="spellEnd"/>
      <w:r w:rsidRPr="0069064F">
        <w:rPr>
          <w:color w:val="000000"/>
          <w:sz w:val="22"/>
          <w:szCs w:val="22"/>
        </w:rPr>
        <w:t>.</w:t>
      </w:r>
    </w:p>
    <w:p w:rsidR="00F970CA" w:rsidRPr="00E135B7" w:rsidRDefault="00F970CA" w:rsidP="00F970CA">
      <w:pPr>
        <w:ind w:left="454" w:hanging="170"/>
        <w:jc w:val="both"/>
        <w:rPr>
          <w:sz w:val="22"/>
          <w:szCs w:val="22"/>
        </w:rPr>
      </w:pPr>
    </w:p>
    <w:p w:rsidR="0091432B" w:rsidRPr="00E135B7" w:rsidRDefault="0091432B" w:rsidP="00EE0D40">
      <w:pPr>
        <w:pStyle w:val="Ttulo1"/>
        <w:rPr>
          <w:lang w:val="ca-ES"/>
        </w:rPr>
      </w:pPr>
      <w:r w:rsidRPr="00E135B7">
        <w:rPr>
          <w:lang w:val="ca-ES"/>
        </w:rPr>
        <w:lastRenderedPageBreak/>
        <w:t xml:space="preserve">8. </w:t>
      </w:r>
      <w:r w:rsidRPr="00E135B7">
        <w:rPr>
          <w:lang w:val="ca-ES"/>
        </w:rPr>
        <w:tab/>
        <w:t>RECURSOS</w:t>
      </w:r>
    </w:p>
    <w:p w:rsidR="00072987" w:rsidRPr="0069064F" w:rsidRDefault="00072987" w:rsidP="00072987">
      <w:pPr>
        <w:spacing w:after="120"/>
        <w:ind w:left="284"/>
        <w:rPr>
          <w:sz w:val="22"/>
          <w:szCs w:val="22"/>
        </w:rPr>
      </w:pPr>
      <w:r w:rsidRPr="0069064F">
        <w:rPr>
          <w:sz w:val="22"/>
          <w:szCs w:val="22"/>
        </w:rPr>
        <w:t>Els materials de suport següents poden reforçar i ampliar l’estudi dels co</w:t>
      </w:r>
      <w:r>
        <w:rPr>
          <w:sz w:val="22"/>
          <w:szCs w:val="22"/>
        </w:rPr>
        <w:t>ntinguts de l’àrea de Ciències s</w:t>
      </w:r>
      <w:r w:rsidRPr="0069064F">
        <w:rPr>
          <w:sz w:val="22"/>
          <w:szCs w:val="22"/>
        </w:rPr>
        <w:t>ocials:</w:t>
      </w:r>
    </w:p>
    <w:p w:rsidR="00072987" w:rsidRPr="0069064F" w:rsidRDefault="00072987" w:rsidP="00072987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69064F">
        <w:rPr>
          <w:sz w:val="22"/>
          <w:szCs w:val="22"/>
        </w:rPr>
        <w:t xml:space="preserve">•  Recursos </w:t>
      </w:r>
      <w:proofErr w:type="spellStart"/>
      <w:r w:rsidRPr="0069064F">
        <w:rPr>
          <w:sz w:val="22"/>
          <w:szCs w:val="22"/>
        </w:rPr>
        <w:t>fotocopiables</w:t>
      </w:r>
      <w:proofErr w:type="spellEnd"/>
      <w:r w:rsidRPr="0069064F">
        <w:rPr>
          <w:sz w:val="22"/>
          <w:szCs w:val="22"/>
        </w:rPr>
        <w:t xml:space="preserve"> de la proposta didàctica, amb activitats de reforç, d’ampliació i d’avaluació.</w:t>
      </w:r>
      <w:r>
        <w:rPr>
          <w:sz w:val="22"/>
          <w:szCs w:val="22"/>
        </w:rPr>
        <w:t xml:space="preserve"> </w:t>
      </w:r>
    </w:p>
    <w:p w:rsidR="00072987" w:rsidRPr="0069064F" w:rsidRDefault="00072987" w:rsidP="00072987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69064F">
        <w:rPr>
          <w:sz w:val="22"/>
          <w:szCs w:val="22"/>
        </w:rPr>
        <w:t xml:space="preserve">•  Quadern complementari </w:t>
      </w:r>
      <w:r>
        <w:rPr>
          <w:sz w:val="22"/>
          <w:szCs w:val="22"/>
        </w:rPr>
        <w:t>del</w:t>
      </w:r>
      <w:r w:rsidRPr="0069064F">
        <w:rPr>
          <w:sz w:val="22"/>
          <w:szCs w:val="22"/>
        </w:rPr>
        <w:t xml:space="preserve"> llibre de l’alumne.</w:t>
      </w:r>
    </w:p>
    <w:p w:rsidR="003D4C0B" w:rsidRPr="00E135B7" w:rsidRDefault="00E135B7" w:rsidP="00A70C69">
      <w:pPr>
        <w:spacing w:after="120"/>
        <w:ind w:left="471" w:hanging="187"/>
        <w:rPr>
          <w:sz w:val="22"/>
          <w:szCs w:val="22"/>
        </w:rPr>
      </w:pPr>
      <w:r w:rsidRPr="00E135B7">
        <w:rPr>
          <w:color w:val="000000"/>
          <w:sz w:val="22"/>
          <w:szCs w:val="22"/>
        </w:rPr>
        <w:t xml:space="preserve">• </w:t>
      </w:r>
      <w:r w:rsidR="000631CF" w:rsidRPr="00E135B7">
        <w:rPr>
          <w:color w:val="000000"/>
          <w:sz w:val="22"/>
          <w:szCs w:val="22"/>
        </w:rPr>
        <w:t xml:space="preserve"> </w:t>
      </w:r>
      <w:r w:rsidR="0045541D" w:rsidRPr="00E135B7">
        <w:rPr>
          <w:color w:val="000000"/>
          <w:sz w:val="22"/>
          <w:szCs w:val="22"/>
        </w:rPr>
        <w:t xml:space="preserve">Lectura </w:t>
      </w:r>
      <w:r w:rsidR="00B256E2" w:rsidRPr="00E135B7">
        <w:rPr>
          <w:bCs/>
          <w:sz w:val="22"/>
          <w:szCs w:val="22"/>
        </w:rPr>
        <w:t xml:space="preserve">recomanada </w:t>
      </w:r>
      <w:r w:rsidR="0045541D" w:rsidRPr="00E135B7">
        <w:rPr>
          <w:bCs/>
          <w:sz w:val="22"/>
          <w:szCs w:val="22"/>
        </w:rPr>
        <w:t>de</w:t>
      </w:r>
      <w:r w:rsidR="00D93F25" w:rsidRPr="00E135B7">
        <w:rPr>
          <w:bCs/>
          <w:sz w:val="22"/>
          <w:szCs w:val="22"/>
        </w:rPr>
        <w:t>l</w:t>
      </w:r>
      <w:r w:rsidR="0045541D" w:rsidRPr="00E135B7">
        <w:rPr>
          <w:bCs/>
          <w:sz w:val="22"/>
          <w:szCs w:val="22"/>
        </w:rPr>
        <w:t xml:space="preserve"> llibre </w:t>
      </w:r>
      <w:proofErr w:type="spellStart"/>
      <w:r w:rsidR="003D4C0B" w:rsidRPr="00E135B7">
        <w:rPr>
          <w:i/>
          <w:sz w:val="22"/>
          <w:szCs w:val="22"/>
        </w:rPr>
        <w:t>Blancaneu</w:t>
      </w:r>
      <w:proofErr w:type="spellEnd"/>
      <w:r w:rsidR="003D4C0B" w:rsidRPr="00E135B7">
        <w:rPr>
          <w:i/>
          <w:sz w:val="22"/>
          <w:szCs w:val="22"/>
        </w:rPr>
        <w:t xml:space="preserve"> a la ciutat</w:t>
      </w:r>
      <w:r w:rsidR="00BF34B4" w:rsidRPr="00E135B7">
        <w:rPr>
          <w:i/>
          <w:sz w:val="22"/>
          <w:szCs w:val="22"/>
        </w:rPr>
        <w:t>,</w:t>
      </w:r>
      <w:r w:rsidR="00BF34B4" w:rsidRPr="00E135B7">
        <w:rPr>
          <w:sz w:val="22"/>
          <w:szCs w:val="22"/>
        </w:rPr>
        <w:t xml:space="preserve"> d’Ana Alonso.</w:t>
      </w:r>
      <w:r w:rsidR="003D4C0B" w:rsidRPr="00E135B7">
        <w:rPr>
          <w:sz w:val="22"/>
          <w:szCs w:val="22"/>
        </w:rPr>
        <w:t xml:space="preserve"> Col·lecció </w:t>
      </w:r>
      <w:r w:rsidR="00072987">
        <w:rPr>
          <w:sz w:val="22"/>
          <w:szCs w:val="22"/>
        </w:rPr>
        <w:t>Pessiguet</w:t>
      </w:r>
      <w:r w:rsidR="003D4C0B" w:rsidRPr="00E135B7">
        <w:rPr>
          <w:sz w:val="22"/>
          <w:szCs w:val="22"/>
        </w:rPr>
        <w:t xml:space="preserve"> de </w:t>
      </w:r>
      <w:r w:rsidR="00BF34B4" w:rsidRPr="00E135B7">
        <w:rPr>
          <w:sz w:val="22"/>
          <w:szCs w:val="22"/>
        </w:rPr>
        <w:t>S</w:t>
      </w:r>
      <w:r w:rsidR="003D4C0B" w:rsidRPr="00E135B7">
        <w:rPr>
          <w:sz w:val="22"/>
          <w:szCs w:val="22"/>
        </w:rPr>
        <w:t>al</w:t>
      </w:r>
      <w:r w:rsidR="00A70C69" w:rsidRPr="00E135B7">
        <w:rPr>
          <w:sz w:val="22"/>
          <w:szCs w:val="22"/>
        </w:rPr>
        <w:t>,</w:t>
      </w:r>
      <w:r w:rsidR="003D4C0B" w:rsidRPr="00E135B7">
        <w:rPr>
          <w:sz w:val="22"/>
          <w:szCs w:val="22"/>
        </w:rPr>
        <w:t xml:space="preserve"> Ed</w:t>
      </w:r>
      <w:r w:rsidR="00BF34B4" w:rsidRPr="00E135B7">
        <w:rPr>
          <w:sz w:val="22"/>
          <w:szCs w:val="22"/>
        </w:rPr>
        <w:t>.</w:t>
      </w:r>
      <w:r w:rsidR="003D4C0B" w:rsidRPr="00E135B7">
        <w:rPr>
          <w:sz w:val="22"/>
          <w:szCs w:val="22"/>
        </w:rPr>
        <w:t xml:space="preserve"> </w:t>
      </w:r>
      <w:proofErr w:type="spellStart"/>
      <w:r w:rsidR="003D4C0B" w:rsidRPr="00E135B7">
        <w:rPr>
          <w:sz w:val="22"/>
          <w:szCs w:val="22"/>
        </w:rPr>
        <w:t>Anaya</w:t>
      </w:r>
      <w:proofErr w:type="spellEnd"/>
      <w:r w:rsidR="003D4C0B" w:rsidRPr="00E135B7">
        <w:rPr>
          <w:sz w:val="22"/>
          <w:szCs w:val="22"/>
        </w:rPr>
        <w:t>.</w:t>
      </w:r>
    </w:p>
    <w:p w:rsidR="00E135B7" w:rsidRPr="00E135B7" w:rsidRDefault="0091432B" w:rsidP="00EE0D40">
      <w:pPr>
        <w:pStyle w:val="Ttulo2"/>
        <w:rPr>
          <w:lang w:val="ca-ES"/>
        </w:rPr>
      </w:pPr>
      <w:r w:rsidRPr="00E135B7">
        <w:rPr>
          <w:lang w:val="ca-ES"/>
        </w:rPr>
        <w:t>Recursos digitals</w:t>
      </w:r>
    </w:p>
    <w:p w:rsidR="000E393E" w:rsidRPr="0069064F" w:rsidRDefault="000E393E" w:rsidP="000E393E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69064F">
        <w:t xml:space="preserve">• </w:t>
      </w:r>
      <w:r w:rsidRPr="0069064F">
        <w:rPr>
          <w:sz w:val="22"/>
          <w:szCs w:val="22"/>
        </w:rPr>
        <w:t xml:space="preserve"> Llibre digital: </w:t>
      </w:r>
      <w:r>
        <w:rPr>
          <w:sz w:val="22"/>
          <w:szCs w:val="22"/>
        </w:rPr>
        <w:t>l’alumnat podrà</w:t>
      </w:r>
      <w:r w:rsidRPr="0069064F">
        <w:rPr>
          <w:sz w:val="22"/>
          <w:szCs w:val="22"/>
        </w:rPr>
        <w:t xml:space="preserve"> reforçar o ampliar els continguts estudiats utilitzant els recursos digitals disponibles.</w:t>
      </w:r>
    </w:p>
    <w:p w:rsidR="000E393E" w:rsidRPr="0069064F" w:rsidRDefault="000E393E" w:rsidP="000E393E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69064F">
        <w:rPr>
          <w:sz w:val="22"/>
          <w:szCs w:val="22"/>
        </w:rPr>
        <w:t xml:space="preserve">•  CD que acompanya la proposta didàctica, amb els recursos </w:t>
      </w:r>
      <w:proofErr w:type="spellStart"/>
      <w:r w:rsidRPr="0069064F">
        <w:rPr>
          <w:sz w:val="22"/>
          <w:szCs w:val="22"/>
        </w:rPr>
        <w:t>fotocopiables</w:t>
      </w:r>
      <w:proofErr w:type="spellEnd"/>
      <w:r w:rsidRPr="0069064F">
        <w:rPr>
          <w:sz w:val="22"/>
          <w:szCs w:val="22"/>
        </w:rPr>
        <w:t>.</w:t>
      </w:r>
    </w:p>
    <w:p w:rsidR="003D4C0B" w:rsidRPr="00E135B7" w:rsidRDefault="000E393E" w:rsidP="000E393E">
      <w:pPr>
        <w:spacing w:after="120"/>
        <w:ind w:left="471" w:hanging="187"/>
        <w:rPr>
          <w:i/>
          <w:sz w:val="22"/>
          <w:szCs w:val="22"/>
        </w:rPr>
      </w:pPr>
      <w:r w:rsidRPr="0069064F">
        <w:rPr>
          <w:sz w:val="22"/>
          <w:szCs w:val="22"/>
        </w:rPr>
        <w:t>•  A continua</w:t>
      </w:r>
      <w:r w:rsidRPr="0069064F">
        <w:rPr>
          <w:color w:val="000000"/>
          <w:sz w:val="22"/>
          <w:szCs w:val="22"/>
        </w:rPr>
        <w:t>ció es recullen alguns enllaços web:</w:t>
      </w:r>
      <w:r w:rsidRPr="0069064F">
        <w:rPr>
          <w:color w:val="000000"/>
          <w:sz w:val="22"/>
          <w:szCs w:val="22"/>
        </w:rPr>
        <w:br/>
      </w:r>
      <w:r w:rsidR="00BF34B4" w:rsidRPr="00E135B7">
        <w:rPr>
          <w:color w:val="000000"/>
          <w:sz w:val="22"/>
          <w:szCs w:val="22"/>
        </w:rPr>
        <w:t>-</w:t>
      </w:r>
      <w:r w:rsidR="00A70C69" w:rsidRPr="00E135B7">
        <w:rPr>
          <w:color w:val="000000"/>
          <w:sz w:val="22"/>
          <w:szCs w:val="22"/>
        </w:rPr>
        <w:t xml:space="preserve">  </w:t>
      </w:r>
      <w:hyperlink r:id="rId9" w:history="1">
        <w:r w:rsidR="00A70C69" w:rsidRPr="00E135B7">
          <w:rPr>
            <w:rStyle w:val="Hipervnculo"/>
            <w:sz w:val="22"/>
            <w:szCs w:val="22"/>
            <w:u w:val="none"/>
          </w:rPr>
          <w:t>http://anayadigital.es</w:t>
        </w:r>
      </w:hyperlink>
      <w:r w:rsidR="00A70C69" w:rsidRPr="00E135B7">
        <w:rPr>
          <w:color w:val="000000"/>
          <w:sz w:val="22"/>
          <w:szCs w:val="22"/>
        </w:rPr>
        <w:br/>
      </w:r>
      <w:r w:rsidR="00BD70AF" w:rsidRPr="00E135B7">
        <w:rPr>
          <w:sz w:val="22"/>
          <w:szCs w:val="22"/>
        </w:rPr>
        <w:t xml:space="preserve">-  </w:t>
      </w:r>
      <w:r w:rsidR="003D4C0B" w:rsidRPr="00E135B7">
        <w:rPr>
          <w:sz w:val="22"/>
          <w:szCs w:val="22"/>
        </w:rPr>
        <w:t>Joc interactiu sobre normes d’educació viària</w:t>
      </w:r>
      <w:r w:rsidR="00BF34B4" w:rsidRPr="00E135B7">
        <w:rPr>
          <w:sz w:val="22"/>
          <w:szCs w:val="22"/>
        </w:rPr>
        <w:t>:</w:t>
      </w:r>
      <w:r w:rsidR="00BD70AF" w:rsidRPr="00E135B7">
        <w:rPr>
          <w:sz w:val="22"/>
          <w:szCs w:val="22"/>
        </w:rPr>
        <w:br/>
      </w:r>
      <w:r w:rsidR="003D4C0B" w:rsidRPr="00E135B7">
        <w:rPr>
          <w:sz w:val="22"/>
          <w:szCs w:val="22"/>
        </w:rPr>
        <w:t>http://ntic.educacion.es/w3/recursos/primaria/transversales/vial/vial_escuela/</w:t>
      </w:r>
    </w:p>
    <w:p w:rsidR="000631CF" w:rsidRPr="00E135B7" w:rsidRDefault="000631CF" w:rsidP="000631CF">
      <w:pPr>
        <w:ind w:left="454" w:hanging="170"/>
        <w:jc w:val="both"/>
        <w:rPr>
          <w:sz w:val="22"/>
          <w:szCs w:val="22"/>
        </w:rPr>
      </w:pPr>
    </w:p>
    <w:p w:rsidR="000E393E" w:rsidRPr="00F5024D" w:rsidRDefault="000E393E" w:rsidP="000E393E">
      <w:pPr>
        <w:pStyle w:val="Ttulo1"/>
        <w:rPr>
          <w:rFonts w:cs="Arial"/>
        </w:rPr>
      </w:pPr>
      <w:r w:rsidRPr="00F5024D">
        <w:rPr>
          <w:rFonts w:cs="Arial"/>
          <w:lang w:val="ca-ES"/>
        </w:rPr>
        <w:t xml:space="preserve">9. </w:t>
      </w:r>
      <w:r w:rsidRPr="00F5024D">
        <w:rPr>
          <w:rFonts w:cs="Arial"/>
          <w:lang w:val="ca-ES"/>
        </w:rPr>
        <w:tab/>
        <w:t>INSTRUMENTS D’AVALUACIÓ</w:t>
      </w:r>
    </w:p>
    <w:p w:rsidR="000E393E" w:rsidRPr="00F5024D" w:rsidRDefault="000E393E" w:rsidP="000E393E">
      <w:pPr>
        <w:spacing w:after="120"/>
        <w:ind w:left="471" w:hanging="187"/>
        <w:rPr>
          <w:sz w:val="22"/>
          <w:szCs w:val="22"/>
        </w:rPr>
      </w:pPr>
      <w:r w:rsidRPr="00F5024D">
        <w:rPr>
          <w:sz w:val="22"/>
          <w:szCs w:val="22"/>
        </w:rPr>
        <w:t xml:space="preserve">•  Prova d’avaluació de la unitat (en els recursos </w:t>
      </w:r>
      <w:proofErr w:type="spellStart"/>
      <w:r w:rsidRPr="00F5024D">
        <w:rPr>
          <w:sz w:val="22"/>
          <w:szCs w:val="22"/>
        </w:rPr>
        <w:t>fotocopiables</w:t>
      </w:r>
      <w:proofErr w:type="spellEnd"/>
      <w:r w:rsidRPr="00F5024D">
        <w:rPr>
          <w:sz w:val="22"/>
          <w:szCs w:val="22"/>
        </w:rPr>
        <w:t xml:space="preserve">). </w:t>
      </w:r>
    </w:p>
    <w:p w:rsidR="000E393E" w:rsidRPr="00F5024D" w:rsidRDefault="000E393E" w:rsidP="000E393E">
      <w:pPr>
        <w:spacing w:after="120"/>
        <w:ind w:left="471" w:hanging="187"/>
        <w:rPr>
          <w:sz w:val="22"/>
          <w:szCs w:val="22"/>
        </w:rPr>
      </w:pPr>
      <w:r w:rsidRPr="00F5024D">
        <w:rPr>
          <w:sz w:val="22"/>
          <w:szCs w:val="22"/>
        </w:rPr>
        <w:t>•  Registre d’avaluació (en l’annex d’avaluació).</w:t>
      </w:r>
    </w:p>
    <w:p w:rsidR="000E393E" w:rsidRPr="00F5024D" w:rsidRDefault="000E393E" w:rsidP="000E393E">
      <w:pPr>
        <w:spacing w:after="120"/>
        <w:ind w:left="471" w:hanging="187"/>
        <w:rPr>
          <w:sz w:val="22"/>
          <w:szCs w:val="22"/>
        </w:rPr>
      </w:pPr>
      <w:r w:rsidRPr="00F5024D">
        <w:rPr>
          <w:sz w:val="22"/>
          <w:szCs w:val="22"/>
        </w:rPr>
        <w:t>•  Altres recursos: rúbrica, diana, etc. (en l’annex d’avaluació).</w:t>
      </w:r>
    </w:p>
    <w:p w:rsidR="000E393E" w:rsidRPr="00F5024D" w:rsidRDefault="000E393E" w:rsidP="000E393E">
      <w:pPr>
        <w:rPr>
          <w:sz w:val="22"/>
          <w:szCs w:val="22"/>
        </w:rPr>
      </w:pPr>
    </w:p>
    <w:p w:rsidR="000E393E" w:rsidRPr="00F5024D" w:rsidRDefault="000E393E" w:rsidP="000E393E">
      <w:pPr>
        <w:ind w:left="454" w:hanging="170"/>
        <w:jc w:val="both"/>
        <w:rPr>
          <w:sz w:val="22"/>
          <w:szCs w:val="22"/>
        </w:rPr>
      </w:pPr>
    </w:p>
    <w:p w:rsidR="000E393E" w:rsidRPr="00F5024D" w:rsidRDefault="000E393E" w:rsidP="000E393E">
      <w:pPr>
        <w:pStyle w:val="Ttulo1"/>
        <w:rPr>
          <w:rFonts w:cs="Arial"/>
          <w:kern w:val="0"/>
        </w:rPr>
      </w:pPr>
      <w:r w:rsidRPr="00F5024D">
        <w:rPr>
          <w:rFonts w:cs="Arial"/>
          <w:kern w:val="0"/>
        </w:rPr>
        <w:t>10.  MESURES PER A LA INCLUSIÓ I L’ATENCIÓ A LA DIVERSITAT</w:t>
      </w:r>
    </w:p>
    <w:p w:rsidR="000E393E" w:rsidRPr="00F5024D" w:rsidRDefault="000E393E" w:rsidP="000E393E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F5024D">
        <w:rPr>
          <w:sz w:val="22"/>
          <w:szCs w:val="22"/>
        </w:rPr>
        <w:t>•  Quines dificultats i potencialitats preveig en el grup durant el desenvolupament de la unitat?</w:t>
      </w:r>
    </w:p>
    <w:p w:rsidR="000E393E" w:rsidRPr="00F5024D" w:rsidRDefault="000E393E" w:rsidP="000E393E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F5024D">
        <w:rPr>
          <w:sz w:val="22"/>
          <w:szCs w:val="22"/>
        </w:rPr>
        <w:t>•  Com minimitzaré les dificultats?</w:t>
      </w:r>
    </w:p>
    <w:p w:rsidR="000E393E" w:rsidRPr="00F5024D" w:rsidRDefault="000E393E" w:rsidP="000E393E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F5024D">
        <w:rPr>
          <w:sz w:val="22"/>
          <w:szCs w:val="22"/>
        </w:rPr>
        <w:t>•  Quines necessitats individuals preveig en el desenvolupament de la unitat?</w:t>
      </w:r>
    </w:p>
    <w:p w:rsidR="000E393E" w:rsidRPr="00F5024D" w:rsidRDefault="000E393E" w:rsidP="000E393E">
      <w:pPr>
        <w:spacing w:after="120"/>
        <w:ind w:left="471" w:hanging="187"/>
        <w:rPr>
          <w:sz w:val="22"/>
          <w:szCs w:val="22"/>
        </w:rPr>
      </w:pPr>
      <w:r w:rsidRPr="00F5024D">
        <w:rPr>
          <w:sz w:val="22"/>
          <w:szCs w:val="22"/>
        </w:rPr>
        <w:t>•  Quins recursos i estratègies manejaré per a atendre les necessitats individuals?</w:t>
      </w:r>
    </w:p>
    <w:p w:rsidR="000E393E" w:rsidRPr="00F5024D" w:rsidRDefault="000E393E" w:rsidP="000E393E">
      <w:pPr>
        <w:pStyle w:val="Ttulo1"/>
        <w:rPr>
          <w:rFonts w:cs="Arial"/>
          <w:kern w:val="0"/>
        </w:rPr>
      </w:pPr>
    </w:p>
    <w:p w:rsidR="000E393E" w:rsidRPr="00F5024D" w:rsidRDefault="000E393E" w:rsidP="000E393E">
      <w:pPr>
        <w:pStyle w:val="Ttulo1"/>
        <w:rPr>
          <w:rFonts w:cs="Arial"/>
          <w:kern w:val="0"/>
        </w:rPr>
      </w:pPr>
      <w:r w:rsidRPr="00F5024D">
        <w:rPr>
          <w:rFonts w:cs="Arial"/>
          <w:kern w:val="0"/>
        </w:rPr>
        <w:t>11.  AUTOAVALUACIÓ DEL PROFESSORAT</w:t>
      </w:r>
    </w:p>
    <w:p w:rsidR="000E393E" w:rsidRPr="00F5024D" w:rsidRDefault="000E393E" w:rsidP="000E393E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F5024D">
        <w:rPr>
          <w:sz w:val="22"/>
          <w:szCs w:val="22"/>
        </w:rPr>
        <w:t>•  Quin percentatge d’alumnes han aconseguit els objectius d’aprenentatge de la unitat?</w:t>
      </w:r>
    </w:p>
    <w:p w:rsidR="000E393E" w:rsidRPr="00F5024D" w:rsidRDefault="000E393E" w:rsidP="000E393E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F5024D">
        <w:rPr>
          <w:sz w:val="22"/>
          <w:szCs w:val="22"/>
        </w:rPr>
        <w:t>•  Què és el que millor ha funcionat en aquesta unitat?</w:t>
      </w:r>
    </w:p>
    <w:p w:rsidR="000E393E" w:rsidRPr="00F5024D" w:rsidRDefault="000E393E" w:rsidP="000E393E">
      <w:pPr>
        <w:pStyle w:val="Ttulo1"/>
        <w:ind w:firstLine="0"/>
        <w:rPr>
          <w:rFonts w:cs="Arial"/>
          <w:b w:val="0"/>
          <w:lang w:val="ca-ES"/>
        </w:rPr>
      </w:pPr>
      <w:r w:rsidRPr="00F5024D">
        <w:rPr>
          <w:rFonts w:cs="Arial"/>
          <w:b w:val="0"/>
        </w:rPr>
        <w:t>•  Què canviaria en el desenvolupament de la unitat el pròxim curs? Per què?</w:t>
      </w:r>
    </w:p>
    <w:p w:rsidR="00412C2E" w:rsidRPr="00E135B7" w:rsidRDefault="00412C2E" w:rsidP="000E393E">
      <w:pPr>
        <w:pStyle w:val="Ttulo1"/>
        <w:rPr>
          <w:b w:val="0"/>
          <w:bCs w:val="0"/>
          <w:lang w:val="ca-ES"/>
        </w:rPr>
      </w:pPr>
    </w:p>
    <w:sectPr w:rsidR="00412C2E" w:rsidRPr="00E135B7" w:rsidSect="00566716">
      <w:headerReference w:type="default" r:id="rId10"/>
      <w:footerReference w:type="default" r:id="rId11"/>
      <w:footnotePr>
        <w:numStart w:val="0"/>
      </w:footnotePr>
      <w:endnotePr>
        <w:numFmt w:val="decimal"/>
        <w:numStart w:val="0"/>
      </w:endnotePr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8EA" w:rsidRDefault="006838EA" w:rsidP="0048036A">
      <w:r>
        <w:separator/>
      </w:r>
    </w:p>
  </w:endnote>
  <w:endnote w:type="continuationSeparator" w:id="0">
    <w:p w:rsidR="006838EA" w:rsidRDefault="006838EA" w:rsidP="0048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 Lib IC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9E2" w:rsidRDefault="001C4DAB">
    <w:pPr>
      <w:pStyle w:val="Piedepgina"/>
    </w:pPr>
    <w:r w:rsidRPr="001C4DAB">
      <w:rPr>
        <w:noProof/>
        <w:lang w:val="es-ES"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1" type="#_x0000_t32" style="position:absolute;margin-left:242.6pt;margin-top:19.65pt;width:229.95pt;height:0;z-index:3;visibility:visible" strokecolor="#a5a5a5">
          <v:stroke dashstyle="1 1"/>
        </v:shape>
      </w:pict>
    </w:r>
    <w:r w:rsidRPr="001C4DAB">
      <w:rPr>
        <w:noProof/>
        <w:lang w:val="es-ES" w:eastAsia="es-ES"/>
      </w:rPr>
      <w:pict>
        <v:shape id="AutoShape 2" o:spid="_x0000_s2050" type="#_x0000_t32" style="position:absolute;margin-left:-18.2pt;margin-top:19.65pt;width:229.95pt;height:0;z-index:2;visibility:visible" strokecolor="#a5a5a5">
          <v:stroke dashstyle="1 1"/>
        </v:shape>
      </w:pict>
    </w:r>
    <w:r w:rsidRPr="001C4DAB">
      <w:rPr>
        <w:noProof/>
        <w:lang w:val="es-ES" w:eastAsia="es-ES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3" o:spid="_x0000_s2049" type="#_x0000_t176" style="position:absolute;margin-left:282.4pt;margin-top:801.7pt;width:30.55pt;height:17.85pt;z-index:1;visibility:visible;mso-position-horizontal-relative:page;mso-position-vertical-relative:page;v-text-anchor:middle" filled="f" fillcolor="#365f91" strokecolor="#a5a5a5">
          <v:stroke dashstyle="1 1"/>
          <v:textbox>
            <w:txbxContent>
              <w:p w:rsidR="00FE49E2" w:rsidRPr="0048036A" w:rsidRDefault="001C4DAB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="00FE49E2" w:rsidRPr="0048036A">
                  <w:rPr>
                    <w:color w:val="808080"/>
                    <w:sz w:val="20"/>
                    <w:szCs w:val="20"/>
                  </w:rPr>
                  <w:instrText xml:space="preserve"> </w:instrText>
                </w:r>
                <w:r w:rsidR="00F00030">
                  <w:rPr>
                    <w:color w:val="808080"/>
                    <w:sz w:val="20"/>
                    <w:szCs w:val="20"/>
                  </w:rPr>
                  <w:instrText>PAGE</w:instrText>
                </w:r>
                <w:r w:rsidR="00FE49E2" w:rsidRPr="0048036A">
                  <w:rPr>
                    <w:color w:val="808080"/>
                    <w:sz w:val="20"/>
                    <w:szCs w:val="20"/>
                  </w:rPr>
                  <w:instrText xml:space="preserve">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AB1DA1" w:rsidRPr="00AB1DA1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2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8EA" w:rsidRDefault="006838EA" w:rsidP="0048036A">
      <w:r>
        <w:separator/>
      </w:r>
    </w:p>
  </w:footnote>
  <w:footnote w:type="continuationSeparator" w:id="0">
    <w:p w:rsidR="006838EA" w:rsidRDefault="006838EA" w:rsidP="00480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748" w:rsidRDefault="00BB4748" w:rsidP="00BB4748">
    <w:pPr>
      <w:pStyle w:val="Encabezado"/>
      <w:tabs>
        <w:tab w:val="left" w:pos="1552"/>
      </w:tabs>
    </w:pPr>
  </w:p>
  <w:p w:rsidR="00BB4748" w:rsidRDefault="00BB4748" w:rsidP="00BB4748">
    <w:pPr>
      <w:pStyle w:val="Encabezado"/>
      <w:tabs>
        <w:tab w:val="left" w:pos="1552"/>
      </w:tabs>
    </w:pPr>
  </w:p>
  <w:p w:rsidR="00BB4748" w:rsidRDefault="001C4DAB" w:rsidP="00BB4748">
    <w:pPr>
      <w:pStyle w:val="Encabezado"/>
      <w:tabs>
        <w:tab w:val="left" w:pos="1552"/>
      </w:tabs>
    </w:pPr>
    <w:r w:rsidRPr="001C4DAB">
      <w:rPr>
        <w:lang w:val="es-ES" w:eastAsia="es-ES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9" o:spid="_x0000_s2055" type="#_x0000_t176" style="position:absolute;margin-left:87pt;margin-top:38.4pt;width:469.7pt;height:13.25pt;z-index:4;visibility:visible;mso-position-horizontal-relative:page;mso-position-vertical-relative:page;v-text-anchor:middle" filled="f" fillcolor="#365f91" strokecolor="#a5a5a5">
          <v:stroke dashstyle="1 1"/>
          <v:textbox inset="0,0,0,0">
            <w:txbxContent>
              <w:p w:rsidR="00BB4748" w:rsidRPr="005300CC" w:rsidRDefault="00BB4748" w:rsidP="00BB4748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rPr>
                    <w:b/>
                    <w:bCs/>
                    <w:color w:val="808080"/>
                    <w:sz w:val="16"/>
                    <w:szCs w:val="16"/>
                  </w:rPr>
                </w:pPr>
                <w:r w:rsidRPr="003F02C7">
                  <w:rPr>
                    <w:b/>
                    <w:bCs/>
                    <w:color w:val="808080"/>
                    <w:sz w:val="16"/>
                    <w:szCs w:val="16"/>
                  </w:rPr>
                  <w:t xml:space="preserve">Primària . </w:t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>Ciències Socials</w:t>
                </w:r>
                <w:r w:rsidRPr="003F02C7">
                  <w:rPr>
                    <w:b/>
                    <w:bCs/>
                    <w:color w:val="808080"/>
                    <w:sz w:val="16"/>
                    <w:szCs w:val="16"/>
                  </w:rPr>
                  <w:t xml:space="preserve"> 1</w:t>
                </w:r>
                <w:r w:rsidRPr="003F02C7">
                  <w:rPr>
                    <w:b/>
                    <w:bCs/>
                    <w:color w:val="808080"/>
                    <w:sz w:val="16"/>
                    <w:szCs w:val="16"/>
                  </w:rPr>
                  <w:tab/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>Unitat 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E40C2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9F562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21C0D0D"/>
    <w:multiLevelType w:val="hybridMultilevel"/>
    <w:tmpl w:val="E1F4D2AE"/>
    <w:lvl w:ilvl="0" w:tplc="B05ADDB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E2D2C"/>
    <w:multiLevelType w:val="hybridMultilevel"/>
    <w:tmpl w:val="684C9AE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D23DD7"/>
    <w:multiLevelType w:val="hybridMultilevel"/>
    <w:tmpl w:val="F2229526"/>
    <w:lvl w:ilvl="0" w:tplc="811CAF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6A60D12"/>
    <w:multiLevelType w:val="hybridMultilevel"/>
    <w:tmpl w:val="2988AC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841C4"/>
    <w:multiLevelType w:val="multilevel"/>
    <w:tmpl w:val="5378B3C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C477D31"/>
    <w:multiLevelType w:val="hybridMultilevel"/>
    <w:tmpl w:val="2A402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DAC1745"/>
    <w:multiLevelType w:val="hybridMultilevel"/>
    <w:tmpl w:val="B1467CE6"/>
    <w:lvl w:ilvl="0" w:tplc="13841F4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7659C"/>
    <w:multiLevelType w:val="multilevel"/>
    <w:tmpl w:val="BAA01D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DF84D6E"/>
    <w:multiLevelType w:val="hybridMultilevel"/>
    <w:tmpl w:val="835AA63E"/>
    <w:lvl w:ilvl="0" w:tplc="B05ADDB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54842"/>
    <w:multiLevelType w:val="hybridMultilevel"/>
    <w:tmpl w:val="93D2659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28E3DBB"/>
    <w:multiLevelType w:val="multilevel"/>
    <w:tmpl w:val="B9A2FB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4DD3961"/>
    <w:multiLevelType w:val="multilevel"/>
    <w:tmpl w:val="0C2677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90772A2"/>
    <w:multiLevelType w:val="hybridMultilevel"/>
    <w:tmpl w:val="1206C6B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760681"/>
    <w:multiLevelType w:val="hybridMultilevel"/>
    <w:tmpl w:val="FAF64D00"/>
    <w:lvl w:ilvl="0" w:tplc="E4507604"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04A08A8"/>
    <w:multiLevelType w:val="hybridMultilevel"/>
    <w:tmpl w:val="3CDE8C64"/>
    <w:lvl w:ilvl="0" w:tplc="0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" w:hAnsi="Courier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" w:hAnsi="Courier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" w:hAnsi="Courier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Symbol" w:hAnsi="Symbol" w:hint="default"/>
      </w:rPr>
    </w:lvl>
  </w:abstractNum>
  <w:abstractNum w:abstractNumId="17">
    <w:nsid w:val="41797941"/>
    <w:multiLevelType w:val="multilevel"/>
    <w:tmpl w:val="183297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76F3A81"/>
    <w:multiLevelType w:val="hybridMultilevel"/>
    <w:tmpl w:val="7BFA878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A711BE4"/>
    <w:multiLevelType w:val="hybridMultilevel"/>
    <w:tmpl w:val="43324B9E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0BA277C"/>
    <w:multiLevelType w:val="hybridMultilevel"/>
    <w:tmpl w:val="2CB8D90C"/>
    <w:lvl w:ilvl="0" w:tplc="B05ADDB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C46A11"/>
    <w:multiLevelType w:val="hybridMultilevel"/>
    <w:tmpl w:val="CD108F4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C61633"/>
    <w:multiLevelType w:val="hybridMultilevel"/>
    <w:tmpl w:val="71AAEBD2"/>
    <w:lvl w:ilvl="0" w:tplc="617658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1377B1"/>
    <w:multiLevelType w:val="hybridMultilevel"/>
    <w:tmpl w:val="EE445834"/>
    <w:lvl w:ilvl="0" w:tplc="4DB8D95A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CC047C"/>
    <w:multiLevelType w:val="hybridMultilevel"/>
    <w:tmpl w:val="5378B3C4"/>
    <w:lvl w:ilvl="0" w:tplc="3BEE7F5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AF70201"/>
    <w:multiLevelType w:val="hybridMultilevel"/>
    <w:tmpl w:val="7BB68622"/>
    <w:lvl w:ilvl="0" w:tplc="F230BCE6">
      <w:start w:val="6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5F405680"/>
    <w:multiLevelType w:val="multilevel"/>
    <w:tmpl w:val="76D432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040523B"/>
    <w:multiLevelType w:val="hybridMultilevel"/>
    <w:tmpl w:val="B77CC7F4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0DB0EF6"/>
    <w:multiLevelType w:val="hybridMultilevel"/>
    <w:tmpl w:val="68001DF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1FB339F"/>
    <w:multiLevelType w:val="hybridMultilevel"/>
    <w:tmpl w:val="A134B942"/>
    <w:lvl w:ilvl="0" w:tplc="9AC4D0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2D20E1"/>
    <w:multiLevelType w:val="multilevel"/>
    <w:tmpl w:val="1AC425A0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7492462"/>
    <w:multiLevelType w:val="hybridMultilevel"/>
    <w:tmpl w:val="DDCC6EAC"/>
    <w:lvl w:ilvl="0" w:tplc="D7DEF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E476890"/>
    <w:multiLevelType w:val="hybridMultilevel"/>
    <w:tmpl w:val="10AE4FB2"/>
    <w:lvl w:ilvl="0" w:tplc="BB7CF36C">
      <w:numFmt w:val="bullet"/>
      <w:lvlText w:val="-"/>
      <w:lvlJc w:val="left"/>
      <w:pPr>
        <w:ind w:left="360" w:hanging="360"/>
      </w:pPr>
      <w:rPr>
        <w:rFonts w:ascii="Comic Sans MS" w:eastAsia="Calibri" w:hAnsi="Comic Sans MS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2C2B11"/>
    <w:multiLevelType w:val="hybridMultilevel"/>
    <w:tmpl w:val="9342D72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38748AB"/>
    <w:multiLevelType w:val="hybridMultilevel"/>
    <w:tmpl w:val="0018FBCA"/>
    <w:lvl w:ilvl="0" w:tplc="B05ADDB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1F3944"/>
    <w:multiLevelType w:val="hybridMultilevel"/>
    <w:tmpl w:val="6FA0BCF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E804BF7"/>
    <w:multiLevelType w:val="multilevel"/>
    <w:tmpl w:val="026E6E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1"/>
  </w:num>
  <w:num w:numId="5">
    <w:abstractNumId w:val="31"/>
  </w:num>
  <w:num w:numId="6">
    <w:abstractNumId w:val="4"/>
  </w:num>
  <w:num w:numId="7">
    <w:abstractNumId w:val="24"/>
  </w:num>
  <w:num w:numId="8">
    <w:abstractNumId w:val="29"/>
  </w:num>
  <w:num w:numId="9">
    <w:abstractNumId w:val="6"/>
  </w:num>
  <w:num w:numId="10">
    <w:abstractNumId w:val="30"/>
  </w:num>
  <w:num w:numId="11">
    <w:abstractNumId w:val="21"/>
  </w:num>
  <w:num w:numId="12">
    <w:abstractNumId w:val="13"/>
  </w:num>
  <w:num w:numId="13">
    <w:abstractNumId w:val="28"/>
  </w:num>
  <w:num w:numId="14">
    <w:abstractNumId w:val="3"/>
  </w:num>
  <w:num w:numId="15">
    <w:abstractNumId w:val="35"/>
  </w:num>
  <w:num w:numId="16">
    <w:abstractNumId w:val="17"/>
  </w:num>
  <w:num w:numId="17">
    <w:abstractNumId w:val="14"/>
  </w:num>
  <w:num w:numId="18">
    <w:abstractNumId w:val="27"/>
  </w:num>
  <w:num w:numId="19">
    <w:abstractNumId w:val="9"/>
  </w:num>
  <w:num w:numId="20">
    <w:abstractNumId w:val="36"/>
  </w:num>
  <w:num w:numId="21">
    <w:abstractNumId w:val="12"/>
  </w:num>
  <w:num w:numId="22">
    <w:abstractNumId w:val="26"/>
  </w:num>
  <w:num w:numId="23">
    <w:abstractNumId w:val="25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2"/>
  </w:num>
  <w:num w:numId="27">
    <w:abstractNumId w:val="10"/>
  </w:num>
  <w:num w:numId="28">
    <w:abstractNumId w:val="16"/>
  </w:num>
  <w:num w:numId="29">
    <w:abstractNumId w:val="18"/>
  </w:num>
  <w:num w:numId="30">
    <w:abstractNumId w:val="33"/>
  </w:num>
  <w:num w:numId="31">
    <w:abstractNumId w:val="8"/>
  </w:num>
  <w:num w:numId="32">
    <w:abstractNumId w:val="20"/>
  </w:num>
  <w:num w:numId="33">
    <w:abstractNumId w:val="23"/>
  </w:num>
  <w:num w:numId="34">
    <w:abstractNumId w:val="19"/>
  </w:num>
  <w:num w:numId="35">
    <w:abstractNumId w:val="15"/>
  </w:num>
  <w:num w:numId="36">
    <w:abstractNumId w:val="34"/>
  </w:num>
  <w:num w:numId="37">
    <w:abstractNumId w:val="2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0801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7170"/>
    <o:shapelayout v:ext="edit">
      <o:idmap v:ext="edit" data="2"/>
      <o:rules v:ext="edit">
        <o:r id="V:Rule3" type="connector" idref="#AutoShape 1"/>
        <o:r id="V:Rule4" type="connector" idref="#AutoShape 2"/>
      </o:rules>
    </o:shapelayout>
  </w:hdrShapeDefaults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ADD"/>
    <w:rsid w:val="000001B7"/>
    <w:rsid w:val="0000415E"/>
    <w:rsid w:val="000043F9"/>
    <w:rsid w:val="00006458"/>
    <w:rsid w:val="00010419"/>
    <w:rsid w:val="00010807"/>
    <w:rsid w:val="00010DC1"/>
    <w:rsid w:val="00011FDB"/>
    <w:rsid w:val="00021A33"/>
    <w:rsid w:val="00024BC0"/>
    <w:rsid w:val="00026A13"/>
    <w:rsid w:val="0003559E"/>
    <w:rsid w:val="0003702C"/>
    <w:rsid w:val="00041EE2"/>
    <w:rsid w:val="000435A0"/>
    <w:rsid w:val="00045760"/>
    <w:rsid w:val="000530CF"/>
    <w:rsid w:val="00053AB9"/>
    <w:rsid w:val="00060A8C"/>
    <w:rsid w:val="000612C2"/>
    <w:rsid w:val="000631CF"/>
    <w:rsid w:val="0006565D"/>
    <w:rsid w:val="00067BAB"/>
    <w:rsid w:val="00071157"/>
    <w:rsid w:val="00072987"/>
    <w:rsid w:val="000735F1"/>
    <w:rsid w:val="00073636"/>
    <w:rsid w:val="00076DCF"/>
    <w:rsid w:val="000776D6"/>
    <w:rsid w:val="00080B1A"/>
    <w:rsid w:val="00084EAD"/>
    <w:rsid w:val="00085C65"/>
    <w:rsid w:val="00086DFA"/>
    <w:rsid w:val="00087304"/>
    <w:rsid w:val="00087F2F"/>
    <w:rsid w:val="00092182"/>
    <w:rsid w:val="00092ADD"/>
    <w:rsid w:val="00094E40"/>
    <w:rsid w:val="00095825"/>
    <w:rsid w:val="00095E0D"/>
    <w:rsid w:val="000A0762"/>
    <w:rsid w:val="000A1561"/>
    <w:rsid w:val="000A1A5B"/>
    <w:rsid w:val="000A2274"/>
    <w:rsid w:val="000A3F5D"/>
    <w:rsid w:val="000A5EBE"/>
    <w:rsid w:val="000A78A2"/>
    <w:rsid w:val="000B0456"/>
    <w:rsid w:val="000B1F07"/>
    <w:rsid w:val="000B4056"/>
    <w:rsid w:val="000B4307"/>
    <w:rsid w:val="000B5B5D"/>
    <w:rsid w:val="000B62DE"/>
    <w:rsid w:val="000C0419"/>
    <w:rsid w:val="000C0DAC"/>
    <w:rsid w:val="000C2C43"/>
    <w:rsid w:val="000C439F"/>
    <w:rsid w:val="000C7337"/>
    <w:rsid w:val="000C7CDB"/>
    <w:rsid w:val="000D465B"/>
    <w:rsid w:val="000D7093"/>
    <w:rsid w:val="000E1BF8"/>
    <w:rsid w:val="000E393E"/>
    <w:rsid w:val="000F363D"/>
    <w:rsid w:val="000F5CDD"/>
    <w:rsid w:val="00100522"/>
    <w:rsid w:val="0010189C"/>
    <w:rsid w:val="00103BA2"/>
    <w:rsid w:val="0010716C"/>
    <w:rsid w:val="00107609"/>
    <w:rsid w:val="00107777"/>
    <w:rsid w:val="001133A6"/>
    <w:rsid w:val="00113D2A"/>
    <w:rsid w:val="00117CA4"/>
    <w:rsid w:val="0012047B"/>
    <w:rsid w:val="00122E31"/>
    <w:rsid w:val="00131130"/>
    <w:rsid w:val="00132475"/>
    <w:rsid w:val="001421B7"/>
    <w:rsid w:val="00142A27"/>
    <w:rsid w:val="001437F7"/>
    <w:rsid w:val="00145351"/>
    <w:rsid w:val="00154208"/>
    <w:rsid w:val="001567EA"/>
    <w:rsid w:val="00157584"/>
    <w:rsid w:val="001634C6"/>
    <w:rsid w:val="0016462E"/>
    <w:rsid w:val="001662BC"/>
    <w:rsid w:val="00175CBC"/>
    <w:rsid w:val="00176CE5"/>
    <w:rsid w:val="00180DB9"/>
    <w:rsid w:val="0019191F"/>
    <w:rsid w:val="00197ADC"/>
    <w:rsid w:val="001A235C"/>
    <w:rsid w:val="001A42DA"/>
    <w:rsid w:val="001A50CF"/>
    <w:rsid w:val="001B3425"/>
    <w:rsid w:val="001B43F1"/>
    <w:rsid w:val="001B47A2"/>
    <w:rsid w:val="001C36BA"/>
    <w:rsid w:val="001C4DAB"/>
    <w:rsid w:val="001C4FAD"/>
    <w:rsid w:val="001C67A9"/>
    <w:rsid w:val="001D619B"/>
    <w:rsid w:val="001E14F6"/>
    <w:rsid w:val="001E1979"/>
    <w:rsid w:val="001F08AC"/>
    <w:rsid w:val="001F3639"/>
    <w:rsid w:val="002013EF"/>
    <w:rsid w:val="00206227"/>
    <w:rsid w:val="0020750A"/>
    <w:rsid w:val="00210BF1"/>
    <w:rsid w:val="002113B4"/>
    <w:rsid w:val="00212B63"/>
    <w:rsid w:val="00214A66"/>
    <w:rsid w:val="00217EB2"/>
    <w:rsid w:val="00221D27"/>
    <w:rsid w:val="002263CE"/>
    <w:rsid w:val="002324F6"/>
    <w:rsid w:val="002326F6"/>
    <w:rsid w:val="002350EB"/>
    <w:rsid w:val="00235D88"/>
    <w:rsid w:val="00242A09"/>
    <w:rsid w:val="0024605C"/>
    <w:rsid w:val="00257912"/>
    <w:rsid w:val="00260475"/>
    <w:rsid w:val="0026434B"/>
    <w:rsid w:val="0026747F"/>
    <w:rsid w:val="00270AFD"/>
    <w:rsid w:val="00271183"/>
    <w:rsid w:val="00273AB7"/>
    <w:rsid w:val="00284F4A"/>
    <w:rsid w:val="00293E49"/>
    <w:rsid w:val="002A0888"/>
    <w:rsid w:val="002A0A12"/>
    <w:rsid w:val="002A7536"/>
    <w:rsid w:val="002A77DB"/>
    <w:rsid w:val="002A7FED"/>
    <w:rsid w:val="002B0C16"/>
    <w:rsid w:val="002B5D7C"/>
    <w:rsid w:val="002B68C5"/>
    <w:rsid w:val="002B7138"/>
    <w:rsid w:val="002B7533"/>
    <w:rsid w:val="002C195B"/>
    <w:rsid w:val="002C2BA5"/>
    <w:rsid w:val="002C40AA"/>
    <w:rsid w:val="002C55AE"/>
    <w:rsid w:val="002C5C03"/>
    <w:rsid w:val="002C61CE"/>
    <w:rsid w:val="002E0D3B"/>
    <w:rsid w:val="002E1A45"/>
    <w:rsid w:val="002F1927"/>
    <w:rsid w:val="002F25A2"/>
    <w:rsid w:val="002F50B7"/>
    <w:rsid w:val="002F5CBB"/>
    <w:rsid w:val="002F7DBC"/>
    <w:rsid w:val="00302882"/>
    <w:rsid w:val="00302C28"/>
    <w:rsid w:val="00304324"/>
    <w:rsid w:val="00305D7A"/>
    <w:rsid w:val="0031184C"/>
    <w:rsid w:val="00315FF6"/>
    <w:rsid w:val="00335914"/>
    <w:rsid w:val="0033616F"/>
    <w:rsid w:val="00337A31"/>
    <w:rsid w:val="00341C5F"/>
    <w:rsid w:val="0034568A"/>
    <w:rsid w:val="0034722F"/>
    <w:rsid w:val="003517D4"/>
    <w:rsid w:val="0035241A"/>
    <w:rsid w:val="00355F1A"/>
    <w:rsid w:val="003606CB"/>
    <w:rsid w:val="00360C98"/>
    <w:rsid w:val="003622B2"/>
    <w:rsid w:val="003707B7"/>
    <w:rsid w:val="00370F3E"/>
    <w:rsid w:val="00372C9F"/>
    <w:rsid w:val="003756EF"/>
    <w:rsid w:val="00375822"/>
    <w:rsid w:val="00375BC1"/>
    <w:rsid w:val="003807AA"/>
    <w:rsid w:val="00383672"/>
    <w:rsid w:val="003848A1"/>
    <w:rsid w:val="003855CD"/>
    <w:rsid w:val="00385625"/>
    <w:rsid w:val="003929A1"/>
    <w:rsid w:val="00395F99"/>
    <w:rsid w:val="00396BE7"/>
    <w:rsid w:val="00397358"/>
    <w:rsid w:val="003A4135"/>
    <w:rsid w:val="003C0D16"/>
    <w:rsid w:val="003C381C"/>
    <w:rsid w:val="003C636B"/>
    <w:rsid w:val="003D18BA"/>
    <w:rsid w:val="003D1E39"/>
    <w:rsid w:val="003D3EFB"/>
    <w:rsid w:val="003D4C0B"/>
    <w:rsid w:val="003E4530"/>
    <w:rsid w:val="003E6A1A"/>
    <w:rsid w:val="003E763D"/>
    <w:rsid w:val="003F261E"/>
    <w:rsid w:val="003F3D27"/>
    <w:rsid w:val="003F4F50"/>
    <w:rsid w:val="0040058D"/>
    <w:rsid w:val="0040645E"/>
    <w:rsid w:val="004069DF"/>
    <w:rsid w:val="00412C2E"/>
    <w:rsid w:val="00412D41"/>
    <w:rsid w:val="00417578"/>
    <w:rsid w:val="00417DB9"/>
    <w:rsid w:val="00421367"/>
    <w:rsid w:val="004245C6"/>
    <w:rsid w:val="00432B69"/>
    <w:rsid w:val="00433B0C"/>
    <w:rsid w:val="00435499"/>
    <w:rsid w:val="00435E51"/>
    <w:rsid w:val="00436E64"/>
    <w:rsid w:val="00437F12"/>
    <w:rsid w:val="00442DC7"/>
    <w:rsid w:val="00443B99"/>
    <w:rsid w:val="00446DF5"/>
    <w:rsid w:val="0045148A"/>
    <w:rsid w:val="0045541D"/>
    <w:rsid w:val="00455D04"/>
    <w:rsid w:val="00460326"/>
    <w:rsid w:val="00463C8C"/>
    <w:rsid w:val="00464F0A"/>
    <w:rsid w:val="00465F0D"/>
    <w:rsid w:val="0046706F"/>
    <w:rsid w:val="0046735B"/>
    <w:rsid w:val="00467CC3"/>
    <w:rsid w:val="004757E7"/>
    <w:rsid w:val="0048036A"/>
    <w:rsid w:val="00480CBB"/>
    <w:rsid w:val="00480DB1"/>
    <w:rsid w:val="004855C6"/>
    <w:rsid w:val="00487858"/>
    <w:rsid w:val="00492507"/>
    <w:rsid w:val="004934BB"/>
    <w:rsid w:val="0049617F"/>
    <w:rsid w:val="00496F67"/>
    <w:rsid w:val="004A3EBD"/>
    <w:rsid w:val="004A7C0A"/>
    <w:rsid w:val="004B01E5"/>
    <w:rsid w:val="004B02B2"/>
    <w:rsid w:val="004B0452"/>
    <w:rsid w:val="004C1D14"/>
    <w:rsid w:val="004C314A"/>
    <w:rsid w:val="004C51FB"/>
    <w:rsid w:val="004C55E5"/>
    <w:rsid w:val="004D28AD"/>
    <w:rsid w:val="004E5EDE"/>
    <w:rsid w:val="004E7258"/>
    <w:rsid w:val="004F672A"/>
    <w:rsid w:val="004F6992"/>
    <w:rsid w:val="0050048B"/>
    <w:rsid w:val="0050139D"/>
    <w:rsid w:val="005013FF"/>
    <w:rsid w:val="00501673"/>
    <w:rsid w:val="00501943"/>
    <w:rsid w:val="00501E54"/>
    <w:rsid w:val="005041D5"/>
    <w:rsid w:val="005175F2"/>
    <w:rsid w:val="00524E81"/>
    <w:rsid w:val="00525852"/>
    <w:rsid w:val="00536AA7"/>
    <w:rsid w:val="00542513"/>
    <w:rsid w:val="005442DB"/>
    <w:rsid w:val="00550940"/>
    <w:rsid w:val="00552DAB"/>
    <w:rsid w:val="00553743"/>
    <w:rsid w:val="005542A1"/>
    <w:rsid w:val="00557D8B"/>
    <w:rsid w:val="0056518B"/>
    <w:rsid w:val="00565933"/>
    <w:rsid w:val="00566716"/>
    <w:rsid w:val="005668F5"/>
    <w:rsid w:val="005672C9"/>
    <w:rsid w:val="00567671"/>
    <w:rsid w:val="00567FDF"/>
    <w:rsid w:val="0057193B"/>
    <w:rsid w:val="00576F08"/>
    <w:rsid w:val="00577173"/>
    <w:rsid w:val="00593515"/>
    <w:rsid w:val="0059407E"/>
    <w:rsid w:val="00594792"/>
    <w:rsid w:val="005964CD"/>
    <w:rsid w:val="005A3C93"/>
    <w:rsid w:val="005A42B2"/>
    <w:rsid w:val="005B1B8A"/>
    <w:rsid w:val="005B25E7"/>
    <w:rsid w:val="005B3F88"/>
    <w:rsid w:val="005B7F2B"/>
    <w:rsid w:val="005C4A5E"/>
    <w:rsid w:val="005C73F2"/>
    <w:rsid w:val="005D3FBA"/>
    <w:rsid w:val="005E73B0"/>
    <w:rsid w:val="005F495B"/>
    <w:rsid w:val="005F4E58"/>
    <w:rsid w:val="005F73AA"/>
    <w:rsid w:val="00604374"/>
    <w:rsid w:val="006100AD"/>
    <w:rsid w:val="006103E2"/>
    <w:rsid w:val="00610F80"/>
    <w:rsid w:val="006143B8"/>
    <w:rsid w:val="00617A42"/>
    <w:rsid w:val="00620099"/>
    <w:rsid w:val="00621301"/>
    <w:rsid w:val="0062242C"/>
    <w:rsid w:val="00624DEA"/>
    <w:rsid w:val="0063418E"/>
    <w:rsid w:val="006348B7"/>
    <w:rsid w:val="00637ED9"/>
    <w:rsid w:val="00641C82"/>
    <w:rsid w:val="00644FA6"/>
    <w:rsid w:val="00645894"/>
    <w:rsid w:val="00647E5C"/>
    <w:rsid w:val="006540DC"/>
    <w:rsid w:val="0065528D"/>
    <w:rsid w:val="00656D10"/>
    <w:rsid w:val="00660B1C"/>
    <w:rsid w:val="00660E62"/>
    <w:rsid w:val="006620E7"/>
    <w:rsid w:val="00670F84"/>
    <w:rsid w:val="006711BC"/>
    <w:rsid w:val="00671978"/>
    <w:rsid w:val="00680E96"/>
    <w:rsid w:val="00681CED"/>
    <w:rsid w:val="00682DD4"/>
    <w:rsid w:val="006838EA"/>
    <w:rsid w:val="00684860"/>
    <w:rsid w:val="00691568"/>
    <w:rsid w:val="006918DF"/>
    <w:rsid w:val="006966BF"/>
    <w:rsid w:val="006A023B"/>
    <w:rsid w:val="006A3A5B"/>
    <w:rsid w:val="006A7FF0"/>
    <w:rsid w:val="006B6FD0"/>
    <w:rsid w:val="006C2C3E"/>
    <w:rsid w:val="006C6077"/>
    <w:rsid w:val="006D276F"/>
    <w:rsid w:val="006E1120"/>
    <w:rsid w:val="006E3BE2"/>
    <w:rsid w:val="006E4BDD"/>
    <w:rsid w:val="006E591D"/>
    <w:rsid w:val="006E743C"/>
    <w:rsid w:val="007016BB"/>
    <w:rsid w:val="007059B4"/>
    <w:rsid w:val="00713448"/>
    <w:rsid w:val="00715A57"/>
    <w:rsid w:val="00716309"/>
    <w:rsid w:val="00716331"/>
    <w:rsid w:val="00716595"/>
    <w:rsid w:val="00720A88"/>
    <w:rsid w:val="007223F4"/>
    <w:rsid w:val="00725DA6"/>
    <w:rsid w:val="007261EA"/>
    <w:rsid w:val="0072624F"/>
    <w:rsid w:val="00732434"/>
    <w:rsid w:val="007340DA"/>
    <w:rsid w:val="00750879"/>
    <w:rsid w:val="007574E2"/>
    <w:rsid w:val="00773992"/>
    <w:rsid w:val="007739B7"/>
    <w:rsid w:val="007743F3"/>
    <w:rsid w:val="00775030"/>
    <w:rsid w:val="007769F7"/>
    <w:rsid w:val="00780C15"/>
    <w:rsid w:val="00782EA4"/>
    <w:rsid w:val="007854B3"/>
    <w:rsid w:val="0078591E"/>
    <w:rsid w:val="0079201F"/>
    <w:rsid w:val="0079342F"/>
    <w:rsid w:val="007945EA"/>
    <w:rsid w:val="00797512"/>
    <w:rsid w:val="00797B4C"/>
    <w:rsid w:val="007A0A70"/>
    <w:rsid w:val="007A4594"/>
    <w:rsid w:val="007A66D3"/>
    <w:rsid w:val="007B2719"/>
    <w:rsid w:val="007B661D"/>
    <w:rsid w:val="007C16FD"/>
    <w:rsid w:val="007C4523"/>
    <w:rsid w:val="007C45E9"/>
    <w:rsid w:val="007C797A"/>
    <w:rsid w:val="007D2507"/>
    <w:rsid w:val="007D476C"/>
    <w:rsid w:val="007D4A08"/>
    <w:rsid w:val="007D4CDB"/>
    <w:rsid w:val="007D7E96"/>
    <w:rsid w:val="007E1AB5"/>
    <w:rsid w:val="007F152B"/>
    <w:rsid w:val="007F469F"/>
    <w:rsid w:val="007F58BA"/>
    <w:rsid w:val="007F6F8E"/>
    <w:rsid w:val="007F7270"/>
    <w:rsid w:val="008042BB"/>
    <w:rsid w:val="0080535C"/>
    <w:rsid w:val="0080600E"/>
    <w:rsid w:val="00811175"/>
    <w:rsid w:val="00822AB2"/>
    <w:rsid w:val="0083248A"/>
    <w:rsid w:val="00835E4F"/>
    <w:rsid w:val="00842C68"/>
    <w:rsid w:val="008458EB"/>
    <w:rsid w:val="00846475"/>
    <w:rsid w:val="00846CBF"/>
    <w:rsid w:val="0084767F"/>
    <w:rsid w:val="008541D0"/>
    <w:rsid w:val="00854E6D"/>
    <w:rsid w:val="00860E56"/>
    <w:rsid w:val="00861284"/>
    <w:rsid w:val="00862278"/>
    <w:rsid w:val="00864D4B"/>
    <w:rsid w:val="00865F0A"/>
    <w:rsid w:val="008674A4"/>
    <w:rsid w:val="00870E7D"/>
    <w:rsid w:val="00871039"/>
    <w:rsid w:val="008802DF"/>
    <w:rsid w:val="00884049"/>
    <w:rsid w:val="008934F2"/>
    <w:rsid w:val="008957E8"/>
    <w:rsid w:val="00897C23"/>
    <w:rsid w:val="008A0253"/>
    <w:rsid w:val="008B0D03"/>
    <w:rsid w:val="008B159A"/>
    <w:rsid w:val="008B2BDC"/>
    <w:rsid w:val="008B7F77"/>
    <w:rsid w:val="008C322F"/>
    <w:rsid w:val="008C5D92"/>
    <w:rsid w:val="008C77BA"/>
    <w:rsid w:val="008D19F2"/>
    <w:rsid w:val="008D514B"/>
    <w:rsid w:val="008E44D4"/>
    <w:rsid w:val="008E5CFA"/>
    <w:rsid w:val="008F1366"/>
    <w:rsid w:val="00902ED3"/>
    <w:rsid w:val="00907661"/>
    <w:rsid w:val="009100B9"/>
    <w:rsid w:val="00912367"/>
    <w:rsid w:val="0091432B"/>
    <w:rsid w:val="009144B6"/>
    <w:rsid w:val="0091481D"/>
    <w:rsid w:val="00915F20"/>
    <w:rsid w:val="00920CA1"/>
    <w:rsid w:val="00921309"/>
    <w:rsid w:val="009223AB"/>
    <w:rsid w:val="00923715"/>
    <w:rsid w:val="009401A0"/>
    <w:rsid w:val="00942412"/>
    <w:rsid w:val="00944EB7"/>
    <w:rsid w:val="00950283"/>
    <w:rsid w:val="00951642"/>
    <w:rsid w:val="00951ADB"/>
    <w:rsid w:val="00953EA5"/>
    <w:rsid w:val="00954CF3"/>
    <w:rsid w:val="00955944"/>
    <w:rsid w:val="00964AFB"/>
    <w:rsid w:val="00965E1F"/>
    <w:rsid w:val="009720F3"/>
    <w:rsid w:val="009728E0"/>
    <w:rsid w:val="00973C21"/>
    <w:rsid w:val="009743D1"/>
    <w:rsid w:val="009747CA"/>
    <w:rsid w:val="00975E32"/>
    <w:rsid w:val="00981537"/>
    <w:rsid w:val="009829B6"/>
    <w:rsid w:val="009846D6"/>
    <w:rsid w:val="0098542A"/>
    <w:rsid w:val="00991D05"/>
    <w:rsid w:val="00995030"/>
    <w:rsid w:val="009958DF"/>
    <w:rsid w:val="009960D2"/>
    <w:rsid w:val="009971AD"/>
    <w:rsid w:val="009A187C"/>
    <w:rsid w:val="009A44BF"/>
    <w:rsid w:val="009B10A6"/>
    <w:rsid w:val="009B4761"/>
    <w:rsid w:val="009B4BAC"/>
    <w:rsid w:val="009B6CD6"/>
    <w:rsid w:val="009C6B35"/>
    <w:rsid w:val="009C7876"/>
    <w:rsid w:val="009D0319"/>
    <w:rsid w:val="009D0EEF"/>
    <w:rsid w:val="009E0E73"/>
    <w:rsid w:val="009E2FEC"/>
    <w:rsid w:val="009E4978"/>
    <w:rsid w:val="009E656C"/>
    <w:rsid w:val="009E7140"/>
    <w:rsid w:val="009E77AF"/>
    <w:rsid w:val="009E784E"/>
    <w:rsid w:val="009E7A11"/>
    <w:rsid w:val="009F2993"/>
    <w:rsid w:val="009F50BF"/>
    <w:rsid w:val="00A025D9"/>
    <w:rsid w:val="00A13377"/>
    <w:rsid w:val="00A20245"/>
    <w:rsid w:val="00A218A1"/>
    <w:rsid w:val="00A261C6"/>
    <w:rsid w:val="00A30C94"/>
    <w:rsid w:val="00A34222"/>
    <w:rsid w:val="00A371E0"/>
    <w:rsid w:val="00A3742C"/>
    <w:rsid w:val="00A429EA"/>
    <w:rsid w:val="00A46AC9"/>
    <w:rsid w:val="00A5648A"/>
    <w:rsid w:val="00A578FE"/>
    <w:rsid w:val="00A61E6F"/>
    <w:rsid w:val="00A673FC"/>
    <w:rsid w:val="00A70C69"/>
    <w:rsid w:val="00A80383"/>
    <w:rsid w:val="00A87760"/>
    <w:rsid w:val="00A93F90"/>
    <w:rsid w:val="00A9444D"/>
    <w:rsid w:val="00A95A4A"/>
    <w:rsid w:val="00AA4274"/>
    <w:rsid w:val="00AA7B8B"/>
    <w:rsid w:val="00AA7EB2"/>
    <w:rsid w:val="00AB1DA1"/>
    <w:rsid w:val="00AB215E"/>
    <w:rsid w:val="00AB2924"/>
    <w:rsid w:val="00AB7A69"/>
    <w:rsid w:val="00AC152A"/>
    <w:rsid w:val="00AC4312"/>
    <w:rsid w:val="00AC5C93"/>
    <w:rsid w:val="00AC5FFE"/>
    <w:rsid w:val="00AD064B"/>
    <w:rsid w:val="00AD0E0B"/>
    <w:rsid w:val="00AD4252"/>
    <w:rsid w:val="00AE1CCF"/>
    <w:rsid w:val="00AE470D"/>
    <w:rsid w:val="00AE61E1"/>
    <w:rsid w:val="00AF2303"/>
    <w:rsid w:val="00AF2437"/>
    <w:rsid w:val="00AF29CF"/>
    <w:rsid w:val="00AF358D"/>
    <w:rsid w:val="00AF4054"/>
    <w:rsid w:val="00AF676B"/>
    <w:rsid w:val="00B0034E"/>
    <w:rsid w:val="00B0343E"/>
    <w:rsid w:val="00B0765D"/>
    <w:rsid w:val="00B1128D"/>
    <w:rsid w:val="00B12210"/>
    <w:rsid w:val="00B12AE2"/>
    <w:rsid w:val="00B223D2"/>
    <w:rsid w:val="00B244CF"/>
    <w:rsid w:val="00B24EC7"/>
    <w:rsid w:val="00B256E2"/>
    <w:rsid w:val="00B27991"/>
    <w:rsid w:val="00B34624"/>
    <w:rsid w:val="00B403B0"/>
    <w:rsid w:val="00B4697E"/>
    <w:rsid w:val="00B52377"/>
    <w:rsid w:val="00B54498"/>
    <w:rsid w:val="00B54CC8"/>
    <w:rsid w:val="00B54EA1"/>
    <w:rsid w:val="00B61330"/>
    <w:rsid w:val="00B64211"/>
    <w:rsid w:val="00B6543C"/>
    <w:rsid w:val="00B666E3"/>
    <w:rsid w:val="00B72A86"/>
    <w:rsid w:val="00B73A44"/>
    <w:rsid w:val="00B75ED1"/>
    <w:rsid w:val="00B76B5D"/>
    <w:rsid w:val="00B77C29"/>
    <w:rsid w:val="00B84786"/>
    <w:rsid w:val="00B91A3F"/>
    <w:rsid w:val="00B93EBA"/>
    <w:rsid w:val="00BA2591"/>
    <w:rsid w:val="00BA3729"/>
    <w:rsid w:val="00BA59C5"/>
    <w:rsid w:val="00BA79CE"/>
    <w:rsid w:val="00BB01CA"/>
    <w:rsid w:val="00BB1DDA"/>
    <w:rsid w:val="00BB3BC7"/>
    <w:rsid w:val="00BB4748"/>
    <w:rsid w:val="00BB528F"/>
    <w:rsid w:val="00BC2D91"/>
    <w:rsid w:val="00BC4131"/>
    <w:rsid w:val="00BD34B0"/>
    <w:rsid w:val="00BD70AF"/>
    <w:rsid w:val="00BD76C1"/>
    <w:rsid w:val="00BE189B"/>
    <w:rsid w:val="00BE2C76"/>
    <w:rsid w:val="00BE52E6"/>
    <w:rsid w:val="00BF0440"/>
    <w:rsid w:val="00BF1EB6"/>
    <w:rsid w:val="00BF34B4"/>
    <w:rsid w:val="00BF3F7F"/>
    <w:rsid w:val="00BF7F84"/>
    <w:rsid w:val="00C04023"/>
    <w:rsid w:val="00C0513A"/>
    <w:rsid w:val="00C1045A"/>
    <w:rsid w:val="00C10CD9"/>
    <w:rsid w:val="00C13224"/>
    <w:rsid w:val="00C25626"/>
    <w:rsid w:val="00C265D1"/>
    <w:rsid w:val="00C325C3"/>
    <w:rsid w:val="00C42634"/>
    <w:rsid w:val="00C42877"/>
    <w:rsid w:val="00C45264"/>
    <w:rsid w:val="00C468E6"/>
    <w:rsid w:val="00C4775E"/>
    <w:rsid w:val="00C5091B"/>
    <w:rsid w:val="00C52D6E"/>
    <w:rsid w:val="00C55635"/>
    <w:rsid w:val="00C671AB"/>
    <w:rsid w:val="00C701C8"/>
    <w:rsid w:val="00C715C5"/>
    <w:rsid w:val="00C71F31"/>
    <w:rsid w:val="00C7497E"/>
    <w:rsid w:val="00C80CEC"/>
    <w:rsid w:val="00C82B35"/>
    <w:rsid w:val="00C85BAA"/>
    <w:rsid w:val="00C922B9"/>
    <w:rsid w:val="00C92E6B"/>
    <w:rsid w:val="00C93628"/>
    <w:rsid w:val="00C97910"/>
    <w:rsid w:val="00CA32B6"/>
    <w:rsid w:val="00CA640A"/>
    <w:rsid w:val="00CB07A4"/>
    <w:rsid w:val="00CB5B0B"/>
    <w:rsid w:val="00CB6210"/>
    <w:rsid w:val="00CC02AA"/>
    <w:rsid w:val="00CC02D7"/>
    <w:rsid w:val="00CC22F3"/>
    <w:rsid w:val="00CC3436"/>
    <w:rsid w:val="00CC5BE8"/>
    <w:rsid w:val="00CC69B3"/>
    <w:rsid w:val="00CD0E4A"/>
    <w:rsid w:val="00CD3AD2"/>
    <w:rsid w:val="00CD76F9"/>
    <w:rsid w:val="00CE2728"/>
    <w:rsid w:val="00CE4D19"/>
    <w:rsid w:val="00CE572C"/>
    <w:rsid w:val="00CE7A6A"/>
    <w:rsid w:val="00CF2F5D"/>
    <w:rsid w:val="00D05444"/>
    <w:rsid w:val="00D06241"/>
    <w:rsid w:val="00D06452"/>
    <w:rsid w:val="00D12C70"/>
    <w:rsid w:val="00D14003"/>
    <w:rsid w:val="00D22297"/>
    <w:rsid w:val="00D23DF9"/>
    <w:rsid w:val="00D24562"/>
    <w:rsid w:val="00D2488E"/>
    <w:rsid w:val="00D304E6"/>
    <w:rsid w:val="00D31C29"/>
    <w:rsid w:val="00D344AA"/>
    <w:rsid w:val="00D40B04"/>
    <w:rsid w:val="00D424EF"/>
    <w:rsid w:val="00D433FB"/>
    <w:rsid w:val="00D46F6A"/>
    <w:rsid w:val="00D47665"/>
    <w:rsid w:val="00D500B0"/>
    <w:rsid w:val="00D6147F"/>
    <w:rsid w:val="00D63E28"/>
    <w:rsid w:val="00D64911"/>
    <w:rsid w:val="00D65D06"/>
    <w:rsid w:val="00D720D8"/>
    <w:rsid w:val="00D736FE"/>
    <w:rsid w:val="00D7542B"/>
    <w:rsid w:val="00D76447"/>
    <w:rsid w:val="00D84A87"/>
    <w:rsid w:val="00D8561B"/>
    <w:rsid w:val="00D869B9"/>
    <w:rsid w:val="00D87E6A"/>
    <w:rsid w:val="00D933A1"/>
    <w:rsid w:val="00D9343E"/>
    <w:rsid w:val="00D93F25"/>
    <w:rsid w:val="00D95BBC"/>
    <w:rsid w:val="00D961AA"/>
    <w:rsid w:val="00D9666F"/>
    <w:rsid w:val="00DA002E"/>
    <w:rsid w:val="00DA51A7"/>
    <w:rsid w:val="00DA5393"/>
    <w:rsid w:val="00DA7411"/>
    <w:rsid w:val="00DB2347"/>
    <w:rsid w:val="00DB5D63"/>
    <w:rsid w:val="00DB6191"/>
    <w:rsid w:val="00DB74A4"/>
    <w:rsid w:val="00DC0962"/>
    <w:rsid w:val="00DC1389"/>
    <w:rsid w:val="00DC667E"/>
    <w:rsid w:val="00DD7998"/>
    <w:rsid w:val="00DE0CCB"/>
    <w:rsid w:val="00DE2376"/>
    <w:rsid w:val="00DE4682"/>
    <w:rsid w:val="00DE5557"/>
    <w:rsid w:val="00DE73CF"/>
    <w:rsid w:val="00DE7497"/>
    <w:rsid w:val="00DF4E28"/>
    <w:rsid w:val="00E04909"/>
    <w:rsid w:val="00E10DFB"/>
    <w:rsid w:val="00E113FB"/>
    <w:rsid w:val="00E12848"/>
    <w:rsid w:val="00E135B7"/>
    <w:rsid w:val="00E13F50"/>
    <w:rsid w:val="00E23AEB"/>
    <w:rsid w:val="00E26D5B"/>
    <w:rsid w:val="00E27006"/>
    <w:rsid w:val="00E27014"/>
    <w:rsid w:val="00E31FDD"/>
    <w:rsid w:val="00E32A4B"/>
    <w:rsid w:val="00E3409F"/>
    <w:rsid w:val="00E343E4"/>
    <w:rsid w:val="00E407B3"/>
    <w:rsid w:val="00E46B70"/>
    <w:rsid w:val="00E54C39"/>
    <w:rsid w:val="00E57CCD"/>
    <w:rsid w:val="00E60F99"/>
    <w:rsid w:val="00E6757D"/>
    <w:rsid w:val="00E70D4D"/>
    <w:rsid w:val="00E84EEF"/>
    <w:rsid w:val="00E84EF1"/>
    <w:rsid w:val="00E90A38"/>
    <w:rsid w:val="00E946E0"/>
    <w:rsid w:val="00E9593E"/>
    <w:rsid w:val="00EA0900"/>
    <w:rsid w:val="00EA0FEF"/>
    <w:rsid w:val="00EA363C"/>
    <w:rsid w:val="00EA3F43"/>
    <w:rsid w:val="00EA4C74"/>
    <w:rsid w:val="00EA5774"/>
    <w:rsid w:val="00EA750C"/>
    <w:rsid w:val="00EB0FA4"/>
    <w:rsid w:val="00EB3A62"/>
    <w:rsid w:val="00EB5A15"/>
    <w:rsid w:val="00EB7599"/>
    <w:rsid w:val="00ED1FEC"/>
    <w:rsid w:val="00ED6CB1"/>
    <w:rsid w:val="00ED7B17"/>
    <w:rsid w:val="00EE0D40"/>
    <w:rsid w:val="00EE5354"/>
    <w:rsid w:val="00EF1DF7"/>
    <w:rsid w:val="00EF27C0"/>
    <w:rsid w:val="00EF2B17"/>
    <w:rsid w:val="00EF426F"/>
    <w:rsid w:val="00EF5A86"/>
    <w:rsid w:val="00EF5EA4"/>
    <w:rsid w:val="00EF6291"/>
    <w:rsid w:val="00F00030"/>
    <w:rsid w:val="00F005C7"/>
    <w:rsid w:val="00F01263"/>
    <w:rsid w:val="00F03DEF"/>
    <w:rsid w:val="00F1269D"/>
    <w:rsid w:val="00F326E3"/>
    <w:rsid w:val="00F33952"/>
    <w:rsid w:val="00F378E3"/>
    <w:rsid w:val="00F437C6"/>
    <w:rsid w:val="00F507CA"/>
    <w:rsid w:val="00F557FC"/>
    <w:rsid w:val="00F55BBE"/>
    <w:rsid w:val="00F63022"/>
    <w:rsid w:val="00F6600A"/>
    <w:rsid w:val="00F66B4D"/>
    <w:rsid w:val="00F71AC1"/>
    <w:rsid w:val="00F72B36"/>
    <w:rsid w:val="00F73A65"/>
    <w:rsid w:val="00F74EF5"/>
    <w:rsid w:val="00F769AC"/>
    <w:rsid w:val="00F8007F"/>
    <w:rsid w:val="00F838E8"/>
    <w:rsid w:val="00F87864"/>
    <w:rsid w:val="00F90B9A"/>
    <w:rsid w:val="00F91716"/>
    <w:rsid w:val="00F955B0"/>
    <w:rsid w:val="00F970CA"/>
    <w:rsid w:val="00FA050E"/>
    <w:rsid w:val="00FA0612"/>
    <w:rsid w:val="00FA2EF0"/>
    <w:rsid w:val="00FA3E61"/>
    <w:rsid w:val="00FA586B"/>
    <w:rsid w:val="00FA6F58"/>
    <w:rsid w:val="00FA6FDB"/>
    <w:rsid w:val="00FB3B07"/>
    <w:rsid w:val="00FC0DEE"/>
    <w:rsid w:val="00FC3232"/>
    <w:rsid w:val="00FC4ADC"/>
    <w:rsid w:val="00FD406D"/>
    <w:rsid w:val="00FD4108"/>
    <w:rsid w:val="00FD5C94"/>
    <w:rsid w:val="00FD7D37"/>
    <w:rsid w:val="00FE289D"/>
    <w:rsid w:val="00FE49E2"/>
    <w:rsid w:val="00FF0663"/>
    <w:rsid w:val="00FF345A"/>
    <w:rsid w:val="00FF6640"/>
    <w:rsid w:val="00FF7374"/>
    <w:rsid w:val="00FF7E7F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3" type="connector" idref="#AutoShape 3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ED"/>
    <w:rPr>
      <w:rFonts w:ascii="Arial" w:hAnsi="Arial" w:cs="Arial"/>
      <w:sz w:val="24"/>
      <w:szCs w:val="24"/>
      <w:lang w:val="ca-ES" w:eastAsia="es-ES"/>
    </w:rPr>
  </w:style>
  <w:style w:type="paragraph" w:styleId="Ttulo1">
    <w:name w:val="heading 1"/>
    <w:basedOn w:val="guinconfrancesa0"/>
    <w:next w:val="Normal"/>
    <w:link w:val="Ttulo1Car"/>
    <w:uiPriority w:val="99"/>
    <w:qFormat/>
    <w:rsid w:val="00EE0D40"/>
    <w:pPr>
      <w:spacing w:after="240"/>
      <w:ind w:left="284" w:hanging="284"/>
      <w:outlineLvl w:val="0"/>
    </w:pPr>
    <w:rPr>
      <w:b/>
      <w:bCs/>
      <w:kern w:val="32"/>
      <w:sz w:val="22"/>
      <w:szCs w:val="22"/>
      <w:lang/>
    </w:rPr>
  </w:style>
  <w:style w:type="paragraph" w:styleId="Ttulo2">
    <w:name w:val="heading 2"/>
    <w:basedOn w:val="Ttulo1"/>
    <w:next w:val="Normal"/>
    <w:link w:val="Ttulo2Car"/>
    <w:uiPriority w:val="99"/>
    <w:qFormat/>
    <w:rsid w:val="00EE0D40"/>
    <w:pPr>
      <w:spacing w:before="240" w:after="0"/>
      <w:ind w:firstLine="0"/>
      <w:outlineLvl w:val="1"/>
    </w:pPr>
    <w:rPr>
      <w:iCs/>
    </w:rPr>
  </w:style>
  <w:style w:type="paragraph" w:styleId="Ttulo3">
    <w:name w:val="heading 3"/>
    <w:basedOn w:val="Normal"/>
    <w:next w:val="Normal"/>
    <w:link w:val="Ttulo3Car"/>
    <w:uiPriority w:val="99"/>
    <w:qFormat/>
    <w:rsid w:val="00E26D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EE0D40"/>
    <w:rPr>
      <w:rFonts w:ascii="Arial" w:hAnsi="Arial" w:cs="Arial"/>
      <w:b/>
      <w:bCs/>
      <w:kern w:val="32"/>
      <w:sz w:val="22"/>
      <w:szCs w:val="22"/>
      <w:lang w:val="es-ES_tradnl"/>
    </w:rPr>
  </w:style>
  <w:style w:type="character" w:customStyle="1" w:styleId="Ttulo2Car">
    <w:name w:val="Título 2 Car"/>
    <w:link w:val="Ttulo2"/>
    <w:uiPriority w:val="99"/>
    <w:rsid w:val="00EE0D40"/>
    <w:rPr>
      <w:rFonts w:ascii="Arial" w:hAnsi="Arial" w:cs="Arial"/>
      <w:b/>
      <w:bCs/>
      <w:iCs/>
      <w:kern w:val="32"/>
      <w:sz w:val="22"/>
      <w:szCs w:val="22"/>
      <w:lang w:val="es-ES_tradnl"/>
    </w:rPr>
  </w:style>
  <w:style w:type="character" w:customStyle="1" w:styleId="Ttulo3Car">
    <w:name w:val="Título 3 Car"/>
    <w:link w:val="Ttulo3"/>
    <w:uiPriority w:val="99"/>
    <w:semiHidden/>
    <w:rsid w:val="00501E54"/>
    <w:rPr>
      <w:rFonts w:ascii="Cambria" w:hAnsi="Cambria" w:cs="Cambria"/>
      <w:b/>
      <w:bCs/>
      <w:sz w:val="26"/>
      <w:szCs w:val="26"/>
      <w:lang w:val="es-ES_tradnl"/>
    </w:rPr>
  </w:style>
  <w:style w:type="paragraph" w:customStyle="1" w:styleId="t4">
    <w:name w:val="t4"/>
    <w:basedOn w:val="Normal"/>
    <w:uiPriority w:val="99"/>
    <w:semiHidden/>
    <w:rsid w:val="00092ADD"/>
    <w:pPr>
      <w:widowControl w:val="0"/>
      <w:spacing w:line="240" w:lineRule="atLeast"/>
    </w:pPr>
    <w:rPr>
      <w:rFonts w:ascii="Times New Roman" w:hAnsi="Times New Roman" w:cs="Times New Roman"/>
    </w:rPr>
  </w:style>
  <w:style w:type="paragraph" w:customStyle="1" w:styleId="ttulofilete">
    <w:name w:val="título filete"/>
    <w:basedOn w:val="t4"/>
    <w:uiPriority w:val="99"/>
    <w:rsid w:val="000F363D"/>
    <w:pPr>
      <w:tabs>
        <w:tab w:val="left" w:pos="8460"/>
      </w:tabs>
    </w:pPr>
    <w:rPr>
      <w:rFonts w:ascii="Arial" w:hAnsi="Arial" w:cs="Arial"/>
      <w:b/>
      <w:bCs/>
      <w:u w:val="single"/>
    </w:rPr>
  </w:style>
  <w:style w:type="paragraph" w:customStyle="1" w:styleId="TEXTOOBJETIVOS">
    <w:name w:val="TEXTO OBJETIVOS"/>
    <w:uiPriority w:val="99"/>
    <w:semiHidden/>
    <w:rsid w:val="009C7876"/>
    <w:pPr>
      <w:spacing w:after="113" w:line="230" w:lineRule="exact"/>
      <w:ind w:left="226" w:hanging="227"/>
    </w:pPr>
    <w:rPr>
      <w:rFonts w:ascii="AGaramond" w:hAnsi="AGaramond" w:cs="AGaramond"/>
      <w:sz w:val="19"/>
      <w:szCs w:val="19"/>
      <w:lang w:eastAsia="es-ES"/>
    </w:rPr>
  </w:style>
  <w:style w:type="paragraph" w:customStyle="1" w:styleId="TEXTOCONTENIDOS">
    <w:name w:val="TEXTO CONTENIDOS"/>
    <w:uiPriority w:val="99"/>
    <w:semiHidden/>
    <w:rsid w:val="009C7876"/>
    <w:pPr>
      <w:tabs>
        <w:tab w:val="left" w:pos="170"/>
      </w:tabs>
      <w:spacing w:before="113" w:after="56"/>
      <w:ind w:left="340" w:hanging="171"/>
    </w:pPr>
    <w:rPr>
      <w:rFonts w:ascii="AGaramond" w:hAnsi="AGaramond" w:cs="AGaramond"/>
      <w:sz w:val="19"/>
      <w:szCs w:val="19"/>
      <w:lang w:eastAsia="es-ES"/>
    </w:rPr>
  </w:style>
  <w:style w:type="paragraph" w:customStyle="1" w:styleId="TEXTOCONTENIDOSNEGRO">
    <w:name w:val="TEXTO CONTENIDOS NEGRO"/>
    <w:uiPriority w:val="99"/>
    <w:semiHidden/>
    <w:rsid w:val="009C7876"/>
    <w:pPr>
      <w:tabs>
        <w:tab w:val="left" w:pos="170"/>
      </w:tabs>
      <w:spacing w:before="170" w:after="56"/>
      <w:ind w:left="170" w:hanging="171"/>
    </w:pPr>
    <w:rPr>
      <w:rFonts w:ascii="AGaramond" w:hAnsi="AGaramond" w:cs="AGaramond"/>
      <w:b/>
      <w:bCs/>
      <w:sz w:val="19"/>
      <w:szCs w:val="19"/>
      <w:lang w:eastAsia="es-ES"/>
    </w:rPr>
  </w:style>
  <w:style w:type="paragraph" w:customStyle="1" w:styleId="guinconfrancesa0">
    <w:name w:val="guión con francesa 0"/>
    <w:aliases w:val="38"/>
    <w:basedOn w:val="Normal"/>
    <w:link w:val="guinconfrancesa0Car"/>
    <w:uiPriority w:val="99"/>
    <w:rsid w:val="00F955B0"/>
    <w:pPr>
      <w:widowControl w:val="0"/>
      <w:ind w:left="215" w:hanging="215"/>
    </w:pPr>
    <w:rPr>
      <w:rFonts w:cs="Times New Roman"/>
      <w:lang w:val="es-ES_tradnl"/>
    </w:rPr>
  </w:style>
  <w:style w:type="paragraph" w:customStyle="1" w:styleId="UNIDAD">
    <w:name w:val="UNIDAD"/>
    <w:basedOn w:val="Normal"/>
    <w:uiPriority w:val="99"/>
    <w:rsid w:val="00E26D5B"/>
    <w:pPr>
      <w:widowControl w:val="0"/>
      <w:jc w:val="center"/>
    </w:pPr>
    <w:rPr>
      <w:b/>
      <w:bCs/>
    </w:rPr>
  </w:style>
  <w:style w:type="paragraph" w:customStyle="1" w:styleId="Objetivos">
    <w:name w:val="Objetivos"/>
    <w:basedOn w:val="Normal"/>
    <w:uiPriority w:val="99"/>
    <w:rsid w:val="00D23DF9"/>
    <w:pPr>
      <w:widowControl w:val="0"/>
      <w:ind w:left="454" w:hanging="454"/>
    </w:pPr>
  </w:style>
  <w:style w:type="paragraph" w:customStyle="1" w:styleId="Criterios">
    <w:name w:val="Criterios"/>
    <w:basedOn w:val="Normal"/>
    <w:uiPriority w:val="99"/>
    <w:rsid w:val="00F955B0"/>
    <w:pPr>
      <w:widowControl w:val="0"/>
      <w:ind w:left="658" w:hanging="658"/>
    </w:pPr>
  </w:style>
  <w:style w:type="paragraph" w:customStyle="1" w:styleId="singuinysinsangra">
    <w:name w:val="sin guión y sin sangría"/>
    <w:basedOn w:val="UNIDAD"/>
    <w:uiPriority w:val="99"/>
    <w:rsid w:val="00F955B0"/>
    <w:pPr>
      <w:jc w:val="left"/>
    </w:pPr>
    <w:rPr>
      <w:b w:val="0"/>
      <w:bCs w:val="0"/>
    </w:rPr>
  </w:style>
  <w:style w:type="character" w:customStyle="1" w:styleId="guinconfrancesa0Car">
    <w:name w:val="guión con francesa 0 Car"/>
    <w:aliases w:val="38 Car"/>
    <w:link w:val="guinconfrancesa0"/>
    <w:uiPriority w:val="99"/>
    <w:rsid w:val="00107609"/>
    <w:rPr>
      <w:rFonts w:ascii="Arial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34624"/>
    <w:rPr>
      <w:rFonts w:ascii="Times New Roman" w:hAnsi="Times New Roman" w:cs="Times New Roman"/>
      <w:sz w:val="2"/>
      <w:szCs w:val="2"/>
      <w:lang w:val="es-ES_tradnl"/>
    </w:rPr>
  </w:style>
  <w:style w:type="character" w:customStyle="1" w:styleId="TextodegloboCar">
    <w:name w:val="Texto de globo Car"/>
    <w:link w:val="Textodeglobo"/>
    <w:uiPriority w:val="99"/>
    <w:semiHidden/>
    <w:rsid w:val="00501E54"/>
    <w:rPr>
      <w:sz w:val="2"/>
      <w:szCs w:val="2"/>
      <w:lang w:val="es-ES_tradnl"/>
    </w:rPr>
  </w:style>
  <w:style w:type="paragraph" w:customStyle="1" w:styleId="Francesa2">
    <w:name w:val="Francesa 2"/>
    <w:basedOn w:val="guinconfrancesa0"/>
    <w:uiPriority w:val="99"/>
    <w:rsid w:val="00D9343E"/>
    <w:pPr>
      <w:ind w:left="426"/>
    </w:pPr>
    <w:rPr>
      <w:lang w:val="es-ES"/>
    </w:rPr>
  </w:style>
  <w:style w:type="paragraph" w:customStyle="1" w:styleId="Default">
    <w:name w:val="Default"/>
    <w:uiPriority w:val="99"/>
    <w:rsid w:val="00750879"/>
    <w:pPr>
      <w:autoSpaceDE w:val="0"/>
      <w:autoSpaceDN w:val="0"/>
      <w:adjustRightInd w:val="0"/>
    </w:pPr>
    <w:rPr>
      <w:rFonts w:ascii="Ad Lib ICG" w:hAnsi="Ad Lib ICG" w:cs="Ad Lib ICG"/>
      <w:color w:val="000000"/>
      <w:sz w:val="24"/>
      <w:szCs w:val="24"/>
      <w:lang w:val="es-ES" w:eastAsia="es-ES"/>
    </w:rPr>
  </w:style>
  <w:style w:type="paragraph" w:customStyle="1" w:styleId="Pa5">
    <w:name w:val="Pa5"/>
    <w:basedOn w:val="Default"/>
    <w:next w:val="Default"/>
    <w:uiPriority w:val="99"/>
    <w:rsid w:val="00750879"/>
    <w:pPr>
      <w:spacing w:line="26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val="es-ES_tradnl"/>
    </w:rPr>
  </w:style>
  <w:style w:type="character" w:customStyle="1" w:styleId="EncabezadoCar">
    <w:name w:val="Encabezado Car"/>
    <w:link w:val="Encabezado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val="es-ES_tradnl"/>
    </w:rPr>
  </w:style>
  <w:style w:type="character" w:customStyle="1" w:styleId="PiedepginaCar">
    <w:name w:val="Pie de página Car"/>
    <w:link w:val="Piedepgina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customStyle="1" w:styleId="ndice">
    <w:name w:val="Índice"/>
    <w:basedOn w:val="Normal"/>
    <w:uiPriority w:val="99"/>
    <w:rsid w:val="00C04023"/>
    <w:pPr>
      <w:autoSpaceDE w:val="0"/>
      <w:autoSpaceDN w:val="0"/>
      <w:adjustRightInd w:val="0"/>
      <w:ind w:left="879" w:hanging="454"/>
    </w:pPr>
    <w:rPr>
      <w:b/>
      <w:bCs/>
      <w:color w:val="808080"/>
      <w:lang w:val="es-ES"/>
    </w:rPr>
  </w:style>
  <w:style w:type="table" w:styleId="Tablaconcuadrcula">
    <w:name w:val="Table Grid"/>
    <w:basedOn w:val="Tablanormal"/>
    <w:uiPriority w:val="99"/>
    <w:rsid w:val="0011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9B4761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5442DB"/>
    <w:pPr>
      <w:ind w:left="720"/>
      <w:contextualSpacing/>
    </w:pPr>
    <w:rPr>
      <w:rFonts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nayadigital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8</Pages>
  <Words>1806</Words>
  <Characters>9846</Characters>
  <Application>Microsoft Office Word</Application>
  <DocSecurity>0</DocSecurity>
  <Lines>410</Lines>
  <Paragraphs>219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1</vt:lpstr>
    </vt:vector>
  </TitlesOfParts>
  <Company/>
  <LinksUpToDate>false</LinksUpToDate>
  <CharactersWithSpaces>11433</CharactersWithSpaces>
  <SharedDoc>false</SharedDoc>
  <HLinks>
    <vt:vector size="6" baseType="variant">
      <vt:variant>
        <vt:i4>7733344</vt:i4>
      </vt:variant>
      <vt:variant>
        <vt:i4>0</vt:i4>
      </vt:variant>
      <vt:variant>
        <vt:i4>0</vt:i4>
      </vt:variant>
      <vt:variant>
        <vt:i4>5</vt:i4>
      </vt:variant>
      <vt:variant>
        <vt:lpwstr>http://anayadigital.es/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</dc:title>
  <dc:subject/>
  <dc:creator>aguerra</dc:creator>
  <cp:keywords/>
  <cp:lastModifiedBy>franferr</cp:lastModifiedBy>
  <cp:revision>14</cp:revision>
  <cp:lastPrinted>2014-07-17T13:39:00Z</cp:lastPrinted>
  <dcterms:created xsi:type="dcterms:W3CDTF">2014-06-15T00:48:00Z</dcterms:created>
  <dcterms:modified xsi:type="dcterms:W3CDTF">2014-08-18T15:32:00Z</dcterms:modified>
</cp:coreProperties>
</file>